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9" w:type="dxa"/>
        <w:tblInd w:w="70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777"/>
        <w:gridCol w:w="1843"/>
        <w:gridCol w:w="1132"/>
        <w:gridCol w:w="3402"/>
        <w:gridCol w:w="992"/>
        <w:gridCol w:w="1353"/>
      </w:tblGrid>
      <w:tr w:rsidR="00E11CAC" w:rsidRPr="000A0794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0A079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0A0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0A079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0A079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0A079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0A079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</w:p>
          <w:p w:rsidR="00E11CAC" w:rsidRPr="000A079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(стр.)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11CAC" w:rsidRPr="000A079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E11CAC" w:rsidRPr="000A0794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0A079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0A079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0A079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0A079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0A079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0A079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11CAC" w:rsidRPr="000A0794" w:rsidTr="008C17DF">
        <w:tc>
          <w:tcPr>
            <w:tcW w:w="94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0A079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издания</w:t>
            </w:r>
          </w:p>
          <w:p w:rsidR="00E11CAC" w:rsidRPr="000A079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0915" w:rsidRPr="000A0794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0915" w:rsidRPr="000A0794" w:rsidRDefault="002A0915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0915" w:rsidRPr="000A0794" w:rsidRDefault="002A0915" w:rsidP="002A091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 xml:space="preserve">Методические рекомендации </w:t>
            </w:r>
            <w:r w:rsidRPr="000A0794">
              <w:rPr>
                <w:bCs/>
                <w:sz w:val="24"/>
                <w:szCs w:val="24"/>
              </w:rPr>
              <w:t xml:space="preserve">по организации самостоятельной работы обучающихся </w:t>
            </w:r>
            <w:proofErr w:type="gramStart"/>
            <w:r w:rsidRPr="000A0794">
              <w:rPr>
                <w:bCs/>
                <w:sz w:val="24"/>
                <w:szCs w:val="24"/>
              </w:rPr>
              <w:t>по  дисциплине</w:t>
            </w:r>
            <w:proofErr w:type="gramEnd"/>
            <w:r w:rsidRPr="000A0794">
              <w:rPr>
                <w:bCs/>
                <w:sz w:val="24"/>
                <w:szCs w:val="24"/>
              </w:rPr>
              <w:t xml:space="preserve">: </w:t>
            </w:r>
            <w:r w:rsidRPr="000A0794">
              <w:rPr>
                <w:sz w:val="24"/>
                <w:szCs w:val="24"/>
              </w:rPr>
              <w:t xml:space="preserve">«Методика преподавания МХК и искусства» </w:t>
            </w:r>
          </w:p>
          <w:p w:rsidR="002A0915" w:rsidRPr="000A0794" w:rsidRDefault="002A0915" w:rsidP="002A0915">
            <w:pPr>
              <w:rPr>
                <w:sz w:val="24"/>
                <w:szCs w:val="24"/>
              </w:rPr>
            </w:pPr>
            <w:proofErr w:type="gramStart"/>
            <w:r w:rsidRPr="000A0794">
              <w:rPr>
                <w:rStyle w:val="21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для</w:t>
            </w:r>
            <w:proofErr w:type="gramEnd"/>
            <w:r w:rsidRPr="000A0794">
              <w:rPr>
                <w:rStyle w:val="21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обучающихся по направлениям подготовки</w:t>
            </w:r>
            <w:r w:rsidRPr="000A0794">
              <w:rPr>
                <w:sz w:val="24"/>
                <w:szCs w:val="24"/>
              </w:rPr>
              <w:t xml:space="preserve">: </w:t>
            </w:r>
            <w:r w:rsidRPr="000A0794">
              <w:rPr>
                <w:rStyle w:val="21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53.03.01 «Музыкальное искусство эстрады», 53.03.02 «Музыкально-инструментальное искусство», 53.03.06 «Музыкознание и музыкально-прикладное искусство», 53.03.04 «Искусство народного пения», 53.03.05 «</w:t>
            </w:r>
            <w:proofErr w:type="spellStart"/>
            <w:r w:rsidRPr="000A0794">
              <w:rPr>
                <w:rStyle w:val="21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Дирижирование</w:t>
            </w:r>
            <w:proofErr w:type="spellEnd"/>
            <w:r w:rsidRPr="000A0794">
              <w:rPr>
                <w:rStyle w:val="21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», 53.03.03 «Вокальное искусство», </w:t>
            </w:r>
            <w:r w:rsidRPr="000A0794">
              <w:rPr>
                <w:sz w:val="24"/>
                <w:szCs w:val="24"/>
              </w:rPr>
              <w:t>52.03.01 «Хореографиче</w:t>
            </w:r>
            <w:r w:rsidRPr="000A0794">
              <w:rPr>
                <w:sz w:val="24"/>
                <w:szCs w:val="24"/>
              </w:rPr>
              <w:lastRenderedPageBreak/>
              <w:t>ское искусство»</w:t>
            </w:r>
          </w:p>
          <w:p w:rsidR="002A0915" w:rsidRPr="000A0794" w:rsidRDefault="002A0915" w:rsidP="008C17DF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0915" w:rsidRPr="000A0794" w:rsidRDefault="001A6BDC" w:rsidP="008C17DF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м</w:t>
            </w:r>
            <w:r w:rsidRPr="000A0794">
              <w:rPr>
                <w:sz w:val="24"/>
                <w:szCs w:val="24"/>
              </w:rPr>
              <w:t>етодические</w:t>
            </w:r>
            <w:proofErr w:type="gramEnd"/>
            <w:r w:rsidRPr="000A0794">
              <w:rPr>
                <w:sz w:val="24"/>
                <w:szCs w:val="24"/>
              </w:rPr>
              <w:t xml:space="preserve"> рекомендации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0915" w:rsidRPr="000A0794" w:rsidRDefault="002A0915" w:rsidP="000049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A0794">
              <w:rPr>
                <w:rStyle w:val="21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/ сост. </w:t>
            </w:r>
            <w:r w:rsidRPr="000A0794">
              <w:rPr>
                <w:sz w:val="24"/>
                <w:szCs w:val="24"/>
              </w:rPr>
              <w:t>Фурсенко Т.Ф. – Ялта: Издательство «РИО ГПА», 2020. – 43 с.</w:t>
            </w:r>
          </w:p>
          <w:p w:rsidR="002A0915" w:rsidRPr="000A0794" w:rsidRDefault="002A0915" w:rsidP="000049A9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0915" w:rsidRPr="000A0794" w:rsidRDefault="002A0915" w:rsidP="00004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0915" w:rsidRPr="000A0794" w:rsidRDefault="002A0915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0915" w:rsidRPr="000A0794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0915" w:rsidRPr="000A0794" w:rsidRDefault="00891478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0915" w:rsidRPr="000A0794" w:rsidRDefault="002A0915" w:rsidP="002A091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 xml:space="preserve">Методические рекомендации </w:t>
            </w:r>
            <w:r w:rsidRPr="000A0794">
              <w:rPr>
                <w:bCs/>
                <w:sz w:val="24"/>
                <w:szCs w:val="24"/>
              </w:rPr>
              <w:t xml:space="preserve">по организации самостоятельной работы обучающихся </w:t>
            </w:r>
            <w:proofErr w:type="gramStart"/>
            <w:r w:rsidRPr="000A0794">
              <w:rPr>
                <w:bCs/>
                <w:sz w:val="24"/>
                <w:szCs w:val="24"/>
              </w:rPr>
              <w:t>по  дисциплине</w:t>
            </w:r>
            <w:proofErr w:type="gramEnd"/>
            <w:r w:rsidRPr="000A0794">
              <w:rPr>
                <w:bCs/>
                <w:sz w:val="24"/>
                <w:szCs w:val="24"/>
              </w:rPr>
              <w:t xml:space="preserve">: </w:t>
            </w:r>
            <w:r w:rsidRPr="000A0794">
              <w:rPr>
                <w:sz w:val="24"/>
                <w:szCs w:val="24"/>
              </w:rPr>
              <w:t xml:space="preserve">«Музыкальный досуг молодёжи» </w:t>
            </w:r>
          </w:p>
          <w:p w:rsidR="002A0915" w:rsidRPr="000A0794" w:rsidRDefault="002A0915" w:rsidP="002A091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0A0794">
              <w:rPr>
                <w:rStyle w:val="21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для</w:t>
            </w:r>
            <w:proofErr w:type="gramEnd"/>
            <w:r w:rsidRPr="000A0794">
              <w:rPr>
                <w:rStyle w:val="21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обучающихся по направлениям подготовки</w:t>
            </w:r>
            <w:r w:rsidRPr="000A0794">
              <w:rPr>
                <w:sz w:val="24"/>
                <w:szCs w:val="24"/>
              </w:rPr>
              <w:t xml:space="preserve">: </w:t>
            </w:r>
            <w:r w:rsidRPr="000A0794">
              <w:rPr>
                <w:rStyle w:val="21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53.03.01 «Музыкальное искусство эстрады», 53.03.02 «Музыкально-инструментальное искусство», 53.03.06 «Музыкознание и музыкально-прикладное искусство», 53.03.04 «Искусство народного пения», 53.03.05 «</w:t>
            </w:r>
            <w:proofErr w:type="spellStart"/>
            <w:r w:rsidRPr="000A0794">
              <w:rPr>
                <w:rStyle w:val="21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Дирижирование</w:t>
            </w:r>
            <w:proofErr w:type="spellEnd"/>
            <w:r w:rsidRPr="000A0794">
              <w:rPr>
                <w:rStyle w:val="21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», 53.03.03 «Вокальное искусство»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0915" w:rsidRPr="000A0794" w:rsidRDefault="001A6BDC" w:rsidP="008C17DF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Pr="000A0794">
              <w:rPr>
                <w:sz w:val="24"/>
                <w:szCs w:val="24"/>
              </w:rPr>
              <w:t>етодические</w:t>
            </w:r>
            <w:proofErr w:type="gramEnd"/>
            <w:r w:rsidRPr="000A0794">
              <w:rPr>
                <w:sz w:val="24"/>
                <w:szCs w:val="24"/>
              </w:rPr>
              <w:t xml:space="preserve"> рекомендации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0915" w:rsidRPr="000A0794" w:rsidRDefault="002A0915" w:rsidP="000049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A0794">
              <w:rPr>
                <w:rStyle w:val="21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/ сост. </w:t>
            </w:r>
            <w:r w:rsidRPr="000A0794">
              <w:rPr>
                <w:sz w:val="24"/>
                <w:szCs w:val="24"/>
              </w:rPr>
              <w:t>Фурсенко Т.Ф. – Ялта: Издательство «РИО ГПА», 2020. – 21 с.</w:t>
            </w:r>
          </w:p>
          <w:p w:rsidR="002A0915" w:rsidRPr="000A0794" w:rsidRDefault="002A0915" w:rsidP="000049A9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0915" w:rsidRPr="000A0794" w:rsidRDefault="002A0915" w:rsidP="00004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  <w:proofErr w:type="spellStart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0915" w:rsidRPr="000A0794" w:rsidRDefault="002A0915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0915" w:rsidRPr="000A0794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0915" w:rsidRPr="000A0794" w:rsidRDefault="00891478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0915" w:rsidRPr="000A0794" w:rsidRDefault="00891478" w:rsidP="0013797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A0794">
              <w:rPr>
                <w:spacing w:val="-4"/>
                <w:sz w:val="24"/>
                <w:szCs w:val="24"/>
              </w:rPr>
              <w:t xml:space="preserve">Теория и методика преподавания мировой художественной культуры и искусства 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BDC" w:rsidRDefault="001A6BDC" w:rsidP="008C17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0A0794">
              <w:rPr>
                <w:spacing w:val="-4"/>
                <w:sz w:val="24"/>
                <w:szCs w:val="24"/>
              </w:rPr>
              <w:t>учебное</w:t>
            </w:r>
            <w:proofErr w:type="gramEnd"/>
            <w:r w:rsidRPr="000A0794">
              <w:rPr>
                <w:spacing w:val="-4"/>
                <w:sz w:val="24"/>
                <w:szCs w:val="24"/>
              </w:rPr>
              <w:t xml:space="preserve"> пособие</w:t>
            </w:r>
            <w:r w:rsidRPr="000A0794">
              <w:rPr>
                <w:sz w:val="24"/>
                <w:szCs w:val="24"/>
              </w:rPr>
              <w:t>:</w:t>
            </w:r>
          </w:p>
          <w:p w:rsidR="002A0915" w:rsidRPr="000A0794" w:rsidRDefault="00891478" w:rsidP="008C17DF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  <w:r w:rsidRPr="000A0794">
              <w:rPr>
                <w:sz w:val="24"/>
                <w:szCs w:val="24"/>
              </w:rPr>
              <w:t xml:space="preserve">РИНЦ, </w:t>
            </w:r>
            <w:r w:rsidRPr="000A0794">
              <w:rPr>
                <w:sz w:val="24"/>
                <w:szCs w:val="24"/>
                <w:lang w:val="en-US"/>
              </w:rPr>
              <w:t>ISBN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0915" w:rsidRPr="000A0794" w:rsidRDefault="00891478" w:rsidP="000049A9">
            <w:pPr>
              <w:shd w:val="clear" w:color="auto" w:fill="FFFFFF"/>
              <w:jc w:val="both"/>
              <w:rPr>
                <w:rStyle w:val="21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0A0794">
              <w:rPr>
                <w:sz w:val="24"/>
                <w:szCs w:val="24"/>
              </w:rPr>
              <w:t>СПб</w:t>
            </w:r>
            <w:proofErr w:type="gramStart"/>
            <w:r w:rsidRPr="000A0794">
              <w:rPr>
                <w:sz w:val="24"/>
                <w:szCs w:val="24"/>
              </w:rPr>
              <w:t>. :</w:t>
            </w:r>
            <w:proofErr w:type="gramEnd"/>
            <w:r w:rsidRPr="000A0794">
              <w:rPr>
                <w:sz w:val="24"/>
                <w:szCs w:val="24"/>
              </w:rPr>
              <w:t xml:space="preserve"> Издательство «Лань»; Издательство «ПЛАНЕТА МУЗЫКИ», 2021. – 3-е изд. </w:t>
            </w:r>
            <w:r w:rsidRPr="000A0794">
              <w:rPr>
                <w:spacing w:val="-4"/>
                <w:sz w:val="24"/>
                <w:szCs w:val="24"/>
              </w:rPr>
              <w:t>–</w:t>
            </w:r>
            <w:r w:rsidRPr="000A0794">
              <w:rPr>
                <w:sz w:val="24"/>
                <w:szCs w:val="24"/>
              </w:rPr>
              <w:t xml:space="preserve"> 484 с.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0915" w:rsidRPr="000A0794" w:rsidRDefault="00891478" w:rsidP="00004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sz w:val="24"/>
                <w:szCs w:val="24"/>
              </w:rPr>
              <w:t xml:space="preserve">25,4 </w:t>
            </w:r>
            <w:proofErr w:type="spellStart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0915" w:rsidRPr="000A0794" w:rsidRDefault="002A0915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797F" w:rsidRPr="000A0794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3797F" w:rsidRPr="000A0794" w:rsidRDefault="0013797F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3797F" w:rsidRPr="000A0794" w:rsidRDefault="0013797F" w:rsidP="0013797F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0A0794">
              <w:rPr>
                <w:spacing w:val="-4"/>
                <w:sz w:val="24"/>
                <w:szCs w:val="24"/>
              </w:rPr>
              <w:t xml:space="preserve">Теория и методика преподавания мировой художественной культуры и искусства </w:t>
            </w:r>
          </w:p>
          <w:p w:rsidR="0013797F" w:rsidRPr="000A0794" w:rsidRDefault="0013797F" w:rsidP="0013797F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0A0794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284D" w:rsidRDefault="0097284D" w:rsidP="000049A9">
            <w:pPr>
              <w:jc w:val="center"/>
              <w:rPr>
                <w:sz w:val="24"/>
                <w:szCs w:val="24"/>
              </w:rPr>
            </w:pPr>
            <w:proofErr w:type="gramStart"/>
            <w:r w:rsidRPr="000A0794">
              <w:rPr>
                <w:spacing w:val="-4"/>
                <w:sz w:val="24"/>
                <w:szCs w:val="24"/>
              </w:rPr>
              <w:lastRenderedPageBreak/>
              <w:t>учебное</w:t>
            </w:r>
            <w:proofErr w:type="gramEnd"/>
            <w:r w:rsidRPr="000A0794">
              <w:rPr>
                <w:spacing w:val="-4"/>
                <w:sz w:val="24"/>
                <w:szCs w:val="24"/>
              </w:rPr>
              <w:t xml:space="preserve"> пособие</w:t>
            </w:r>
            <w:r w:rsidRPr="000A0794">
              <w:rPr>
                <w:sz w:val="24"/>
                <w:szCs w:val="24"/>
              </w:rPr>
              <w:t>:</w:t>
            </w:r>
          </w:p>
          <w:p w:rsidR="0013797F" w:rsidRPr="000A0794" w:rsidRDefault="0013797F" w:rsidP="000049A9">
            <w:pPr>
              <w:jc w:val="center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 xml:space="preserve">РИНЦ, </w:t>
            </w:r>
            <w:r w:rsidRPr="000A0794">
              <w:rPr>
                <w:sz w:val="24"/>
                <w:szCs w:val="24"/>
                <w:lang w:val="en-US"/>
              </w:rPr>
              <w:t>ISBN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3797F" w:rsidRPr="000A0794" w:rsidRDefault="0013797F" w:rsidP="000049A9">
            <w:pPr>
              <w:jc w:val="both"/>
              <w:rPr>
                <w:sz w:val="24"/>
                <w:szCs w:val="24"/>
              </w:rPr>
            </w:pPr>
            <w:proofErr w:type="gramStart"/>
            <w:r w:rsidRPr="000A0794">
              <w:rPr>
                <w:sz w:val="24"/>
                <w:szCs w:val="24"/>
              </w:rPr>
              <w:t>учебное</w:t>
            </w:r>
            <w:proofErr w:type="gramEnd"/>
            <w:r w:rsidRPr="000A0794">
              <w:rPr>
                <w:sz w:val="24"/>
                <w:szCs w:val="24"/>
              </w:rPr>
              <w:t xml:space="preserve"> пособие: СПб. : Издательство «Лань»; Издательство «ПЛАНЕТА МУЗЫКИ», 2024. – 4-е изд. </w:t>
            </w:r>
            <w:r w:rsidRPr="000A0794">
              <w:rPr>
                <w:spacing w:val="-4"/>
                <w:sz w:val="24"/>
                <w:szCs w:val="24"/>
              </w:rPr>
              <w:t>–</w:t>
            </w:r>
            <w:r w:rsidRPr="000A0794">
              <w:rPr>
                <w:sz w:val="24"/>
                <w:szCs w:val="24"/>
              </w:rPr>
              <w:t xml:space="preserve"> 484 с.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3797F" w:rsidRPr="000A0794" w:rsidRDefault="0013797F" w:rsidP="00004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sz w:val="24"/>
                <w:szCs w:val="24"/>
              </w:rPr>
              <w:t xml:space="preserve">25,4 </w:t>
            </w:r>
            <w:proofErr w:type="spellStart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797F" w:rsidRPr="000A0794" w:rsidRDefault="0013797F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CAC" w:rsidRPr="000A0794" w:rsidTr="008C17DF">
        <w:tc>
          <w:tcPr>
            <w:tcW w:w="9499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0A0794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Научные труды</w:t>
            </w:r>
          </w:p>
        </w:tc>
      </w:tr>
      <w:tr w:rsidR="00E11CAC" w:rsidRPr="000A0794" w:rsidTr="008C17DF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0A0794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794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0915" w:rsidRPr="000A0794" w:rsidRDefault="002A0915" w:rsidP="002A0915">
            <w:pPr>
              <w:pStyle w:val="a6"/>
              <w:ind w:firstLine="0"/>
              <w:rPr>
                <w:sz w:val="24"/>
                <w:szCs w:val="24"/>
                <w:lang w:val="ru-RU"/>
              </w:rPr>
            </w:pPr>
            <w:r w:rsidRPr="000A0794">
              <w:rPr>
                <w:sz w:val="24"/>
                <w:szCs w:val="24"/>
                <w:lang w:val="ru-RU"/>
              </w:rPr>
              <w:t xml:space="preserve">Педагогические условия </w:t>
            </w:r>
            <w:r w:rsidRPr="000A0794">
              <w:rPr>
                <w:sz w:val="24"/>
                <w:szCs w:val="24"/>
              </w:rPr>
              <w:t>п</w:t>
            </w:r>
            <w:r w:rsidRPr="000A0794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0A0794">
              <w:rPr>
                <w:sz w:val="24"/>
                <w:szCs w:val="24"/>
              </w:rPr>
              <w:t>дготовк</w:t>
            </w:r>
            <w:proofErr w:type="spellEnd"/>
            <w:r w:rsidRPr="000A0794">
              <w:rPr>
                <w:sz w:val="24"/>
                <w:szCs w:val="24"/>
                <w:lang w:val="ru-RU"/>
              </w:rPr>
              <w:t>и</w:t>
            </w:r>
            <w:r w:rsidRPr="000A0794">
              <w:rPr>
                <w:sz w:val="24"/>
                <w:szCs w:val="24"/>
              </w:rPr>
              <w:t xml:space="preserve"> </w:t>
            </w:r>
            <w:r w:rsidRPr="000A0794">
              <w:rPr>
                <w:sz w:val="24"/>
                <w:szCs w:val="24"/>
                <w:lang w:val="ru-RU"/>
              </w:rPr>
              <w:t>будущего учителя к</w:t>
            </w:r>
            <w:r w:rsidRPr="000A0794">
              <w:rPr>
                <w:sz w:val="24"/>
                <w:szCs w:val="24"/>
              </w:rPr>
              <w:t xml:space="preserve"> форм</w:t>
            </w:r>
            <w:proofErr w:type="spellStart"/>
            <w:r w:rsidRPr="000A0794">
              <w:rPr>
                <w:sz w:val="24"/>
                <w:szCs w:val="24"/>
                <w:lang w:val="ru-RU"/>
              </w:rPr>
              <w:t>ированию</w:t>
            </w:r>
            <w:proofErr w:type="spellEnd"/>
            <w:r w:rsidRPr="000A0794">
              <w:rPr>
                <w:sz w:val="24"/>
                <w:szCs w:val="24"/>
              </w:rPr>
              <w:t xml:space="preserve"> ц</w:t>
            </w:r>
            <w:r w:rsidRPr="000A0794">
              <w:rPr>
                <w:sz w:val="24"/>
                <w:szCs w:val="24"/>
                <w:lang w:val="ru-RU"/>
              </w:rPr>
              <w:t>е</w:t>
            </w:r>
            <w:proofErr w:type="spellStart"/>
            <w:r w:rsidRPr="000A0794">
              <w:rPr>
                <w:sz w:val="24"/>
                <w:szCs w:val="24"/>
              </w:rPr>
              <w:t>нн</w:t>
            </w:r>
            <w:proofErr w:type="spellEnd"/>
            <w:r w:rsidRPr="000A0794">
              <w:rPr>
                <w:sz w:val="24"/>
                <w:szCs w:val="24"/>
                <w:lang w:val="ru-RU"/>
              </w:rPr>
              <w:t>о</w:t>
            </w:r>
            <w:r w:rsidRPr="000A0794">
              <w:rPr>
                <w:sz w:val="24"/>
                <w:szCs w:val="24"/>
              </w:rPr>
              <w:t>с</w:t>
            </w:r>
            <w:r w:rsidRPr="000A0794">
              <w:rPr>
                <w:sz w:val="24"/>
                <w:szCs w:val="24"/>
                <w:lang w:val="ru-RU"/>
              </w:rPr>
              <w:t>т</w:t>
            </w:r>
            <w:r w:rsidRPr="000A0794">
              <w:rPr>
                <w:sz w:val="24"/>
                <w:szCs w:val="24"/>
              </w:rPr>
              <w:t>н</w:t>
            </w:r>
            <w:r w:rsidRPr="000A0794">
              <w:rPr>
                <w:sz w:val="24"/>
                <w:szCs w:val="24"/>
                <w:lang w:val="ru-RU"/>
              </w:rPr>
              <w:t>ы</w:t>
            </w:r>
            <w:r w:rsidRPr="000A0794">
              <w:rPr>
                <w:sz w:val="24"/>
                <w:szCs w:val="24"/>
              </w:rPr>
              <w:t xml:space="preserve">х </w:t>
            </w:r>
            <w:proofErr w:type="spellStart"/>
            <w:r w:rsidRPr="000A0794">
              <w:rPr>
                <w:sz w:val="24"/>
                <w:szCs w:val="24"/>
              </w:rPr>
              <w:t>ор</w:t>
            </w:r>
            <w:r w:rsidRPr="000A0794">
              <w:rPr>
                <w:sz w:val="24"/>
                <w:szCs w:val="24"/>
                <w:lang w:val="ru-RU"/>
              </w:rPr>
              <w:t>ие</w:t>
            </w:r>
            <w:r w:rsidRPr="000A0794">
              <w:rPr>
                <w:sz w:val="24"/>
                <w:szCs w:val="24"/>
              </w:rPr>
              <w:t>нтац</w:t>
            </w:r>
            <w:proofErr w:type="spellEnd"/>
            <w:r w:rsidRPr="000A0794">
              <w:rPr>
                <w:sz w:val="24"/>
                <w:szCs w:val="24"/>
                <w:lang w:val="ru-RU"/>
              </w:rPr>
              <w:t>и</w:t>
            </w:r>
            <w:r w:rsidRPr="000A0794">
              <w:rPr>
                <w:sz w:val="24"/>
                <w:szCs w:val="24"/>
              </w:rPr>
              <w:t>й п</w:t>
            </w:r>
            <w:r w:rsidRPr="000A0794">
              <w:rPr>
                <w:sz w:val="24"/>
                <w:szCs w:val="24"/>
                <w:lang w:val="ru-RU"/>
              </w:rPr>
              <w:t>о</w:t>
            </w:r>
            <w:r w:rsidRPr="000A0794">
              <w:rPr>
                <w:sz w:val="24"/>
                <w:szCs w:val="24"/>
              </w:rPr>
              <w:t>д</w:t>
            </w:r>
            <w:r w:rsidRPr="000A0794">
              <w:rPr>
                <w:sz w:val="24"/>
                <w:szCs w:val="24"/>
                <w:lang w:val="ru-RU"/>
              </w:rPr>
              <w:t>ростков</w:t>
            </w:r>
            <w:r w:rsidRPr="000A0794">
              <w:rPr>
                <w:sz w:val="24"/>
                <w:szCs w:val="24"/>
              </w:rPr>
              <w:t xml:space="preserve"> </w:t>
            </w:r>
            <w:r w:rsidRPr="000A0794">
              <w:rPr>
                <w:sz w:val="24"/>
                <w:szCs w:val="24"/>
                <w:lang w:val="ru-RU"/>
              </w:rPr>
              <w:t>в</w:t>
            </w:r>
            <w:r w:rsidRPr="000A0794">
              <w:rPr>
                <w:sz w:val="24"/>
                <w:szCs w:val="24"/>
              </w:rPr>
              <w:t xml:space="preserve"> </w:t>
            </w:r>
            <w:r w:rsidRPr="000A0794">
              <w:rPr>
                <w:sz w:val="24"/>
                <w:szCs w:val="24"/>
                <w:lang w:val="ru-RU"/>
              </w:rPr>
              <w:t>области</w:t>
            </w:r>
            <w:r w:rsidRPr="000A0794">
              <w:rPr>
                <w:sz w:val="24"/>
                <w:szCs w:val="24"/>
              </w:rPr>
              <w:t xml:space="preserve"> </w:t>
            </w:r>
            <w:proofErr w:type="spellStart"/>
            <w:r w:rsidRPr="000A0794">
              <w:rPr>
                <w:sz w:val="24"/>
                <w:szCs w:val="24"/>
              </w:rPr>
              <w:t>молод</w:t>
            </w:r>
            <w:proofErr w:type="spellEnd"/>
            <w:r w:rsidRPr="000A0794">
              <w:rPr>
                <w:sz w:val="24"/>
                <w:szCs w:val="24"/>
                <w:lang w:val="ru-RU"/>
              </w:rPr>
              <w:t>ё</w:t>
            </w:r>
            <w:proofErr w:type="spellStart"/>
            <w:r w:rsidRPr="000A0794">
              <w:rPr>
                <w:sz w:val="24"/>
                <w:szCs w:val="24"/>
              </w:rPr>
              <w:t>жной</w:t>
            </w:r>
            <w:proofErr w:type="spellEnd"/>
            <w:r w:rsidRPr="000A0794">
              <w:rPr>
                <w:sz w:val="24"/>
                <w:szCs w:val="24"/>
              </w:rPr>
              <w:t xml:space="preserve"> </w:t>
            </w:r>
            <w:proofErr w:type="spellStart"/>
            <w:r w:rsidRPr="000A0794">
              <w:rPr>
                <w:sz w:val="24"/>
                <w:szCs w:val="24"/>
              </w:rPr>
              <w:t>музыки</w:t>
            </w:r>
            <w:proofErr w:type="spellEnd"/>
            <w:r w:rsidRPr="000A0794">
              <w:rPr>
                <w:sz w:val="24"/>
                <w:szCs w:val="24"/>
              </w:rPr>
              <w:t xml:space="preserve"> </w:t>
            </w:r>
          </w:p>
          <w:p w:rsidR="00E11CAC" w:rsidRPr="000A0794" w:rsidRDefault="00E11CAC" w:rsidP="002A0915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0A0794" w:rsidRDefault="002A0915" w:rsidP="002A09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A0794">
              <w:rPr>
                <w:bCs/>
                <w:sz w:val="24"/>
                <w:szCs w:val="24"/>
              </w:rPr>
              <w:t>научная</w:t>
            </w:r>
            <w:proofErr w:type="gramEnd"/>
            <w:r w:rsidRPr="000A0794">
              <w:rPr>
                <w:bCs/>
                <w:sz w:val="24"/>
                <w:szCs w:val="24"/>
              </w:rPr>
              <w:t xml:space="preserve"> статья, ВАК, РИНЦ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0A0794" w:rsidRDefault="002A0915" w:rsidP="008C17D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A0794">
              <w:rPr>
                <w:rStyle w:val="a7"/>
                <w:color w:val="auto"/>
                <w:sz w:val="24"/>
                <w:szCs w:val="24"/>
                <w:u w:val="none"/>
              </w:rPr>
              <w:t xml:space="preserve">// Проблемы современного педагогического образования. – Сборник научных трудов: – Ялта: РИО ГПА, 2020. – </w:t>
            </w:r>
            <w:proofErr w:type="spellStart"/>
            <w:r w:rsidRPr="000A0794">
              <w:rPr>
                <w:rStyle w:val="a7"/>
                <w:color w:val="auto"/>
                <w:sz w:val="24"/>
                <w:szCs w:val="24"/>
                <w:u w:val="none"/>
              </w:rPr>
              <w:t>Вып</w:t>
            </w:r>
            <w:proofErr w:type="spellEnd"/>
            <w:r w:rsidRPr="000A0794">
              <w:rPr>
                <w:rStyle w:val="a7"/>
                <w:color w:val="auto"/>
                <w:sz w:val="24"/>
                <w:szCs w:val="24"/>
                <w:u w:val="none"/>
              </w:rPr>
              <w:t>. 66. – Ч. 2. –С.296-299.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0A0794" w:rsidRDefault="002A0915" w:rsidP="008C17D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0A0794">
              <w:rPr>
                <w:color w:val="000000" w:themeColor="text1"/>
                <w:sz w:val="24"/>
                <w:szCs w:val="24"/>
              </w:rPr>
              <w:t xml:space="preserve">0,6 </w:t>
            </w:r>
            <w:proofErr w:type="spellStart"/>
            <w:r w:rsidRPr="000A0794"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 w:rsidRPr="000A079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0A0794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CAC" w:rsidRPr="000A0794" w:rsidTr="002A0915">
        <w:trPr>
          <w:trHeight w:val="3000"/>
        </w:trPr>
        <w:tc>
          <w:tcPr>
            <w:tcW w:w="777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11CAC" w:rsidRPr="000A0794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794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11CAC" w:rsidRPr="000A0794" w:rsidRDefault="002A0915" w:rsidP="002A09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A0794">
              <w:rPr>
                <w:color w:val="333333"/>
                <w:sz w:val="24"/>
                <w:szCs w:val="24"/>
              </w:rPr>
              <w:t>Методические основы организации проектной деятельности будущего педагога-музыканта в ходе профессиональной подготовки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11CAC" w:rsidRPr="000A0794" w:rsidRDefault="002A0915" w:rsidP="008C17D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A0794">
              <w:rPr>
                <w:bCs/>
                <w:sz w:val="24"/>
                <w:szCs w:val="24"/>
              </w:rPr>
              <w:t>научная</w:t>
            </w:r>
            <w:proofErr w:type="gramEnd"/>
            <w:r w:rsidRPr="000A0794">
              <w:rPr>
                <w:bCs/>
                <w:sz w:val="24"/>
                <w:szCs w:val="24"/>
              </w:rPr>
              <w:t xml:space="preserve"> статья, ВАК, РИНЦ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11CAC" w:rsidRPr="000A0794" w:rsidRDefault="002A0915" w:rsidP="008C17D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A0794">
              <w:rPr>
                <w:rStyle w:val="a7"/>
                <w:color w:val="auto"/>
                <w:sz w:val="24"/>
                <w:szCs w:val="24"/>
                <w:u w:val="none"/>
              </w:rPr>
              <w:t>// Гуманитарные науки. - №2. – 2020. –  С.85-92.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11CAC" w:rsidRPr="000A0794" w:rsidRDefault="002A0915" w:rsidP="008C17D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 xml:space="preserve">0,6 </w:t>
            </w:r>
            <w:proofErr w:type="spellStart"/>
            <w:r w:rsidRPr="000A0794">
              <w:rPr>
                <w:sz w:val="24"/>
                <w:szCs w:val="24"/>
              </w:rPr>
              <w:t>п.л</w:t>
            </w:r>
            <w:proofErr w:type="spellEnd"/>
            <w:r w:rsidRPr="000A0794"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11CAC" w:rsidRPr="000A0794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0915" w:rsidRPr="000A0794" w:rsidTr="002A0915">
        <w:trPr>
          <w:trHeight w:val="2230"/>
        </w:trPr>
        <w:tc>
          <w:tcPr>
            <w:tcW w:w="7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2A0915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 w:rsidRPr="000A0794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2A0915" w:rsidP="002A0915">
            <w:pPr>
              <w:jc w:val="both"/>
              <w:rPr>
                <w:color w:val="333333"/>
                <w:sz w:val="24"/>
                <w:szCs w:val="24"/>
              </w:rPr>
            </w:pPr>
            <w:r w:rsidRPr="000A0794">
              <w:rPr>
                <w:spacing w:val="-4"/>
                <w:sz w:val="24"/>
                <w:szCs w:val="24"/>
              </w:rPr>
              <w:t xml:space="preserve">Формирование профессиональных </w:t>
            </w:r>
            <w:proofErr w:type="gramStart"/>
            <w:r w:rsidRPr="000A0794">
              <w:rPr>
                <w:spacing w:val="-4"/>
                <w:sz w:val="24"/>
                <w:szCs w:val="24"/>
              </w:rPr>
              <w:t>компетенций  у</w:t>
            </w:r>
            <w:proofErr w:type="gramEnd"/>
            <w:r w:rsidRPr="000A0794">
              <w:rPr>
                <w:spacing w:val="-4"/>
                <w:sz w:val="24"/>
                <w:szCs w:val="24"/>
              </w:rPr>
              <w:t xml:space="preserve"> студентов-пианистов посредством  коммуникативных технологий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2A0915" w:rsidP="008C17D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proofErr w:type="gramStart"/>
            <w:r w:rsidRPr="000A0794">
              <w:rPr>
                <w:bCs/>
                <w:sz w:val="24"/>
                <w:szCs w:val="24"/>
              </w:rPr>
              <w:t>научная</w:t>
            </w:r>
            <w:proofErr w:type="gramEnd"/>
            <w:r w:rsidRPr="000A0794">
              <w:rPr>
                <w:bCs/>
                <w:sz w:val="24"/>
                <w:szCs w:val="24"/>
              </w:rPr>
              <w:t xml:space="preserve"> статья, 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2A0915" w:rsidP="008C17DF">
            <w:pPr>
              <w:shd w:val="clear" w:color="auto" w:fill="FFFFFF"/>
              <w:jc w:val="both"/>
              <w:rPr>
                <w:rStyle w:val="a7"/>
                <w:color w:val="auto"/>
                <w:sz w:val="24"/>
                <w:szCs w:val="24"/>
                <w:u w:val="none"/>
              </w:rPr>
            </w:pPr>
            <w:r w:rsidRPr="000A0794">
              <w:rPr>
                <w:spacing w:val="-4"/>
                <w:sz w:val="24"/>
                <w:szCs w:val="24"/>
              </w:rPr>
              <w:t xml:space="preserve">//Современная наука и ее ресурсное обеспечение: инновационная </w:t>
            </w:r>
            <w:proofErr w:type="gramStart"/>
            <w:r w:rsidRPr="000A0794">
              <w:rPr>
                <w:spacing w:val="-4"/>
                <w:sz w:val="24"/>
                <w:szCs w:val="24"/>
              </w:rPr>
              <w:t>парадигма :</w:t>
            </w:r>
            <w:proofErr w:type="gramEnd"/>
            <w:r w:rsidRPr="000A0794">
              <w:rPr>
                <w:spacing w:val="-4"/>
                <w:sz w:val="24"/>
                <w:szCs w:val="24"/>
              </w:rPr>
              <w:t xml:space="preserve"> сборник статей Международной научно-практической конференции (20 февраля 2020 г.). – </w:t>
            </w:r>
            <w:proofErr w:type="gramStart"/>
            <w:r w:rsidRPr="000A0794">
              <w:rPr>
                <w:spacing w:val="-4"/>
                <w:sz w:val="24"/>
                <w:szCs w:val="24"/>
              </w:rPr>
              <w:t>Петрозаводск :</w:t>
            </w:r>
            <w:proofErr w:type="gramEnd"/>
            <w:r w:rsidRPr="000A0794">
              <w:rPr>
                <w:spacing w:val="-4"/>
                <w:sz w:val="24"/>
                <w:szCs w:val="24"/>
              </w:rPr>
              <w:t xml:space="preserve"> МЦНП «Новая наука», 2020. – С. 57-60.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2A0915" w:rsidP="008C17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 xml:space="preserve">0,4 </w:t>
            </w:r>
            <w:proofErr w:type="spellStart"/>
            <w:r w:rsidRPr="000A0794">
              <w:rPr>
                <w:sz w:val="24"/>
                <w:szCs w:val="24"/>
              </w:rPr>
              <w:t>п.л</w:t>
            </w:r>
            <w:proofErr w:type="spellEnd"/>
            <w:r w:rsidRPr="000A0794"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A0915" w:rsidRPr="000A0794" w:rsidRDefault="002A0915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0915" w:rsidRPr="000A0794" w:rsidTr="002A0915">
        <w:trPr>
          <w:trHeight w:val="244"/>
        </w:trPr>
        <w:tc>
          <w:tcPr>
            <w:tcW w:w="7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2A0915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 w:rsidRPr="000A0794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2A0915" w:rsidP="002A0915">
            <w:pPr>
              <w:jc w:val="both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>Воспитание интереса к фольклору родного края у младших школьников в музыкальном театре</w:t>
            </w:r>
          </w:p>
          <w:p w:rsidR="002A0915" w:rsidRPr="000A0794" w:rsidRDefault="002A0915" w:rsidP="002A0915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7284D" w:rsidRDefault="0097284D" w:rsidP="008C17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97284D">
              <w:rPr>
                <w:spacing w:val="-4"/>
                <w:sz w:val="24"/>
                <w:szCs w:val="24"/>
              </w:rPr>
              <w:t>коллективная</w:t>
            </w:r>
            <w:proofErr w:type="gramEnd"/>
            <w:r w:rsidRPr="0097284D">
              <w:rPr>
                <w:spacing w:val="-4"/>
                <w:sz w:val="24"/>
                <w:szCs w:val="24"/>
              </w:rPr>
              <w:t xml:space="preserve"> монография</w:t>
            </w:r>
          </w:p>
          <w:p w:rsidR="002A0915" w:rsidRPr="000A0794" w:rsidRDefault="002A0915" w:rsidP="008C17D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 xml:space="preserve">РИНЦ, </w:t>
            </w:r>
            <w:r w:rsidRPr="000A0794">
              <w:rPr>
                <w:sz w:val="24"/>
                <w:szCs w:val="24"/>
                <w:lang w:val="en-US"/>
              </w:rPr>
              <w:t>ISBN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2A0915" w:rsidP="008C17DF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0A0794">
              <w:rPr>
                <w:spacing w:val="-4"/>
                <w:sz w:val="24"/>
                <w:szCs w:val="24"/>
              </w:rPr>
              <w:t xml:space="preserve">// Обучение и воспитание детей и подростков: от теории к практике: </w:t>
            </w:r>
            <w:r w:rsidRPr="0097284D">
              <w:rPr>
                <w:spacing w:val="-4"/>
                <w:sz w:val="24"/>
                <w:szCs w:val="24"/>
              </w:rPr>
              <w:t xml:space="preserve">коллективная монография </w:t>
            </w:r>
            <w:r w:rsidRPr="000A0794">
              <w:rPr>
                <w:spacing w:val="-4"/>
                <w:sz w:val="24"/>
                <w:szCs w:val="24"/>
              </w:rPr>
              <w:t xml:space="preserve">/ отв. ред. А.Ю. </w:t>
            </w:r>
            <w:proofErr w:type="spellStart"/>
            <w:r w:rsidRPr="000A0794">
              <w:rPr>
                <w:spacing w:val="-4"/>
                <w:sz w:val="24"/>
                <w:szCs w:val="24"/>
              </w:rPr>
              <w:t>Нагорнова</w:t>
            </w:r>
            <w:proofErr w:type="spellEnd"/>
            <w:r w:rsidRPr="000A0794">
              <w:rPr>
                <w:spacing w:val="-4"/>
                <w:sz w:val="24"/>
                <w:szCs w:val="24"/>
              </w:rPr>
              <w:t>. – Ульяновск: Зебра, 2020.</w:t>
            </w:r>
            <w:r w:rsidRPr="000A0794">
              <w:rPr>
                <w:sz w:val="24"/>
                <w:szCs w:val="24"/>
              </w:rPr>
              <w:t xml:space="preserve"> – С.233-242. – 446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2A0915" w:rsidP="008C17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 xml:space="preserve">1,1 </w:t>
            </w:r>
            <w:proofErr w:type="spellStart"/>
            <w:r w:rsidRPr="000A0794">
              <w:rPr>
                <w:sz w:val="24"/>
                <w:szCs w:val="24"/>
              </w:rPr>
              <w:t>п.л</w:t>
            </w:r>
            <w:proofErr w:type="spellEnd"/>
            <w:r w:rsidRPr="000A0794"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A0915" w:rsidRPr="000A0794" w:rsidRDefault="002A0915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0915" w:rsidRPr="000A0794" w:rsidTr="002A0915">
        <w:tc>
          <w:tcPr>
            <w:tcW w:w="7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2A0915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 w:rsidRPr="000A0794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2A0915" w:rsidP="002A0915">
            <w:pPr>
              <w:jc w:val="both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 xml:space="preserve">Развитие музыкального слуха у младших школьников на уроках сольфеджио в детской музыкальной </w:t>
            </w:r>
            <w:r w:rsidRPr="000A0794">
              <w:rPr>
                <w:sz w:val="24"/>
                <w:szCs w:val="24"/>
              </w:rPr>
              <w:lastRenderedPageBreak/>
              <w:t>школе</w:t>
            </w:r>
          </w:p>
          <w:p w:rsidR="002A0915" w:rsidRPr="000A0794" w:rsidRDefault="002A0915" w:rsidP="002A0915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2A0915" w:rsidP="008C17D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proofErr w:type="gramStart"/>
            <w:r w:rsidRPr="000A0794">
              <w:rPr>
                <w:bCs/>
                <w:sz w:val="24"/>
                <w:szCs w:val="24"/>
              </w:rPr>
              <w:lastRenderedPageBreak/>
              <w:t>научная</w:t>
            </w:r>
            <w:proofErr w:type="gramEnd"/>
            <w:r w:rsidRPr="000A0794">
              <w:rPr>
                <w:bCs/>
                <w:sz w:val="24"/>
                <w:szCs w:val="24"/>
              </w:rPr>
              <w:t xml:space="preserve"> статья, ВАК, 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2A0915" w:rsidP="008C17DF">
            <w:pPr>
              <w:shd w:val="clear" w:color="auto" w:fill="FFFFFF"/>
              <w:jc w:val="both"/>
              <w:rPr>
                <w:rStyle w:val="a7"/>
                <w:color w:val="auto"/>
                <w:sz w:val="24"/>
                <w:szCs w:val="24"/>
                <w:u w:val="none"/>
              </w:rPr>
            </w:pPr>
            <w:r w:rsidRPr="000A0794">
              <w:rPr>
                <w:spacing w:val="-4"/>
                <w:sz w:val="24"/>
                <w:szCs w:val="24"/>
              </w:rPr>
              <w:t xml:space="preserve">Проблемы современного педагогического образования. – Сборник научных трудов: – Ялта: РИО ГПА, 2020. – </w:t>
            </w:r>
            <w:proofErr w:type="spellStart"/>
            <w:r w:rsidRPr="000A0794">
              <w:rPr>
                <w:spacing w:val="-4"/>
                <w:sz w:val="24"/>
                <w:szCs w:val="24"/>
              </w:rPr>
              <w:t>Вып</w:t>
            </w:r>
            <w:proofErr w:type="spellEnd"/>
            <w:r w:rsidRPr="000A0794">
              <w:rPr>
                <w:spacing w:val="-4"/>
                <w:sz w:val="24"/>
                <w:szCs w:val="24"/>
              </w:rPr>
              <w:t>. 66. – Ч. 1. – С.244-247.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2A0915" w:rsidP="008C17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 xml:space="preserve">0,6 </w:t>
            </w:r>
            <w:proofErr w:type="spellStart"/>
            <w:r w:rsidRPr="000A0794">
              <w:rPr>
                <w:sz w:val="24"/>
                <w:szCs w:val="24"/>
              </w:rPr>
              <w:t>п.л</w:t>
            </w:r>
            <w:proofErr w:type="spellEnd"/>
            <w:r w:rsidRPr="000A0794"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A0915" w:rsidRPr="000A0794" w:rsidRDefault="002A0915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0915" w:rsidRPr="000A0794" w:rsidTr="002A0915">
        <w:tc>
          <w:tcPr>
            <w:tcW w:w="7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2A0915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 w:rsidRPr="000A0794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2A0915" w:rsidP="002A0915">
            <w:pPr>
              <w:jc w:val="both"/>
              <w:rPr>
                <w:color w:val="333333"/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>Подготовка будущего учителя музыки к воспитательной деятельности в школе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97284D" w:rsidP="008C17D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proofErr w:type="gramStart"/>
            <w:r w:rsidRPr="000A0794">
              <w:rPr>
                <w:bCs/>
                <w:sz w:val="24"/>
                <w:szCs w:val="24"/>
              </w:rPr>
              <w:t>научная</w:t>
            </w:r>
            <w:proofErr w:type="gramEnd"/>
            <w:r w:rsidRPr="000A0794">
              <w:rPr>
                <w:bCs/>
                <w:sz w:val="24"/>
                <w:szCs w:val="24"/>
              </w:rPr>
              <w:t xml:space="preserve"> статья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2A0915" w:rsidP="002A0915">
            <w:pPr>
              <w:jc w:val="both"/>
              <w:rPr>
                <w:sz w:val="24"/>
                <w:szCs w:val="24"/>
                <w:lang w:bidi="en-US"/>
              </w:rPr>
            </w:pPr>
            <w:r w:rsidRPr="000A0794">
              <w:rPr>
                <w:sz w:val="24"/>
                <w:szCs w:val="24"/>
              </w:rPr>
              <w:t xml:space="preserve">// Современное состояние и перспективы развития современной науки и </w:t>
            </w:r>
            <w:proofErr w:type="gramStart"/>
            <w:r w:rsidRPr="000A0794">
              <w:rPr>
                <w:sz w:val="24"/>
                <w:szCs w:val="24"/>
              </w:rPr>
              <w:t>образования :</w:t>
            </w:r>
            <w:proofErr w:type="gramEnd"/>
            <w:r w:rsidRPr="000A0794">
              <w:rPr>
                <w:sz w:val="24"/>
                <w:szCs w:val="24"/>
              </w:rPr>
              <w:t xml:space="preserve"> сборник статей IV Международной научно-практической конференции (21 января 2020 г.) – Петрозаводск : МЦНП «Новая наука», 2021. – С. 41-45.</w:t>
            </w:r>
            <w:r w:rsidRPr="000A0794">
              <w:rPr>
                <w:sz w:val="24"/>
                <w:szCs w:val="24"/>
                <w:lang w:bidi="en-US"/>
              </w:rPr>
              <w:t xml:space="preserve"> </w:t>
            </w:r>
          </w:p>
          <w:p w:rsidR="002A0915" w:rsidRPr="000A0794" w:rsidRDefault="002A0915" w:rsidP="008C17DF">
            <w:pPr>
              <w:shd w:val="clear" w:color="auto" w:fill="FFFFFF"/>
              <w:jc w:val="both"/>
              <w:rPr>
                <w:rStyle w:val="a7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2A0915" w:rsidP="008C17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 xml:space="preserve">0,5 </w:t>
            </w:r>
            <w:proofErr w:type="spellStart"/>
            <w:r w:rsidRPr="000A0794">
              <w:rPr>
                <w:sz w:val="24"/>
                <w:szCs w:val="24"/>
              </w:rPr>
              <w:t>п.л</w:t>
            </w:r>
            <w:proofErr w:type="spellEnd"/>
            <w:r w:rsidRPr="000A0794"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A0915" w:rsidRPr="000A0794" w:rsidRDefault="002A0915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0915" w:rsidRPr="000A0794" w:rsidTr="002A0915">
        <w:tc>
          <w:tcPr>
            <w:tcW w:w="7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2A0915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 w:rsidRPr="000A0794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2A0915" w:rsidP="002A091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>Сущность понятия «ценностные ориентации личности в области музыкальной культуры» и его структура</w:t>
            </w:r>
          </w:p>
          <w:p w:rsidR="002A0915" w:rsidRPr="000A0794" w:rsidRDefault="002A0915" w:rsidP="002A0915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2A0915" w:rsidP="008C17D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proofErr w:type="gramStart"/>
            <w:r w:rsidRPr="000A0794">
              <w:rPr>
                <w:bCs/>
                <w:sz w:val="24"/>
                <w:szCs w:val="24"/>
              </w:rPr>
              <w:t>научная</w:t>
            </w:r>
            <w:proofErr w:type="gramEnd"/>
            <w:r w:rsidRPr="000A0794">
              <w:rPr>
                <w:bCs/>
                <w:sz w:val="24"/>
                <w:szCs w:val="24"/>
              </w:rPr>
              <w:t xml:space="preserve"> статья, ВАК, 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2A0915" w:rsidP="008C17DF">
            <w:pPr>
              <w:shd w:val="clear" w:color="auto" w:fill="FFFFFF"/>
              <w:jc w:val="both"/>
              <w:rPr>
                <w:rStyle w:val="a7"/>
                <w:color w:val="auto"/>
                <w:sz w:val="24"/>
                <w:szCs w:val="24"/>
                <w:u w:val="none"/>
              </w:rPr>
            </w:pPr>
            <w:r w:rsidRPr="000A0794">
              <w:rPr>
                <w:sz w:val="24"/>
                <w:szCs w:val="24"/>
              </w:rPr>
              <w:t xml:space="preserve">/ </w:t>
            </w:r>
            <w:proofErr w:type="spellStart"/>
            <w:r w:rsidRPr="000A0794">
              <w:rPr>
                <w:sz w:val="24"/>
                <w:szCs w:val="24"/>
              </w:rPr>
              <w:t>Т.Ф.Фурсенко</w:t>
            </w:r>
            <w:proofErr w:type="spellEnd"/>
            <w:r w:rsidRPr="000A0794">
              <w:rPr>
                <w:sz w:val="24"/>
                <w:szCs w:val="24"/>
              </w:rPr>
              <w:t xml:space="preserve">, В.А. Шевченко // Проблемы современного педагогического образования Сборник научных трудов: – Ялта: РИО ГПА, 2021. – </w:t>
            </w:r>
            <w:proofErr w:type="spellStart"/>
            <w:r w:rsidRPr="000A0794">
              <w:rPr>
                <w:sz w:val="24"/>
                <w:szCs w:val="24"/>
              </w:rPr>
              <w:t>Вып</w:t>
            </w:r>
            <w:proofErr w:type="spellEnd"/>
            <w:r w:rsidRPr="000A0794">
              <w:rPr>
                <w:sz w:val="24"/>
                <w:szCs w:val="24"/>
              </w:rPr>
              <w:t>. 70. – Ч. 1. – С.292-295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2A0915" w:rsidP="008C17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 xml:space="preserve">0,6 </w:t>
            </w:r>
            <w:proofErr w:type="spellStart"/>
            <w:r w:rsidRPr="000A0794">
              <w:rPr>
                <w:sz w:val="24"/>
                <w:szCs w:val="24"/>
              </w:rPr>
              <w:t>п.л</w:t>
            </w:r>
            <w:proofErr w:type="spellEnd"/>
            <w:r w:rsidRPr="000A0794"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A0915" w:rsidRPr="000A0794" w:rsidRDefault="002A0915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Шевченко В.А.</w:t>
            </w:r>
          </w:p>
        </w:tc>
      </w:tr>
      <w:tr w:rsidR="002A0915" w:rsidRPr="000A0794" w:rsidTr="002A0915">
        <w:tc>
          <w:tcPr>
            <w:tcW w:w="7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2A0915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 w:rsidRPr="000A0794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91478" w:rsidRPr="000A0794" w:rsidRDefault="00891478" w:rsidP="0089147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A0794">
              <w:rPr>
                <w:color w:val="000000"/>
                <w:sz w:val="24"/>
                <w:szCs w:val="24"/>
              </w:rPr>
              <w:t>М</w:t>
            </w:r>
            <w:r w:rsidRPr="000A0794">
              <w:rPr>
                <w:sz w:val="24"/>
                <w:szCs w:val="24"/>
              </w:rPr>
              <w:t>узыкальное самообразование как фактор формирования творческой личности школьника</w:t>
            </w:r>
          </w:p>
          <w:p w:rsidR="002A0915" w:rsidRPr="000A0794" w:rsidRDefault="002A0915" w:rsidP="002A0915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891478" w:rsidP="008C17D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proofErr w:type="gramStart"/>
            <w:r w:rsidRPr="000A0794">
              <w:rPr>
                <w:bCs/>
                <w:sz w:val="24"/>
                <w:szCs w:val="24"/>
              </w:rPr>
              <w:t>научная</w:t>
            </w:r>
            <w:proofErr w:type="gramEnd"/>
            <w:r w:rsidRPr="000A0794">
              <w:rPr>
                <w:bCs/>
                <w:sz w:val="24"/>
                <w:szCs w:val="24"/>
              </w:rPr>
              <w:t xml:space="preserve"> статья, ВАК, 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91478" w:rsidRPr="000A0794" w:rsidRDefault="00891478" w:rsidP="0097284D">
            <w:pPr>
              <w:jc w:val="both"/>
              <w:rPr>
                <w:color w:val="000000"/>
                <w:sz w:val="24"/>
                <w:szCs w:val="24"/>
              </w:rPr>
            </w:pPr>
            <w:r w:rsidRPr="000A0794">
              <w:rPr>
                <w:color w:val="000000"/>
                <w:sz w:val="24"/>
                <w:szCs w:val="24"/>
              </w:rPr>
              <w:t xml:space="preserve">// Проблемы современного педагогического образования. – Сборник научных трудов: – Ялта: РИО ГПА, 2021. – </w:t>
            </w:r>
            <w:proofErr w:type="spellStart"/>
            <w:r w:rsidRPr="000A0794">
              <w:rPr>
                <w:color w:val="000000"/>
                <w:sz w:val="24"/>
                <w:szCs w:val="24"/>
              </w:rPr>
              <w:t>Вып</w:t>
            </w:r>
            <w:proofErr w:type="spellEnd"/>
            <w:r w:rsidRPr="000A0794">
              <w:rPr>
                <w:color w:val="000000"/>
                <w:sz w:val="24"/>
                <w:szCs w:val="24"/>
              </w:rPr>
              <w:t xml:space="preserve">. 70. – Ч. 2. –С. 279-282. </w:t>
            </w:r>
          </w:p>
          <w:p w:rsidR="002A0915" w:rsidRPr="000A0794" w:rsidRDefault="002A0915" w:rsidP="0097284D">
            <w:pPr>
              <w:shd w:val="clear" w:color="auto" w:fill="FFFFFF"/>
              <w:jc w:val="both"/>
              <w:rPr>
                <w:rStyle w:val="a7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2A0915" w:rsidRPr="000A0794" w:rsidRDefault="00891478" w:rsidP="008C17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 xml:space="preserve">0,6 </w:t>
            </w:r>
            <w:proofErr w:type="spellStart"/>
            <w:r w:rsidRPr="000A0794">
              <w:rPr>
                <w:sz w:val="24"/>
                <w:szCs w:val="24"/>
              </w:rPr>
              <w:t>п.л</w:t>
            </w:r>
            <w:proofErr w:type="spellEnd"/>
            <w:r w:rsidRPr="000A0794"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A0915" w:rsidRPr="000A0794" w:rsidRDefault="002A0915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478" w:rsidRPr="000A0794" w:rsidTr="002A0915">
        <w:tc>
          <w:tcPr>
            <w:tcW w:w="7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91478" w:rsidRPr="000A0794" w:rsidRDefault="00891478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 w:rsidRPr="000A0794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91478" w:rsidRPr="000A0794" w:rsidRDefault="00891478" w:rsidP="000049A9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0A0794">
              <w:rPr>
                <w:spacing w:val="-4"/>
                <w:sz w:val="24"/>
                <w:szCs w:val="24"/>
              </w:rPr>
              <w:t>Научно-исследовательская деятельность будущего учителя музыки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7284D" w:rsidRPr="008C08E0" w:rsidRDefault="0097284D" w:rsidP="000049A9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0A0794">
              <w:rPr>
                <w:bCs/>
                <w:sz w:val="24"/>
                <w:szCs w:val="24"/>
              </w:rPr>
              <w:t>научная</w:t>
            </w:r>
            <w:proofErr w:type="gramEnd"/>
            <w:r w:rsidRPr="008C08E0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0A0794">
              <w:rPr>
                <w:bCs/>
                <w:sz w:val="24"/>
                <w:szCs w:val="24"/>
              </w:rPr>
              <w:t>статья</w:t>
            </w:r>
          </w:p>
          <w:p w:rsidR="00891478" w:rsidRPr="000A0794" w:rsidRDefault="00891478" w:rsidP="000049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A0794">
              <w:rPr>
                <w:sz w:val="24"/>
                <w:szCs w:val="24"/>
                <w:lang w:val="en-US"/>
              </w:rPr>
              <w:t>Crossref</w:t>
            </w:r>
            <w:proofErr w:type="spellEnd"/>
          </w:p>
          <w:p w:rsidR="00891478" w:rsidRPr="000A0794" w:rsidRDefault="00891478" w:rsidP="000049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A0794">
              <w:rPr>
                <w:sz w:val="24"/>
                <w:szCs w:val="24"/>
                <w:lang w:val="en-US"/>
              </w:rPr>
              <w:t>WorldCat</w:t>
            </w:r>
            <w:proofErr w:type="spellEnd"/>
          </w:p>
          <w:p w:rsidR="00891478" w:rsidRPr="000A0794" w:rsidRDefault="00891478" w:rsidP="000049A9">
            <w:pPr>
              <w:jc w:val="center"/>
              <w:rPr>
                <w:sz w:val="24"/>
                <w:szCs w:val="24"/>
                <w:lang w:val="en-US"/>
              </w:rPr>
            </w:pPr>
            <w:r w:rsidRPr="000A0794">
              <w:rPr>
                <w:sz w:val="24"/>
                <w:szCs w:val="24"/>
                <w:lang w:val="en-US"/>
              </w:rPr>
              <w:t>Index Copernicus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91478" w:rsidRPr="000A0794" w:rsidRDefault="00891478" w:rsidP="0097284D">
            <w:pPr>
              <w:jc w:val="both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>// Архивариус. Том 7 № 6 (</w:t>
            </w:r>
            <w:proofErr w:type="gramStart"/>
            <w:r w:rsidRPr="000A0794">
              <w:rPr>
                <w:sz w:val="24"/>
                <w:szCs w:val="24"/>
              </w:rPr>
              <w:t>60)/</w:t>
            </w:r>
            <w:proofErr w:type="gramEnd"/>
            <w:r w:rsidRPr="000A0794">
              <w:rPr>
                <w:sz w:val="24"/>
                <w:szCs w:val="24"/>
              </w:rPr>
              <w:t xml:space="preserve">2021. </w:t>
            </w:r>
          </w:p>
          <w:p w:rsidR="00891478" w:rsidRPr="000A0794" w:rsidRDefault="00891478" w:rsidP="0097284D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0A0794">
              <w:rPr>
                <w:spacing w:val="-4"/>
                <w:sz w:val="24"/>
                <w:szCs w:val="24"/>
              </w:rPr>
              <w:t>С.19-21.</w:t>
            </w:r>
          </w:p>
          <w:p w:rsidR="00891478" w:rsidRPr="000A0794" w:rsidRDefault="00891478" w:rsidP="0097284D">
            <w:pPr>
              <w:rPr>
                <w:sz w:val="24"/>
                <w:szCs w:val="24"/>
              </w:rPr>
            </w:pPr>
            <w:proofErr w:type="spellStart"/>
            <w:r w:rsidRPr="000A0794">
              <w:rPr>
                <w:spacing w:val="-4"/>
                <w:sz w:val="24"/>
                <w:szCs w:val="24"/>
                <w:lang w:val="en-US"/>
              </w:rPr>
              <w:t>Doi</w:t>
            </w:r>
            <w:proofErr w:type="spellEnd"/>
            <w:r w:rsidRPr="000A0794">
              <w:rPr>
                <w:spacing w:val="-4"/>
                <w:sz w:val="24"/>
                <w:szCs w:val="24"/>
              </w:rPr>
              <w:t>:</w:t>
            </w:r>
            <w:r w:rsidRPr="000A0794">
              <w:rPr>
                <w:color w:val="333333"/>
                <w:sz w:val="24"/>
                <w:szCs w:val="24"/>
                <w:shd w:val="clear" w:color="auto" w:fill="FFFFFF"/>
              </w:rPr>
              <w:t xml:space="preserve"> 10.52013/2524-0935-60-6-4</w:t>
            </w:r>
          </w:p>
          <w:p w:rsidR="00891478" w:rsidRPr="000A0794" w:rsidRDefault="00891478" w:rsidP="0097284D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91478" w:rsidRPr="000A0794" w:rsidRDefault="00891478" w:rsidP="00004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sz w:val="24"/>
                <w:szCs w:val="24"/>
              </w:rPr>
              <w:t xml:space="preserve">0,6 </w:t>
            </w:r>
            <w:proofErr w:type="spellStart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891478" w:rsidRPr="000A0794" w:rsidRDefault="00891478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478" w:rsidRPr="000A0794" w:rsidTr="00891478">
        <w:tc>
          <w:tcPr>
            <w:tcW w:w="7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91478" w:rsidRPr="000A0794" w:rsidRDefault="00891478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 w:rsidRPr="000A0794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91478" w:rsidRPr="000A0794" w:rsidRDefault="00891478" w:rsidP="000049A9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0A0794">
              <w:rPr>
                <w:spacing w:val="-4"/>
                <w:sz w:val="24"/>
                <w:szCs w:val="24"/>
              </w:rPr>
              <w:t>Саморазвитие личности в процессе профессиональной подготовки будущего учителя музыки в классе специального музыкального инструмента (фортепиано) и аккомпанемента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7284D" w:rsidRDefault="0097284D" w:rsidP="000049A9">
            <w:pPr>
              <w:jc w:val="center"/>
              <w:rPr>
                <w:sz w:val="24"/>
                <w:szCs w:val="24"/>
              </w:rPr>
            </w:pPr>
            <w:proofErr w:type="gramStart"/>
            <w:r w:rsidRPr="000A0794">
              <w:rPr>
                <w:spacing w:val="-4"/>
                <w:sz w:val="24"/>
                <w:szCs w:val="24"/>
              </w:rPr>
              <w:t>коллективная</w:t>
            </w:r>
            <w:proofErr w:type="gramEnd"/>
            <w:r w:rsidRPr="000A0794">
              <w:rPr>
                <w:spacing w:val="-4"/>
                <w:sz w:val="24"/>
                <w:szCs w:val="24"/>
              </w:rPr>
              <w:t xml:space="preserve"> монография</w:t>
            </w:r>
          </w:p>
          <w:p w:rsidR="00891478" w:rsidRPr="000A0794" w:rsidRDefault="00891478" w:rsidP="000049A9">
            <w:pPr>
              <w:jc w:val="center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>РИНЦ,</w:t>
            </w:r>
          </w:p>
          <w:p w:rsidR="00891478" w:rsidRPr="000A0794" w:rsidRDefault="00891478" w:rsidP="000049A9">
            <w:pPr>
              <w:jc w:val="center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  <w:lang w:val="en-US"/>
              </w:rPr>
              <w:t>ISBN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91478" w:rsidRPr="000A0794" w:rsidRDefault="00891478" w:rsidP="000049A9">
            <w:pPr>
              <w:rPr>
                <w:spacing w:val="-4"/>
                <w:sz w:val="24"/>
                <w:szCs w:val="24"/>
              </w:rPr>
            </w:pPr>
            <w:r w:rsidRPr="000A0794">
              <w:rPr>
                <w:spacing w:val="-4"/>
                <w:sz w:val="24"/>
                <w:szCs w:val="24"/>
              </w:rPr>
              <w:t xml:space="preserve">// Развитие современного вуза: новые методы и технологии: коллективная монография / отв. ред. А.Ю. </w:t>
            </w:r>
            <w:proofErr w:type="spellStart"/>
            <w:r w:rsidRPr="000A0794">
              <w:rPr>
                <w:spacing w:val="-4"/>
                <w:sz w:val="24"/>
                <w:szCs w:val="24"/>
              </w:rPr>
              <w:t>Нагорнова</w:t>
            </w:r>
            <w:proofErr w:type="spellEnd"/>
            <w:r w:rsidRPr="000A0794">
              <w:rPr>
                <w:spacing w:val="-4"/>
                <w:sz w:val="24"/>
                <w:szCs w:val="24"/>
              </w:rPr>
              <w:t xml:space="preserve">. – Ульяновск: Зебра, 2021. – 542 с.  </w:t>
            </w:r>
            <w:r w:rsidRPr="000A0794">
              <w:rPr>
                <w:spacing w:val="-4"/>
                <w:sz w:val="24"/>
                <w:szCs w:val="24"/>
                <w:lang w:val="en-US"/>
              </w:rPr>
              <w:t>C</w:t>
            </w:r>
            <w:r w:rsidRPr="000A0794">
              <w:rPr>
                <w:spacing w:val="-4"/>
                <w:sz w:val="24"/>
                <w:szCs w:val="24"/>
              </w:rPr>
              <w:t>.395-405</w:t>
            </w:r>
          </w:p>
          <w:p w:rsidR="00891478" w:rsidRPr="000A0794" w:rsidRDefault="00891478" w:rsidP="000049A9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91478" w:rsidRPr="000A0794" w:rsidRDefault="00891478" w:rsidP="00004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sz w:val="24"/>
                <w:szCs w:val="24"/>
              </w:rPr>
              <w:t xml:space="preserve">1,1. </w:t>
            </w:r>
            <w:proofErr w:type="spellStart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891478" w:rsidRPr="000A0794" w:rsidRDefault="00891478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478" w:rsidRPr="000A0794" w:rsidTr="00891478">
        <w:tc>
          <w:tcPr>
            <w:tcW w:w="7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91478" w:rsidRPr="000A0794" w:rsidRDefault="00891478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 w:rsidRPr="000A0794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91478" w:rsidRPr="000A0794" w:rsidRDefault="00891478" w:rsidP="000049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A0794">
              <w:rPr>
                <w:color w:val="000000"/>
                <w:sz w:val="24"/>
                <w:szCs w:val="24"/>
              </w:rPr>
              <w:t xml:space="preserve">Особенности формирования </w:t>
            </w:r>
            <w:r w:rsidRPr="000A0794">
              <w:rPr>
                <w:color w:val="000000"/>
                <w:sz w:val="24"/>
                <w:szCs w:val="24"/>
              </w:rPr>
              <w:lastRenderedPageBreak/>
              <w:t xml:space="preserve">ценностных ориентаций подростков в области музыкальной культуры в </w:t>
            </w:r>
            <w:r w:rsidRPr="000A0794">
              <w:rPr>
                <w:sz w:val="24"/>
                <w:szCs w:val="24"/>
              </w:rPr>
              <w:t>эстрадном</w:t>
            </w:r>
            <w:r w:rsidRPr="000A0794">
              <w:rPr>
                <w:color w:val="000000"/>
                <w:sz w:val="24"/>
                <w:szCs w:val="24"/>
              </w:rPr>
              <w:t xml:space="preserve"> вокальном ансамбле </w:t>
            </w:r>
          </w:p>
          <w:p w:rsidR="00891478" w:rsidRPr="000A0794" w:rsidRDefault="00891478" w:rsidP="000049A9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7284D" w:rsidRDefault="0097284D" w:rsidP="0097284D">
            <w:pPr>
              <w:jc w:val="center"/>
              <w:rPr>
                <w:sz w:val="24"/>
                <w:szCs w:val="24"/>
              </w:rPr>
            </w:pPr>
            <w:proofErr w:type="gramStart"/>
            <w:r w:rsidRPr="000A0794">
              <w:rPr>
                <w:bCs/>
                <w:sz w:val="24"/>
                <w:szCs w:val="24"/>
              </w:rPr>
              <w:lastRenderedPageBreak/>
              <w:t>научная</w:t>
            </w:r>
            <w:proofErr w:type="gramEnd"/>
            <w:r w:rsidRPr="000A0794">
              <w:rPr>
                <w:bCs/>
                <w:sz w:val="24"/>
                <w:szCs w:val="24"/>
              </w:rPr>
              <w:t xml:space="preserve"> статья</w:t>
            </w:r>
          </w:p>
          <w:p w:rsidR="0097284D" w:rsidRDefault="0097284D" w:rsidP="000049A9">
            <w:pPr>
              <w:jc w:val="center"/>
              <w:rPr>
                <w:sz w:val="24"/>
                <w:szCs w:val="24"/>
              </w:rPr>
            </w:pPr>
          </w:p>
          <w:p w:rsidR="00891478" w:rsidRPr="000A0794" w:rsidRDefault="00891478" w:rsidP="000049A9">
            <w:pPr>
              <w:jc w:val="center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>ВАК,</w:t>
            </w:r>
          </w:p>
          <w:p w:rsidR="00891478" w:rsidRPr="000A0794" w:rsidRDefault="00891478" w:rsidP="000049A9">
            <w:pPr>
              <w:jc w:val="center"/>
              <w:rPr>
                <w:sz w:val="24"/>
                <w:szCs w:val="24"/>
              </w:rPr>
            </w:pPr>
            <w:r w:rsidRPr="000A0794">
              <w:rPr>
                <w:color w:val="000000"/>
                <w:sz w:val="24"/>
                <w:szCs w:val="24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91478" w:rsidRPr="000A0794" w:rsidRDefault="00891478" w:rsidP="000049A9">
            <w:pPr>
              <w:rPr>
                <w:spacing w:val="-4"/>
                <w:sz w:val="24"/>
                <w:szCs w:val="24"/>
              </w:rPr>
            </w:pPr>
            <w:r w:rsidRPr="000A0794">
              <w:rPr>
                <w:color w:val="000000"/>
                <w:sz w:val="24"/>
                <w:szCs w:val="24"/>
              </w:rPr>
              <w:lastRenderedPageBreak/>
              <w:t xml:space="preserve">// Проблемы современного педагогического образования. </w:t>
            </w:r>
            <w:r w:rsidRPr="000A0794">
              <w:rPr>
                <w:color w:val="000000"/>
                <w:sz w:val="24"/>
                <w:szCs w:val="24"/>
              </w:rPr>
              <w:lastRenderedPageBreak/>
              <w:t xml:space="preserve">– Сборник научных трудов: – Ялта: РИО ГПА, 2022. – </w:t>
            </w:r>
            <w:proofErr w:type="spellStart"/>
            <w:r w:rsidRPr="000A0794">
              <w:rPr>
                <w:color w:val="000000"/>
                <w:sz w:val="24"/>
                <w:szCs w:val="24"/>
              </w:rPr>
              <w:t>Вып</w:t>
            </w:r>
            <w:proofErr w:type="spellEnd"/>
            <w:r w:rsidRPr="000A0794">
              <w:rPr>
                <w:color w:val="000000"/>
                <w:sz w:val="24"/>
                <w:szCs w:val="24"/>
              </w:rPr>
              <w:t>. 74. – Ч. 1. – С. 294-297.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91478" w:rsidRPr="000A0794" w:rsidRDefault="00891478" w:rsidP="00004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0,7 </w:t>
            </w:r>
            <w:proofErr w:type="spellStart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891478" w:rsidRPr="000A0794" w:rsidRDefault="00891478" w:rsidP="000049A9">
            <w:pPr>
              <w:rPr>
                <w:sz w:val="24"/>
                <w:szCs w:val="24"/>
              </w:rPr>
            </w:pPr>
            <w:proofErr w:type="spellStart"/>
            <w:r w:rsidRPr="000A0794">
              <w:rPr>
                <w:sz w:val="24"/>
                <w:szCs w:val="24"/>
              </w:rPr>
              <w:t>Трачук</w:t>
            </w:r>
            <w:proofErr w:type="spellEnd"/>
            <w:r w:rsidRPr="000A0794">
              <w:rPr>
                <w:sz w:val="24"/>
                <w:szCs w:val="24"/>
              </w:rPr>
              <w:t xml:space="preserve"> В.О. </w:t>
            </w:r>
          </w:p>
        </w:tc>
      </w:tr>
      <w:tr w:rsidR="00891478" w:rsidRPr="000A0794" w:rsidTr="003223B2">
        <w:tc>
          <w:tcPr>
            <w:tcW w:w="7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91478" w:rsidRPr="000A0794" w:rsidRDefault="00891478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 w:rsidRPr="000A0794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91478" w:rsidRPr="000A0794" w:rsidRDefault="00891478" w:rsidP="000049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0A0794">
              <w:rPr>
                <w:sz w:val="24"/>
                <w:szCs w:val="24"/>
              </w:rPr>
              <w:t>Здоровьесберегающая</w:t>
            </w:r>
            <w:proofErr w:type="spellEnd"/>
            <w:r w:rsidRPr="000A0794">
              <w:rPr>
                <w:sz w:val="24"/>
                <w:szCs w:val="24"/>
              </w:rPr>
              <w:t xml:space="preserve"> технология в профессиональной подготовке будущего учителя музыки</w:t>
            </w:r>
          </w:p>
          <w:p w:rsidR="00891478" w:rsidRPr="000A0794" w:rsidRDefault="00891478" w:rsidP="000049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7284D" w:rsidRDefault="0097284D" w:rsidP="0097284D">
            <w:pPr>
              <w:jc w:val="center"/>
              <w:rPr>
                <w:sz w:val="24"/>
                <w:szCs w:val="24"/>
              </w:rPr>
            </w:pPr>
            <w:proofErr w:type="gramStart"/>
            <w:r w:rsidRPr="000A0794">
              <w:rPr>
                <w:bCs/>
                <w:sz w:val="24"/>
                <w:szCs w:val="24"/>
              </w:rPr>
              <w:t>научная</w:t>
            </w:r>
            <w:proofErr w:type="gramEnd"/>
            <w:r w:rsidRPr="000A0794">
              <w:rPr>
                <w:bCs/>
                <w:sz w:val="24"/>
                <w:szCs w:val="24"/>
              </w:rPr>
              <w:t xml:space="preserve"> статья</w:t>
            </w:r>
          </w:p>
          <w:p w:rsidR="0097284D" w:rsidRDefault="0097284D" w:rsidP="000049A9">
            <w:pPr>
              <w:jc w:val="center"/>
              <w:rPr>
                <w:sz w:val="24"/>
                <w:szCs w:val="24"/>
              </w:rPr>
            </w:pPr>
          </w:p>
          <w:p w:rsidR="00891478" w:rsidRPr="000A0794" w:rsidRDefault="00891478" w:rsidP="000049A9">
            <w:pPr>
              <w:jc w:val="center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>ВАК</w:t>
            </w:r>
            <w:r w:rsidR="003223B2" w:rsidRPr="000A0794">
              <w:rPr>
                <w:sz w:val="24"/>
                <w:szCs w:val="24"/>
              </w:rPr>
              <w:t>, 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91478" w:rsidRPr="000A0794" w:rsidRDefault="00891478" w:rsidP="000049A9">
            <w:pPr>
              <w:jc w:val="both"/>
              <w:rPr>
                <w:color w:val="000000"/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 xml:space="preserve">// </w:t>
            </w:r>
            <w:proofErr w:type="gramStart"/>
            <w:r w:rsidRPr="000A0794">
              <w:rPr>
                <w:sz w:val="24"/>
                <w:szCs w:val="24"/>
              </w:rPr>
              <w:t>Гуманитарные  науки</w:t>
            </w:r>
            <w:proofErr w:type="gramEnd"/>
            <w:r w:rsidRPr="000A0794">
              <w:rPr>
                <w:sz w:val="24"/>
                <w:szCs w:val="24"/>
              </w:rPr>
              <w:t xml:space="preserve">: научно-практический журнал. </w:t>
            </w:r>
            <w:r w:rsidRPr="000A0794">
              <w:rPr>
                <w:color w:val="000000"/>
                <w:sz w:val="24"/>
                <w:szCs w:val="24"/>
              </w:rPr>
              <w:t>–</w:t>
            </w:r>
            <w:r w:rsidRPr="000A0794">
              <w:rPr>
                <w:sz w:val="24"/>
                <w:szCs w:val="24"/>
              </w:rPr>
              <w:t>№ 1 (57).</w:t>
            </w:r>
            <w:r w:rsidRPr="000A0794">
              <w:rPr>
                <w:color w:val="000000"/>
                <w:sz w:val="24"/>
                <w:szCs w:val="24"/>
              </w:rPr>
              <w:t xml:space="preserve"> –</w:t>
            </w:r>
            <w:r w:rsidRPr="000A0794">
              <w:rPr>
                <w:sz w:val="24"/>
                <w:szCs w:val="24"/>
              </w:rPr>
              <w:t xml:space="preserve"> 2022. </w:t>
            </w:r>
            <w:r w:rsidRPr="000A0794">
              <w:rPr>
                <w:color w:val="000000"/>
                <w:sz w:val="24"/>
                <w:szCs w:val="24"/>
              </w:rPr>
              <w:t xml:space="preserve">– </w:t>
            </w:r>
            <w:r w:rsidRPr="000A0794">
              <w:rPr>
                <w:sz w:val="24"/>
                <w:szCs w:val="24"/>
              </w:rPr>
              <w:t>С.92-100.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91478" w:rsidRPr="000A0794" w:rsidRDefault="00891478" w:rsidP="00004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  <w:proofErr w:type="spellStart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891478" w:rsidRPr="000A0794" w:rsidRDefault="00891478" w:rsidP="000049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223B2" w:rsidRPr="000A0794" w:rsidTr="0013797F">
        <w:tc>
          <w:tcPr>
            <w:tcW w:w="7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3223B2" w:rsidRPr="000A0794" w:rsidRDefault="003223B2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 w:rsidRPr="000A0794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3223B2" w:rsidRPr="000A0794" w:rsidRDefault="003223B2" w:rsidP="000049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>Подготовка вокалистов-эстрадников в музыкальных высших учебных заведениях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7284D" w:rsidRDefault="0097284D" w:rsidP="0097284D">
            <w:pPr>
              <w:jc w:val="center"/>
              <w:rPr>
                <w:sz w:val="24"/>
                <w:szCs w:val="24"/>
              </w:rPr>
            </w:pPr>
            <w:proofErr w:type="gramStart"/>
            <w:r w:rsidRPr="000A0794">
              <w:rPr>
                <w:bCs/>
                <w:sz w:val="24"/>
                <w:szCs w:val="24"/>
              </w:rPr>
              <w:t>научная</w:t>
            </w:r>
            <w:proofErr w:type="gramEnd"/>
            <w:r w:rsidRPr="000A0794">
              <w:rPr>
                <w:bCs/>
                <w:sz w:val="24"/>
                <w:szCs w:val="24"/>
              </w:rPr>
              <w:t xml:space="preserve"> статья</w:t>
            </w:r>
          </w:p>
          <w:p w:rsidR="003223B2" w:rsidRPr="000A0794" w:rsidRDefault="003223B2" w:rsidP="00004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3223B2" w:rsidRPr="000A0794" w:rsidRDefault="003223B2" w:rsidP="000049A9">
            <w:pPr>
              <w:jc w:val="both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 xml:space="preserve">Передовое развитие современной науки: опыт, проблемы, </w:t>
            </w:r>
            <w:proofErr w:type="gramStart"/>
            <w:r w:rsidRPr="000A0794">
              <w:rPr>
                <w:sz w:val="24"/>
                <w:szCs w:val="24"/>
              </w:rPr>
              <w:t>прогнозы :</w:t>
            </w:r>
            <w:proofErr w:type="gramEnd"/>
            <w:r w:rsidRPr="000A0794">
              <w:rPr>
                <w:sz w:val="24"/>
                <w:szCs w:val="24"/>
              </w:rPr>
              <w:t xml:space="preserve"> сборник статей IV Международной научно-практической конференции (11 апреля 2022 г.). – </w:t>
            </w:r>
            <w:proofErr w:type="gramStart"/>
            <w:r w:rsidRPr="000A0794">
              <w:rPr>
                <w:sz w:val="24"/>
                <w:szCs w:val="24"/>
              </w:rPr>
              <w:t>Петрозаводск :</w:t>
            </w:r>
            <w:proofErr w:type="gramEnd"/>
            <w:r w:rsidRPr="000A0794">
              <w:rPr>
                <w:sz w:val="24"/>
                <w:szCs w:val="24"/>
              </w:rPr>
              <w:t xml:space="preserve"> МЦНП «Новая наука», 2022. –С.8-12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3223B2" w:rsidRPr="000A0794" w:rsidRDefault="003223B2" w:rsidP="00004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3223B2" w:rsidRPr="000A0794" w:rsidRDefault="003223B2" w:rsidP="000049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97F" w:rsidRPr="000A0794" w:rsidTr="0013797F">
        <w:tc>
          <w:tcPr>
            <w:tcW w:w="7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 w:rsidRPr="000A0794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13797F">
            <w:pPr>
              <w:jc w:val="both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>Особенности дистанционного формата подготовки педагогов-</w:t>
            </w:r>
            <w:proofErr w:type="gramStart"/>
            <w:r w:rsidRPr="000A0794">
              <w:rPr>
                <w:sz w:val="24"/>
                <w:szCs w:val="24"/>
              </w:rPr>
              <w:t>музыкантов  в</w:t>
            </w:r>
            <w:proofErr w:type="gramEnd"/>
            <w:r w:rsidRPr="000A0794">
              <w:rPr>
                <w:sz w:val="24"/>
                <w:szCs w:val="24"/>
              </w:rPr>
              <w:t xml:space="preserve"> условиях заочной формы обучения </w:t>
            </w:r>
          </w:p>
          <w:p w:rsidR="0097284D" w:rsidRDefault="0097284D" w:rsidP="0097284D">
            <w:pPr>
              <w:jc w:val="center"/>
              <w:rPr>
                <w:sz w:val="24"/>
                <w:szCs w:val="24"/>
              </w:rPr>
            </w:pPr>
            <w:proofErr w:type="gramStart"/>
            <w:r w:rsidRPr="000A0794">
              <w:rPr>
                <w:bCs/>
                <w:sz w:val="24"/>
                <w:szCs w:val="24"/>
              </w:rPr>
              <w:t>научная</w:t>
            </w:r>
            <w:proofErr w:type="gramEnd"/>
            <w:r w:rsidRPr="000A0794">
              <w:rPr>
                <w:bCs/>
                <w:sz w:val="24"/>
                <w:szCs w:val="24"/>
              </w:rPr>
              <w:t xml:space="preserve"> статья</w:t>
            </w:r>
          </w:p>
          <w:p w:rsidR="0013797F" w:rsidRPr="000A0794" w:rsidRDefault="0013797F" w:rsidP="000049A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7284D" w:rsidRDefault="0097284D" w:rsidP="0097284D">
            <w:pPr>
              <w:jc w:val="center"/>
              <w:rPr>
                <w:sz w:val="24"/>
                <w:szCs w:val="24"/>
              </w:rPr>
            </w:pPr>
            <w:proofErr w:type="gramStart"/>
            <w:r w:rsidRPr="000A0794">
              <w:rPr>
                <w:bCs/>
                <w:sz w:val="24"/>
                <w:szCs w:val="24"/>
              </w:rPr>
              <w:t>научная</w:t>
            </w:r>
            <w:proofErr w:type="gramEnd"/>
            <w:r w:rsidRPr="000A0794">
              <w:rPr>
                <w:bCs/>
                <w:sz w:val="24"/>
                <w:szCs w:val="24"/>
              </w:rPr>
              <w:t xml:space="preserve"> статья</w:t>
            </w:r>
          </w:p>
          <w:p w:rsidR="0013797F" w:rsidRDefault="0013797F" w:rsidP="000049A9">
            <w:pPr>
              <w:jc w:val="center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  <w:lang w:val="en-US"/>
              </w:rPr>
              <w:t>Scopus</w:t>
            </w:r>
            <w:r w:rsidR="0097284D">
              <w:rPr>
                <w:sz w:val="24"/>
                <w:szCs w:val="24"/>
              </w:rPr>
              <w:t>,</w:t>
            </w:r>
          </w:p>
          <w:p w:rsidR="0097284D" w:rsidRPr="0097284D" w:rsidRDefault="0097284D" w:rsidP="00004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0049A9">
            <w:pPr>
              <w:pStyle w:val="2"/>
              <w:shd w:val="clear" w:color="auto" w:fill="FFFFFF"/>
              <w:ind w:left="0" w:firstLine="0"/>
              <w:jc w:val="both"/>
              <w:rPr>
                <w:b w:val="0"/>
                <w:bCs w:val="0"/>
                <w:caps/>
                <w:sz w:val="24"/>
                <w:lang w:val="ru-RU"/>
              </w:rPr>
            </w:pPr>
            <w:r w:rsidRPr="000A0794">
              <w:rPr>
                <w:b w:val="0"/>
                <w:bCs w:val="0"/>
                <w:sz w:val="24"/>
                <w:lang w:val="ru-RU"/>
              </w:rPr>
              <w:t xml:space="preserve">// Музыкальное искусство и образование. </w:t>
            </w:r>
            <w:r w:rsidRPr="000A0794">
              <w:rPr>
                <w:sz w:val="24"/>
              </w:rPr>
              <w:t>–</w:t>
            </w:r>
            <w:r w:rsidRPr="000A0794">
              <w:rPr>
                <w:b w:val="0"/>
                <w:bCs w:val="0"/>
                <w:sz w:val="24"/>
                <w:lang w:val="ru-RU"/>
              </w:rPr>
              <w:t xml:space="preserve"> 2022. </w:t>
            </w:r>
            <w:r w:rsidRPr="000A0794">
              <w:rPr>
                <w:sz w:val="24"/>
              </w:rPr>
              <w:t>–</w:t>
            </w:r>
            <w:r w:rsidRPr="000A0794">
              <w:rPr>
                <w:b w:val="0"/>
                <w:bCs w:val="0"/>
                <w:sz w:val="24"/>
                <w:lang w:val="ru-RU"/>
              </w:rPr>
              <w:t xml:space="preserve">Т.10. </w:t>
            </w:r>
            <w:r w:rsidRPr="000A0794">
              <w:rPr>
                <w:sz w:val="24"/>
              </w:rPr>
              <w:t>–</w:t>
            </w:r>
            <w:r w:rsidRPr="000A0794">
              <w:rPr>
                <w:sz w:val="24"/>
                <w:lang w:val="ru-RU"/>
              </w:rPr>
              <w:t xml:space="preserve"> </w:t>
            </w:r>
            <w:r w:rsidRPr="000A0794">
              <w:rPr>
                <w:b w:val="0"/>
                <w:bCs w:val="0"/>
                <w:sz w:val="24"/>
                <w:lang w:val="ru-RU"/>
              </w:rPr>
              <w:t xml:space="preserve">№1. </w:t>
            </w:r>
            <w:r w:rsidRPr="000A0794">
              <w:rPr>
                <w:sz w:val="24"/>
              </w:rPr>
              <w:t>–</w:t>
            </w:r>
            <w:r w:rsidRPr="000A0794">
              <w:rPr>
                <w:sz w:val="24"/>
                <w:lang w:val="ru-RU"/>
              </w:rPr>
              <w:t xml:space="preserve"> </w:t>
            </w:r>
            <w:r w:rsidRPr="000A0794">
              <w:rPr>
                <w:b w:val="0"/>
                <w:bCs w:val="0"/>
                <w:sz w:val="24"/>
                <w:lang w:val="ru-RU"/>
              </w:rPr>
              <w:t>С.161-176.</w:t>
            </w:r>
          </w:p>
          <w:p w:rsidR="0013797F" w:rsidRPr="000A0794" w:rsidRDefault="0013797F" w:rsidP="00004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004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  <w:proofErr w:type="spellStart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13797F" w:rsidRPr="000A0794" w:rsidRDefault="0013797F" w:rsidP="000049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97F" w:rsidRPr="000A0794" w:rsidTr="0013797F">
        <w:tc>
          <w:tcPr>
            <w:tcW w:w="7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 w:rsidRPr="000A0794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0049A9">
            <w:pPr>
              <w:jc w:val="both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>Профессиональная подготовка будущего педагога-пианиста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7284D" w:rsidRPr="0097284D" w:rsidRDefault="0097284D" w:rsidP="000049A9">
            <w:pPr>
              <w:jc w:val="center"/>
              <w:rPr>
                <w:sz w:val="24"/>
                <w:szCs w:val="24"/>
              </w:rPr>
            </w:pPr>
            <w:proofErr w:type="gramStart"/>
            <w:r w:rsidRPr="0097284D">
              <w:rPr>
                <w:bCs/>
                <w:sz w:val="24"/>
                <w:szCs w:val="24"/>
              </w:rPr>
              <w:t>коллективная</w:t>
            </w:r>
            <w:proofErr w:type="gramEnd"/>
            <w:r w:rsidRPr="0097284D">
              <w:rPr>
                <w:bCs/>
                <w:sz w:val="24"/>
                <w:szCs w:val="24"/>
              </w:rPr>
              <w:t xml:space="preserve"> монография</w:t>
            </w:r>
          </w:p>
          <w:p w:rsidR="0013797F" w:rsidRPr="000A0794" w:rsidRDefault="0013797F" w:rsidP="000049A9">
            <w:pPr>
              <w:jc w:val="center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>РИНЦ,</w:t>
            </w:r>
          </w:p>
          <w:p w:rsidR="0013797F" w:rsidRPr="000A0794" w:rsidRDefault="0013797F" w:rsidP="000049A9">
            <w:pPr>
              <w:jc w:val="center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  <w:lang w:val="en-US"/>
              </w:rPr>
              <w:t>ISBN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97284D">
            <w:pPr>
              <w:pStyle w:val="2"/>
              <w:shd w:val="clear" w:color="auto" w:fill="FFFFFF"/>
              <w:ind w:left="0" w:firstLine="0"/>
              <w:jc w:val="both"/>
              <w:rPr>
                <w:b w:val="0"/>
                <w:bCs w:val="0"/>
                <w:sz w:val="24"/>
                <w:lang w:val="ru-RU"/>
              </w:rPr>
            </w:pPr>
            <w:r w:rsidRPr="000A0794">
              <w:rPr>
                <w:b w:val="0"/>
                <w:bCs w:val="0"/>
                <w:sz w:val="24"/>
                <w:lang w:val="ru-RU"/>
              </w:rPr>
              <w:t xml:space="preserve">Высшее образование первой четверти XXI века: региональные и глобальные тренды: коллективная монография / отв. ред. А.Ю. </w:t>
            </w:r>
            <w:proofErr w:type="spellStart"/>
            <w:r w:rsidRPr="000A0794">
              <w:rPr>
                <w:b w:val="0"/>
                <w:bCs w:val="0"/>
                <w:sz w:val="24"/>
                <w:lang w:val="ru-RU"/>
              </w:rPr>
              <w:t>Нагорнова</w:t>
            </w:r>
            <w:proofErr w:type="spellEnd"/>
            <w:r w:rsidRPr="000A0794">
              <w:rPr>
                <w:b w:val="0"/>
                <w:bCs w:val="0"/>
                <w:sz w:val="24"/>
                <w:lang w:val="ru-RU"/>
              </w:rPr>
              <w:t>. – Ульяновск: Зебра, 2022. – 523 с. С.422-431.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004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13797F" w:rsidRPr="000A0794" w:rsidRDefault="0013797F" w:rsidP="000049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97F" w:rsidRPr="000A0794" w:rsidTr="0013797F">
        <w:tc>
          <w:tcPr>
            <w:tcW w:w="7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 w:rsidRPr="000A0794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0049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A0794">
              <w:rPr>
                <w:color w:val="2C2D2E"/>
                <w:sz w:val="24"/>
                <w:szCs w:val="24"/>
              </w:rPr>
              <w:t xml:space="preserve">Пути интеграции искусств на уроках музыки в условиях ФГОС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7284D" w:rsidRDefault="0097284D" w:rsidP="0097284D">
            <w:pPr>
              <w:jc w:val="center"/>
              <w:rPr>
                <w:sz w:val="24"/>
                <w:szCs w:val="24"/>
              </w:rPr>
            </w:pPr>
            <w:proofErr w:type="gramStart"/>
            <w:r w:rsidRPr="000A0794">
              <w:rPr>
                <w:bCs/>
                <w:sz w:val="24"/>
                <w:szCs w:val="24"/>
              </w:rPr>
              <w:t>научная</w:t>
            </w:r>
            <w:proofErr w:type="gramEnd"/>
            <w:r w:rsidRPr="000A0794">
              <w:rPr>
                <w:bCs/>
                <w:sz w:val="24"/>
                <w:szCs w:val="24"/>
              </w:rPr>
              <w:t xml:space="preserve"> статья</w:t>
            </w:r>
          </w:p>
          <w:p w:rsidR="0013797F" w:rsidRPr="000A0794" w:rsidRDefault="0013797F" w:rsidP="000049A9">
            <w:pPr>
              <w:jc w:val="center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>ВАК,</w:t>
            </w:r>
          </w:p>
          <w:p w:rsidR="0013797F" w:rsidRPr="000A0794" w:rsidRDefault="0013797F" w:rsidP="000049A9">
            <w:pPr>
              <w:jc w:val="center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0049A9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0A0794">
              <w:rPr>
                <w:color w:val="2C2D2E"/>
                <w:sz w:val="24"/>
                <w:szCs w:val="24"/>
              </w:rPr>
              <w:t xml:space="preserve">// Проблемы современного педагогического образования. – Сб. статей: – Ялта: РИО ГПА, 2023. – </w:t>
            </w:r>
            <w:proofErr w:type="spellStart"/>
            <w:r w:rsidRPr="000A0794">
              <w:rPr>
                <w:color w:val="2C2D2E"/>
                <w:sz w:val="24"/>
                <w:szCs w:val="24"/>
              </w:rPr>
              <w:t>Вып</w:t>
            </w:r>
            <w:proofErr w:type="spellEnd"/>
            <w:r w:rsidRPr="000A0794">
              <w:rPr>
                <w:color w:val="2C2D2E"/>
                <w:sz w:val="24"/>
                <w:szCs w:val="24"/>
              </w:rPr>
              <w:t xml:space="preserve">. 78. – Ч. 2. – С. 297-299.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004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sz w:val="24"/>
                <w:szCs w:val="24"/>
              </w:rPr>
              <w:t xml:space="preserve">0,6 </w:t>
            </w:r>
            <w:proofErr w:type="spellStart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13797F" w:rsidRPr="000A0794" w:rsidRDefault="0013797F" w:rsidP="000049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97F" w:rsidRPr="000A0794" w:rsidTr="0013797F">
        <w:tc>
          <w:tcPr>
            <w:tcW w:w="7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 w:rsidRPr="000A0794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0049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0A0794">
              <w:rPr>
                <w:color w:val="2C2D2E"/>
                <w:sz w:val="24"/>
                <w:szCs w:val="24"/>
              </w:rPr>
              <w:t>Гуманизация</w:t>
            </w:r>
            <w:proofErr w:type="spellEnd"/>
            <w:r w:rsidRPr="000A0794">
              <w:rPr>
                <w:color w:val="2C2D2E"/>
                <w:sz w:val="24"/>
                <w:szCs w:val="24"/>
              </w:rPr>
              <w:t xml:space="preserve"> профессиональн</w:t>
            </w:r>
            <w:r w:rsidRPr="000A0794">
              <w:rPr>
                <w:color w:val="2C2D2E"/>
                <w:sz w:val="24"/>
                <w:szCs w:val="24"/>
              </w:rPr>
              <w:lastRenderedPageBreak/>
              <w:t xml:space="preserve">ой подготовки будущего педагога-музыканта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7284D" w:rsidRDefault="0097284D" w:rsidP="0097284D">
            <w:pPr>
              <w:jc w:val="center"/>
              <w:rPr>
                <w:sz w:val="24"/>
                <w:szCs w:val="24"/>
              </w:rPr>
            </w:pPr>
            <w:proofErr w:type="gramStart"/>
            <w:r w:rsidRPr="000A0794">
              <w:rPr>
                <w:bCs/>
                <w:sz w:val="24"/>
                <w:szCs w:val="24"/>
              </w:rPr>
              <w:lastRenderedPageBreak/>
              <w:t>научная</w:t>
            </w:r>
            <w:proofErr w:type="gramEnd"/>
            <w:r w:rsidRPr="000A0794">
              <w:rPr>
                <w:bCs/>
                <w:sz w:val="24"/>
                <w:szCs w:val="24"/>
              </w:rPr>
              <w:t xml:space="preserve"> статья</w:t>
            </w:r>
          </w:p>
          <w:p w:rsidR="0013797F" w:rsidRPr="000A0794" w:rsidRDefault="0013797F" w:rsidP="000049A9">
            <w:pPr>
              <w:jc w:val="center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lastRenderedPageBreak/>
              <w:t>ВАК,</w:t>
            </w:r>
          </w:p>
          <w:p w:rsidR="0013797F" w:rsidRPr="000A0794" w:rsidRDefault="0013797F" w:rsidP="000049A9">
            <w:pPr>
              <w:jc w:val="center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0049A9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0A0794">
              <w:rPr>
                <w:color w:val="2C2D2E"/>
                <w:sz w:val="24"/>
                <w:szCs w:val="24"/>
              </w:rPr>
              <w:lastRenderedPageBreak/>
              <w:t xml:space="preserve">// Проблемы современного педагогического образования. </w:t>
            </w:r>
            <w:r w:rsidRPr="000A0794">
              <w:rPr>
                <w:color w:val="2C2D2E"/>
                <w:sz w:val="24"/>
                <w:szCs w:val="24"/>
              </w:rPr>
              <w:lastRenderedPageBreak/>
              <w:t xml:space="preserve">– Сборник научных трудов: – Ялта: РИО ГПА, 2023. – </w:t>
            </w:r>
            <w:proofErr w:type="spellStart"/>
            <w:r w:rsidRPr="000A0794">
              <w:rPr>
                <w:color w:val="2C2D2E"/>
                <w:sz w:val="24"/>
                <w:szCs w:val="24"/>
              </w:rPr>
              <w:t>Вып</w:t>
            </w:r>
            <w:proofErr w:type="spellEnd"/>
            <w:r w:rsidRPr="000A0794">
              <w:rPr>
                <w:color w:val="2C2D2E"/>
                <w:sz w:val="24"/>
                <w:szCs w:val="24"/>
              </w:rPr>
              <w:t xml:space="preserve">. 79. – Ч. 1. – С. 358-360.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004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0,6 </w:t>
            </w:r>
            <w:proofErr w:type="spellStart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13797F" w:rsidRPr="000A0794" w:rsidRDefault="0013797F" w:rsidP="000049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97F" w:rsidRPr="000A0794" w:rsidTr="0013797F">
        <w:tc>
          <w:tcPr>
            <w:tcW w:w="7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 w:rsidRPr="000A0794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0049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A0794">
              <w:rPr>
                <w:rStyle w:val="fontstyle01"/>
                <w:rFonts w:ascii="Times New Roman" w:hAnsi="Times New Roman"/>
                <w:sz w:val="24"/>
                <w:szCs w:val="24"/>
              </w:rPr>
              <w:t>Особенности восприятия музыкальных произведений для органа современными слушателями</w:t>
            </w:r>
            <w:r w:rsidRPr="000A0794">
              <w:rPr>
                <w:color w:val="2C2D2E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7284D" w:rsidRDefault="0097284D" w:rsidP="0097284D">
            <w:pPr>
              <w:jc w:val="center"/>
              <w:rPr>
                <w:sz w:val="24"/>
                <w:szCs w:val="24"/>
              </w:rPr>
            </w:pPr>
            <w:proofErr w:type="gramStart"/>
            <w:r w:rsidRPr="000A0794">
              <w:rPr>
                <w:bCs/>
                <w:sz w:val="24"/>
                <w:szCs w:val="24"/>
              </w:rPr>
              <w:t>научная</w:t>
            </w:r>
            <w:proofErr w:type="gramEnd"/>
            <w:r w:rsidRPr="000A0794">
              <w:rPr>
                <w:bCs/>
                <w:sz w:val="24"/>
                <w:szCs w:val="24"/>
              </w:rPr>
              <w:t xml:space="preserve"> статья</w:t>
            </w:r>
          </w:p>
          <w:p w:rsidR="0013797F" w:rsidRPr="000A0794" w:rsidRDefault="0013797F" w:rsidP="00004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0049A9">
            <w:pPr>
              <w:shd w:val="clear" w:color="auto" w:fill="FFFFFF"/>
              <w:jc w:val="both"/>
              <w:rPr>
                <w:color w:val="2C2D2E"/>
                <w:sz w:val="24"/>
                <w:szCs w:val="24"/>
              </w:rPr>
            </w:pPr>
            <w:r w:rsidRPr="000A0794">
              <w:rPr>
                <w:color w:val="2C2D2E"/>
                <w:sz w:val="24"/>
                <w:szCs w:val="24"/>
              </w:rPr>
              <w:t xml:space="preserve">// Новые вызовы новой науки: опыт теоретического и эмпирического </w:t>
            </w:r>
            <w:proofErr w:type="gramStart"/>
            <w:r w:rsidRPr="000A0794">
              <w:rPr>
                <w:color w:val="2C2D2E"/>
                <w:sz w:val="24"/>
                <w:szCs w:val="24"/>
              </w:rPr>
              <w:t>анализа :</w:t>
            </w:r>
            <w:proofErr w:type="gramEnd"/>
            <w:r w:rsidRPr="000A0794">
              <w:rPr>
                <w:color w:val="2C2D2E"/>
                <w:sz w:val="24"/>
                <w:szCs w:val="24"/>
              </w:rPr>
              <w:t xml:space="preserve"> сборник статей VII Международной научно-практической конференции (17 апреля 2023 г.). – </w:t>
            </w:r>
            <w:proofErr w:type="gramStart"/>
            <w:r w:rsidRPr="000A0794">
              <w:rPr>
                <w:color w:val="2C2D2E"/>
                <w:sz w:val="24"/>
                <w:szCs w:val="24"/>
              </w:rPr>
              <w:t>Петрозаводск :</w:t>
            </w:r>
            <w:proofErr w:type="gramEnd"/>
            <w:r w:rsidRPr="000A0794">
              <w:rPr>
                <w:color w:val="2C2D2E"/>
                <w:sz w:val="24"/>
                <w:szCs w:val="24"/>
              </w:rPr>
              <w:t xml:space="preserve"> МЦНП «НОВАЯ НАУКА», 2023. – С. 56-60. </w:t>
            </w:r>
          </w:p>
          <w:p w:rsidR="0013797F" w:rsidRPr="000A0794" w:rsidRDefault="0013797F" w:rsidP="000049A9">
            <w:pPr>
              <w:pStyle w:val="2"/>
              <w:shd w:val="clear" w:color="auto" w:fill="FFFFFF"/>
              <w:ind w:left="0" w:firstLine="0"/>
              <w:jc w:val="both"/>
              <w:rPr>
                <w:b w:val="0"/>
                <w:bCs w:val="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004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13797F" w:rsidRPr="000A0794" w:rsidRDefault="0013797F" w:rsidP="000049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97F" w:rsidRPr="000A0794" w:rsidTr="0013797F">
        <w:tc>
          <w:tcPr>
            <w:tcW w:w="7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 w:rsidRPr="000A0794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0049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>Формирование духовной культуры будущего учителя музыки</w:t>
            </w:r>
          </w:p>
          <w:p w:rsidR="0013797F" w:rsidRPr="000A0794" w:rsidRDefault="0013797F" w:rsidP="000049A9">
            <w:pPr>
              <w:shd w:val="clear" w:color="auto" w:fill="FFFFFF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7284D" w:rsidRDefault="0097284D" w:rsidP="0097284D">
            <w:pPr>
              <w:jc w:val="center"/>
              <w:rPr>
                <w:sz w:val="24"/>
                <w:szCs w:val="24"/>
              </w:rPr>
            </w:pPr>
            <w:proofErr w:type="gramStart"/>
            <w:r w:rsidRPr="000A0794">
              <w:rPr>
                <w:bCs/>
                <w:sz w:val="24"/>
                <w:szCs w:val="24"/>
              </w:rPr>
              <w:t>научная</w:t>
            </w:r>
            <w:proofErr w:type="gramEnd"/>
            <w:r w:rsidRPr="000A0794">
              <w:rPr>
                <w:bCs/>
                <w:sz w:val="24"/>
                <w:szCs w:val="24"/>
              </w:rPr>
              <w:t xml:space="preserve"> статья</w:t>
            </w:r>
          </w:p>
          <w:p w:rsidR="0013797F" w:rsidRPr="000A0794" w:rsidRDefault="0013797F" w:rsidP="000049A9">
            <w:pPr>
              <w:jc w:val="center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0049A9">
            <w:pPr>
              <w:ind w:firstLine="709"/>
              <w:jc w:val="both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 xml:space="preserve">// Духовно-нравственное развитие современной молодежи как фактор самосовершенствования на основе самопознания, Ялта, 14–17 ноября 2023 года. Материалы Всероссийской научно-практической конференции. Симферополь: </w:t>
            </w:r>
            <w:r w:rsidRPr="000A0794">
              <w:rPr>
                <w:rStyle w:val="help1"/>
                <w:sz w:val="24"/>
                <w:szCs w:val="24"/>
              </w:rPr>
              <w:t>Издательство Типография «</w:t>
            </w:r>
            <w:proofErr w:type="spellStart"/>
            <w:r w:rsidRPr="000A0794">
              <w:rPr>
                <w:rStyle w:val="help1"/>
                <w:sz w:val="24"/>
                <w:szCs w:val="24"/>
              </w:rPr>
              <w:t>Ариал</w:t>
            </w:r>
            <w:proofErr w:type="spellEnd"/>
            <w:r w:rsidRPr="000A0794">
              <w:rPr>
                <w:rStyle w:val="help1"/>
                <w:sz w:val="24"/>
                <w:szCs w:val="24"/>
              </w:rPr>
              <w:t>». – С.146-150.</w:t>
            </w:r>
          </w:p>
          <w:p w:rsidR="0013797F" w:rsidRPr="000A0794" w:rsidRDefault="0013797F" w:rsidP="000049A9">
            <w:pPr>
              <w:shd w:val="clear" w:color="auto" w:fill="FFFFFF"/>
              <w:jc w:val="both"/>
              <w:rPr>
                <w:color w:val="2C2D2E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004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sz w:val="24"/>
                <w:szCs w:val="24"/>
              </w:rPr>
              <w:t xml:space="preserve">0,6 </w:t>
            </w:r>
            <w:proofErr w:type="spellStart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13797F" w:rsidRPr="000A0794" w:rsidRDefault="0013797F" w:rsidP="000049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97F" w:rsidRPr="000A0794" w:rsidTr="000A0794">
        <w:tc>
          <w:tcPr>
            <w:tcW w:w="7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 w:rsidRPr="000A0794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0049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0A0794">
              <w:rPr>
                <w:sz w:val="24"/>
                <w:szCs w:val="24"/>
              </w:rPr>
              <w:t>узыкальное</w:t>
            </w:r>
            <w:proofErr w:type="spellEnd"/>
            <w:r w:rsidRPr="000A0794">
              <w:rPr>
                <w:sz w:val="24"/>
                <w:szCs w:val="24"/>
              </w:rPr>
              <w:t xml:space="preserve"> краеведение как действенный фактор подготовки студентов-вокалистов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7284D" w:rsidRDefault="0097284D" w:rsidP="0097284D">
            <w:pPr>
              <w:jc w:val="center"/>
              <w:rPr>
                <w:sz w:val="24"/>
                <w:szCs w:val="24"/>
              </w:rPr>
            </w:pPr>
            <w:proofErr w:type="gramStart"/>
            <w:r w:rsidRPr="000A0794">
              <w:rPr>
                <w:bCs/>
                <w:sz w:val="24"/>
                <w:szCs w:val="24"/>
              </w:rPr>
              <w:t>научная</w:t>
            </w:r>
            <w:proofErr w:type="gramEnd"/>
            <w:r w:rsidRPr="000A0794">
              <w:rPr>
                <w:bCs/>
                <w:sz w:val="24"/>
                <w:szCs w:val="24"/>
              </w:rPr>
              <w:t xml:space="preserve"> статья</w:t>
            </w:r>
          </w:p>
          <w:p w:rsidR="0013797F" w:rsidRPr="000A0794" w:rsidRDefault="0013797F" w:rsidP="000049A9">
            <w:pPr>
              <w:jc w:val="center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>ВАК, 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0049A9">
            <w:pPr>
              <w:jc w:val="both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 xml:space="preserve">Проблемы современного педагогического образования. – Сборник научных трудов: – Ялта: РИО ГПА, 2024. – </w:t>
            </w:r>
            <w:proofErr w:type="spellStart"/>
            <w:r w:rsidRPr="000A0794">
              <w:rPr>
                <w:sz w:val="24"/>
                <w:szCs w:val="24"/>
              </w:rPr>
              <w:t>Вып</w:t>
            </w:r>
            <w:proofErr w:type="spellEnd"/>
            <w:r w:rsidRPr="000A0794">
              <w:rPr>
                <w:sz w:val="24"/>
                <w:szCs w:val="24"/>
              </w:rPr>
              <w:t>. 82. – Ч. 2.  – С.229-232.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3797F" w:rsidRPr="000A0794" w:rsidRDefault="0013797F" w:rsidP="00004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sz w:val="24"/>
                <w:szCs w:val="24"/>
              </w:rPr>
              <w:t xml:space="preserve">0,6 </w:t>
            </w:r>
            <w:proofErr w:type="spellStart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13797F" w:rsidRPr="000A0794" w:rsidRDefault="0013797F" w:rsidP="000049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0794" w:rsidRPr="000A0794" w:rsidTr="000A0794">
        <w:tc>
          <w:tcPr>
            <w:tcW w:w="7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0A0794" w:rsidRPr="000A0794" w:rsidRDefault="000A0794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 w:rsidRPr="000A0794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0A0794" w:rsidRPr="000A0794" w:rsidRDefault="000A0794" w:rsidP="000049A9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0A0794">
              <w:rPr>
                <w:spacing w:val="-4"/>
                <w:sz w:val="24"/>
                <w:szCs w:val="24"/>
              </w:rPr>
              <w:t>Оптимизация учебной творческой деятельности будущего учителя музыки в гуманитарном вузе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7284D" w:rsidRDefault="0097284D" w:rsidP="0097284D">
            <w:pPr>
              <w:jc w:val="center"/>
              <w:rPr>
                <w:sz w:val="24"/>
                <w:szCs w:val="24"/>
              </w:rPr>
            </w:pPr>
            <w:proofErr w:type="gramStart"/>
            <w:r w:rsidRPr="000A0794">
              <w:rPr>
                <w:bCs/>
                <w:sz w:val="24"/>
                <w:szCs w:val="24"/>
              </w:rPr>
              <w:t>научная</w:t>
            </w:r>
            <w:proofErr w:type="gramEnd"/>
            <w:r w:rsidRPr="000A0794">
              <w:rPr>
                <w:bCs/>
                <w:sz w:val="24"/>
                <w:szCs w:val="24"/>
              </w:rPr>
              <w:t xml:space="preserve"> статья</w:t>
            </w:r>
          </w:p>
          <w:p w:rsidR="000A0794" w:rsidRPr="000A0794" w:rsidRDefault="000A0794" w:rsidP="000049A9">
            <w:pPr>
              <w:jc w:val="center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>ВАК,</w:t>
            </w:r>
          </w:p>
          <w:p w:rsidR="000A0794" w:rsidRPr="000A0794" w:rsidRDefault="000A0794" w:rsidP="000049A9">
            <w:pPr>
              <w:jc w:val="center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0A0794" w:rsidRPr="000A0794" w:rsidRDefault="000A0794" w:rsidP="000049A9">
            <w:pPr>
              <w:jc w:val="both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 xml:space="preserve">Проблемы современного педагогического образования. – Сборник научных трудов: – Ялта: РИО ГПА, 2024. – </w:t>
            </w:r>
            <w:proofErr w:type="spellStart"/>
            <w:r w:rsidRPr="000A0794">
              <w:rPr>
                <w:sz w:val="24"/>
                <w:szCs w:val="24"/>
              </w:rPr>
              <w:t>Вып</w:t>
            </w:r>
            <w:proofErr w:type="spellEnd"/>
            <w:r w:rsidRPr="000A0794">
              <w:rPr>
                <w:sz w:val="24"/>
                <w:szCs w:val="24"/>
              </w:rPr>
              <w:t>. 83. – Ч. 1.  С.259-261.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0A0794" w:rsidRPr="000A0794" w:rsidRDefault="000A0794" w:rsidP="00004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sz w:val="24"/>
                <w:szCs w:val="24"/>
              </w:rPr>
              <w:t xml:space="preserve">0,6 </w:t>
            </w:r>
            <w:proofErr w:type="spellStart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0A0794" w:rsidRPr="000A0794" w:rsidRDefault="000A0794" w:rsidP="000049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0794" w:rsidRPr="000A0794" w:rsidTr="002A0915">
        <w:tc>
          <w:tcPr>
            <w:tcW w:w="7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0794" w:rsidRPr="000A0794" w:rsidRDefault="000A0794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 w:rsidRPr="000A0794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0794" w:rsidRPr="000A0794" w:rsidRDefault="000A0794" w:rsidP="000049A9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>Интеграция искусств как действенный фактор воспитания младших школьников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284D" w:rsidRDefault="0097284D" w:rsidP="0097284D">
            <w:pPr>
              <w:jc w:val="center"/>
              <w:rPr>
                <w:sz w:val="24"/>
                <w:szCs w:val="24"/>
              </w:rPr>
            </w:pPr>
            <w:proofErr w:type="gramStart"/>
            <w:r w:rsidRPr="000A0794">
              <w:rPr>
                <w:bCs/>
                <w:sz w:val="24"/>
                <w:szCs w:val="24"/>
              </w:rPr>
              <w:t>научная</w:t>
            </w:r>
            <w:proofErr w:type="gramEnd"/>
            <w:r w:rsidRPr="000A0794">
              <w:rPr>
                <w:bCs/>
                <w:sz w:val="24"/>
                <w:szCs w:val="24"/>
              </w:rPr>
              <w:t xml:space="preserve"> статья</w:t>
            </w:r>
          </w:p>
          <w:p w:rsidR="000A0794" w:rsidRPr="000A0794" w:rsidRDefault="000A0794" w:rsidP="000049A9">
            <w:pPr>
              <w:jc w:val="center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0794" w:rsidRPr="000A0794" w:rsidRDefault="000A0794" w:rsidP="000049A9">
            <w:pPr>
              <w:jc w:val="both"/>
              <w:rPr>
                <w:sz w:val="24"/>
                <w:szCs w:val="24"/>
              </w:rPr>
            </w:pPr>
            <w:r w:rsidRPr="000A0794">
              <w:rPr>
                <w:sz w:val="24"/>
                <w:szCs w:val="24"/>
              </w:rPr>
              <w:t xml:space="preserve">Традиции и новации в профессиональной подготовке и деятельности педагога // Сборник научных трудов </w:t>
            </w:r>
            <w:r w:rsidRPr="000A0794">
              <w:rPr>
                <w:sz w:val="24"/>
                <w:szCs w:val="24"/>
                <w:lang w:val="en-US"/>
              </w:rPr>
              <w:t>VI</w:t>
            </w:r>
            <w:r w:rsidRPr="000A0794">
              <w:rPr>
                <w:sz w:val="24"/>
                <w:szCs w:val="24"/>
              </w:rPr>
              <w:t xml:space="preserve"> Международной научно-практической конференции, посвященной Году семьи. Тверь, 2024. – С.455-461.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0794" w:rsidRPr="000A0794" w:rsidRDefault="000A0794" w:rsidP="00004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94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  <w:proofErr w:type="spellStart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0A0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0794" w:rsidRPr="000A0794" w:rsidRDefault="000A0794" w:rsidP="000049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A5282" w:rsidRDefault="009A5282" w:rsidP="00E211C3">
      <w:pPr>
        <w:ind w:firstLine="794"/>
        <w:jc w:val="both"/>
        <w:rPr>
          <w:rStyle w:val="a3"/>
          <w:b w:val="0"/>
          <w:color w:val="000000" w:themeColor="text1"/>
          <w:sz w:val="24"/>
          <w:szCs w:val="24"/>
          <w:u w:val="single"/>
        </w:rPr>
      </w:pPr>
    </w:p>
    <w:p w:rsidR="0097284D" w:rsidRDefault="0097284D" w:rsidP="00E211C3">
      <w:pPr>
        <w:ind w:firstLine="794"/>
        <w:jc w:val="both"/>
        <w:rPr>
          <w:rStyle w:val="a3"/>
          <w:b w:val="0"/>
          <w:color w:val="000000" w:themeColor="text1"/>
          <w:sz w:val="24"/>
          <w:szCs w:val="24"/>
          <w:u w:val="single"/>
        </w:rPr>
      </w:pPr>
    </w:p>
    <w:p w:rsidR="0097284D" w:rsidRDefault="0097284D" w:rsidP="00E211C3">
      <w:pPr>
        <w:ind w:firstLine="794"/>
        <w:jc w:val="both"/>
        <w:rPr>
          <w:rStyle w:val="a3"/>
          <w:b w:val="0"/>
          <w:color w:val="000000" w:themeColor="text1"/>
          <w:sz w:val="24"/>
          <w:szCs w:val="24"/>
          <w:u w:val="single"/>
        </w:rPr>
      </w:pPr>
    </w:p>
    <w:p w:rsidR="00E11CAC" w:rsidRPr="000A0794" w:rsidRDefault="00E11CAC" w:rsidP="00C46B41">
      <w:pPr>
        <w:ind w:firstLine="709"/>
        <w:rPr>
          <w:color w:val="000000" w:themeColor="text1"/>
          <w:sz w:val="24"/>
          <w:szCs w:val="24"/>
        </w:rPr>
      </w:pPr>
    </w:p>
    <w:sectPr w:rsidR="00E11CAC" w:rsidRPr="000A0794" w:rsidSect="00DC75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C"/>
    <w:rsid w:val="000A0794"/>
    <w:rsid w:val="0012187F"/>
    <w:rsid w:val="0013797F"/>
    <w:rsid w:val="00166B71"/>
    <w:rsid w:val="00176315"/>
    <w:rsid w:val="001A6BDC"/>
    <w:rsid w:val="00274DEB"/>
    <w:rsid w:val="002A0915"/>
    <w:rsid w:val="00320419"/>
    <w:rsid w:val="003223B2"/>
    <w:rsid w:val="00330244"/>
    <w:rsid w:val="003E2A6B"/>
    <w:rsid w:val="00431F97"/>
    <w:rsid w:val="004833B8"/>
    <w:rsid w:val="00555F63"/>
    <w:rsid w:val="00585DF9"/>
    <w:rsid w:val="00603007"/>
    <w:rsid w:val="00641BC7"/>
    <w:rsid w:val="00641C90"/>
    <w:rsid w:val="006B57A0"/>
    <w:rsid w:val="006F46E7"/>
    <w:rsid w:val="00750F91"/>
    <w:rsid w:val="007D2D7D"/>
    <w:rsid w:val="007D2E55"/>
    <w:rsid w:val="00891478"/>
    <w:rsid w:val="008C08E0"/>
    <w:rsid w:val="0097284D"/>
    <w:rsid w:val="009A5282"/>
    <w:rsid w:val="009A7094"/>
    <w:rsid w:val="00AA6AE3"/>
    <w:rsid w:val="00BB1647"/>
    <w:rsid w:val="00C1337E"/>
    <w:rsid w:val="00C46B41"/>
    <w:rsid w:val="00C51ACD"/>
    <w:rsid w:val="00C53954"/>
    <w:rsid w:val="00C81758"/>
    <w:rsid w:val="00CA583D"/>
    <w:rsid w:val="00D05E2F"/>
    <w:rsid w:val="00D44198"/>
    <w:rsid w:val="00D619BF"/>
    <w:rsid w:val="00DC75A3"/>
    <w:rsid w:val="00E11CAC"/>
    <w:rsid w:val="00E211C3"/>
    <w:rsid w:val="00E376DE"/>
    <w:rsid w:val="00E52A1F"/>
    <w:rsid w:val="00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62D0D-6F7B-4549-A7C0-82ED5E86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13797F"/>
    <w:pPr>
      <w:keepNext/>
      <w:numPr>
        <w:ilvl w:val="1"/>
        <w:numId w:val="1"/>
      </w:numPr>
      <w:jc w:val="center"/>
      <w:outlineLvl w:val="1"/>
    </w:pPr>
    <w:rPr>
      <w:b/>
      <w:bCs/>
      <w:szCs w:val="24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1CAC"/>
    <w:rPr>
      <w:b/>
      <w:bCs/>
    </w:rPr>
  </w:style>
  <w:style w:type="paragraph" w:customStyle="1" w:styleId="ConsPlusNormal">
    <w:name w:val="ConsPlusNormal"/>
    <w:rsid w:val="00E11CAC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  <w:style w:type="paragraph" w:styleId="a4">
    <w:name w:val="Body Text"/>
    <w:basedOn w:val="a"/>
    <w:link w:val="a5"/>
    <w:uiPriority w:val="1"/>
    <w:qFormat/>
    <w:rsid w:val="00BB1647"/>
    <w:pPr>
      <w:widowControl w:val="0"/>
      <w:suppressAutoHyphens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B1647"/>
    <w:rPr>
      <w:rFonts w:ascii="Times New Roman" w:eastAsia="Times New Roman" w:hAnsi="Times New Roman" w:cs="Times New Roman"/>
      <w:sz w:val="28"/>
      <w:szCs w:val="28"/>
    </w:rPr>
  </w:style>
  <w:style w:type="paragraph" w:customStyle="1" w:styleId="22-">
    <w:name w:val="2.2. Автор - сведения"/>
    <w:basedOn w:val="a"/>
    <w:next w:val="a"/>
    <w:uiPriority w:val="99"/>
    <w:rsid w:val="00274DEB"/>
    <w:pPr>
      <w:suppressAutoHyphens w:val="0"/>
      <w:spacing w:after="120" w:line="360" w:lineRule="auto"/>
      <w:jc w:val="both"/>
    </w:pPr>
    <w:rPr>
      <w:lang w:eastAsia="en-US"/>
    </w:rPr>
  </w:style>
  <w:style w:type="paragraph" w:customStyle="1" w:styleId="a6">
    <w:name w:val="Основной_"/>
    <w:basedOn w:val="a"/>
    <w:rsid w:val="002A0915"/>
    <w:pPr>
      <w:widowControl w:val="0"/>
      <w:suppressAutoHyphens w:val="0"/>
      <w:ind w:firstLine="454"/>
      <w:jc w:val="both"/>
    </w:pPr>
    <w:rPr>
      <w:sz w:val="22"/>
      <w:szCs w:val="20"/>
      <w:lang w:val="uk-UA" w:eastAsia="ru-RU"/>
    </w:rPr>
  </w:style>
  <w:style w:type="character" w:styleId="a7">
    <w:name w:val="Hyperlink"/>
    <w:basedOn w:val="a0"/>
    <w:rsid w:val="002A0915"/>
    <w:rPr>
      <w:color w:val="000080"/>
      <w:u w:val="single"/>
    </w:rPr>
  </w:style>
  <w:style w:type="character" w:customStyle="1" w:styleId="21">
    <w:name w:val="Основной текст (21)_"/>
    <w:rsid w:val="002A0915"/>
    <w:rPr>
      <w:sz w:val="29"/>
      <w:szCs w:val="29"/>
    </w:rPr>
  </w:style>
  <w:style w:type="character" w:customStyle="1" w:styleId="20">
    <w:name w:val="Заголовок 2 Знак"/>
    <w:basedOn w:val="a0"/>
    <w:link w:val="2"/>
    <w:rsid w:val="0013797F"/>
    <w:rPr>
      <w:rFonts w:ascii="Times New Roman" w:eastAsia="Times New Roman" w:hAnsi="Times New Roman" w:cs="Times New Roman"/>
      <w:b/>
      <w:bCs/>
      <w:sz w:val="28"/>
      <w:szCs w:val="24"/>
      <w:lang w:val="uk-UA" w:eastAsia="ja-JP"/>
    </w:rPr>
  </w:style>
  <w:style w:type="character" w:customStyle="1" w:styleId="fontstyle01">
    <w:name w:val="fontstyle01"/>
    <w:basedOn w:val="a0"/>
    <w:rsid w:val="0013797F"/>
    <w:rPr>
      <w:rFonts w:ascii="LiberationSerif" w:hAnsi="LiberationSerif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help1">
    <w:name w:val="help1"/>
    <w:basedOn w:val="a0"/>
    <w:rsid w:val="00137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3D87-9967-4F48-AF1C-F14F3F53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Учетная запись Майкрософт</cp:lastModifiedBy>
  <cp:revision>2</cp:revision>
  <dcterms:created xsi:type="dcterms:W3CDTF">2024-10-01T20:21:00Z</dcterms:created>
  <dcterms:modified xsi:type="dcterms:W3CDTF">2024-10-01T20:21:00Z</dcterms:modified>
</cp:coreProperties>
</file>