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43" w:rsidRPr="00774316" w:rsidRDefault="00FF6743" w:rsidP="00FF6743">
      <w:pPr>
        <w:pStyle w:val="211"/>
        <w:tabs>
          <w:tab w:val="left" w:pos="1142"/>
        </w:tabs>
        <w:spacing w:line="100" w:lineRule="atLeast"/>
        <w:ind w:firstLine="0"/>
        <w:rPr>
          <w:rStyle w:val="21"/>
          <w:rFonts w:ascii="Times New Roman" w:hAnsi="Times New Roman"/>
          <w:sz w:val="24"/>
          <w:szCs w:val="24"/>
        </w:rPr>
      </w:pPr>
      <w:r w:rsidRPr="00774316">
        <w:rPr>
          <w:rStyle w:val="21"/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FF6743" w:rsidRPr="00774316" w:rsidRDefault="00FF6743" w:rsidP="00FF6743">
      <w:pPr>
        <w:jc w:val="center"/>
        <w:rPr>
          <w:rFonts w:ascii="Times New Roman" w:hAnsi="Times New Roman" w:cs="Times New Roman"/>
        </w:rPr>
      </w:pPr>
    </w:p>
    <w:p w:rsidR="00FF6743" w:rsidRPr="00774316" w:rsidRDefault="00FF6743" w:rsidP="00FF6743">
      <w:pPr>
        <w:jc w:val="center"/>
        <w:rPr>
          <w:rFonts w:ascii="Times New Roman" w:hAnsi="Times New Roman" w:cs="Times New Roman"/>
        </w:rPr>
      </w:pPr>
      <w:r w:rsidRPr="00774316">
        <w:rPr>
          <w:rFonts w:ascii="Times New Roman" w:hAnsi="Times New Roman" w:cs="Times New Roman"/>
        </w:rPr>
        <w:t>ФЕДЕРАЛЬНОЕ ГОСУДАРСТВЕННОЕ АВТОНОМНОЕ ОБРАЗОВАТЕЛЬНОЕ УЧРЕЖДЕНИЕ ВЫСШЕГО ОБРАЗОВАНИЯ</w:t>
      </w:r>
    </w:p>
    <w:p w:rsidR="00FF6743" w:rsidRPr="00774316" w:rsidRDefault="00FF6743" w:rsidP="00FF6743">
      <w:pPr>
        <w:jc w:val="center"/>
        <w:rPr>
          <w:rFonts w:ascii="Times New Roman" w:hAnsi="Times New Roman" w:cs="Times New Roman"/>
        </w:rPr>
      </w:pPr>
      <w:r w:rsidRPr="00774316">
        <w:rPr>
          <w:rFonts w:ascii="Times New Roman" w:hAnsi="Times New Roman" w:cs="Times New Roman"/>
        </w:rPr>
        <w:t>«Крымский федеральный университет имени В.И. Вернадского»</w:t>
      </w:r>
    </w:p>
    <w:p w:rsidR="00FF6743" w:rsidRPr="00774316" w:rsidRDefault="00FF6743" w:rsidP="00FF6743">
      <w:pPr>
        <w:pStyle w:val="211"/>
        <w:tabs>
          <w:tab w:val="left" w:pos="1142"/>
        </w:tabs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74316">
        <w:rPr>
          <w:rFonts w:ascii="Times New Roman" w:hAnsi="Times New Roman"/>
          <w:sz w:val="24"/>
          <w:szCs w:val="24"/>
        </w:rPr>
        <w:t>Гуманитарно-педагогическая академия</w:t>
      </w:r>
    </w:p>
    <w:p w:rsidR="00FF6743" w:rsidRPr="00774316" w:rsidRDefault="00FF6743" w:rsidP="00FF6743">
      <w:pPr>
        <w:pStyle w:val="211"/>
        <w:tabs>
          <w:tab w:val="left" w:pos="1142"/>
        </w:tabs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74316">
        <w:rPr>
          <w:rFonts w:ascii="Times New Roman" w:hAnsi="Times New Roman"/>
          <w:sz w:val="24"/>
          <w:szCs w:val="24"/>
        </w:rPr>
        <w:t>Институт филологии, истории и искусств</w:t>
      </w:r>
    </w:p>
    <w:p w:rsidR="00FF6743" w:rsidRPr="00774316" w:rsidRDefault="00FF6743" w:rsidP="00FF6743">
      <w:pPr>
        <w:pStyle w:val="211"/>
        <w:tabs>
          <w:tab w:val="left" w:pos="1142"/>
        </w:tabs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74316">
        <w:rPr>
          <w:rFonts w:ascii="Times New Roman" w:hAnsi="Times New Roman"/>
          <w:sz w:val="24"/>
          <w:szCs w:val="24"/>
        </w:rPr>
        <w:t>Кафедра музыкальной педагогики и исполнительства</w:t>
      </w:r>
    </w:p>
    <w:p w:rsidR="00FF6743" w:rsidRPr="00774316" w:rsidRDefault="00FF6743" w:rsidP="00FF6743">
      <w:pPr>
        <w:pStyle w:val="211"/>
        <w:tabs>
          <w:tab w:val="left" w:pos="1142"/>
        </w:tabs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F6743" w:rsidRPr="00774316" w:rsidRDefault="00FF6743" w:rsidP="00FF6743">
      <w:pPr>
        <w:pStyle w:val="211"/>
        <w:tabs>
          <w:tab w:val="left" w:pos="1142"/>
        </w:tabs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F6743" w:rsidRPr="00774316" w:rsidRDefault="00FF6743" w:rsidP="00FF6743">
      <w:pPr>
        <w:pStyle w:val="211"/>
        <w:tabs>
          <w:tab w:val="left" w:pos="1142"/>
        </w:tabs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F6743" w:rsidRPr="00774316" w:rsidRDefault="00FF6743" w:rsidP="00FF6743">
      <w:pPr>
        <w:pStyle w:val="211"/>
        <w:spacing w:line="276" w:lineRule="auto"/>
        <w:ind w:firstLine="0"/>
        <w:jc w:val="center"/>
        <w:rPr>
          <w:rStyle w:val="21"/>
          <w:rFonts w:ascii="Times New Roman" w:hAnsi="Times New Roman"/>
          <w:b/>
          <w:sz w:val="24"/>
          <w:szCs w:val="24"/>
        </w:rPr>
      </w:pPr>
      <w:r w:rsidRPr="00774316">
        <w:rPr>
          <w:rStyle w:val="normaltextrun"/>
          <w:rFonts w:ascii="Times New Roman" w:hAnsi="Times New Roman"/>
          <w:b/>
          <w:bCs/>
          <w:sz w:val="24"/>
          <w:szCs w:val="24"/>
        </w:rPr>
        <w:t xml:space="preserve">Методические рекомендации </w:t>
      </w:r>
      <w:r w:rsidRPr="00774316">
        <w:rPr>
          <w:rStyle w:val="21"/>
          <w:rFonts w:ascii="Times New Roman" w:hAnsi="Times New Roman"/>
          <w:b/>
          <w:sz w:val="24"/>
          <w:szCs w:val="24"/>
        </w:rPr>
        <w:t>по освоению дисциплины</w:t>
      </w:r>
    </w:p>
    <w:p w:rsidR="00FF6743" w:rsidRPr="00774316" w:rsidRDefault="00FF6743" w:rsidP="00FF6743">
      <w:pPr>
        <w:jc w:val="center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>ЧТЕНИЕ ХОРОВЫХ ПАРТИТУР</w:t>
      </w:r>
    </w:p>
    <w:p w:rsidR="00FF6743" w:rsidRPr="00774316" w:rsidRDefault="00FF6743" w:rsidP="00FF6743">
      <w:pPr>
        <w:jc w:val="center"/>
        <w:rPr>
          <w:rFonts w:ascii="Times New Roman" w:hAnsi="Times New Roman" w:cs="Times New Roman"/>
        </w:rPr>
      </w:pPr>
      <w:r w:rsidRPr="00774316">
        <w:rPr>
          <w:rFonts w:ascii="Times New Roman" w:hAnsi="Times New Roman" w:cs="Times New Roman"/>
        </w:rPr>
        <w:t>направление подготовки: 53.03.05 ДИРИЖИРОВАНИЕ</w:t>
      </w:r>
    </w:p>
    <w:p w:rsidR="00FF6743" w:rsidRPr="00774316" w:rsidRDefault="00FF6743" w:rsidP="00FF6743">
      <w:pPr>
        <w:spacing w:before="120"/>
        <w:jc w:val="center"/>
        <w:rPr>
          <w:rFonts w:ascii="Times New Roman" w:hAnsi="Times New Roman" w:cs="Times New Roman"/>
        </w:rPr>
      </w:pPr>
      <w:r w:rsidRPr="00774316">
        <w:rPr>
          <w:rFonts w:ascii="Times New Roman" w:hAnsi="Times New Roman" w:cs="Times New Roman"/>
        </w:rPr>
        <w:t>направленность программы: ДИРИЖИРОВАНИЕ АКАДЕМИЧЕСКИМ ХОРОМ</w:t>
      </w:r>
    </w:p>
    <w:p w:rsidR="00FF6743" w:rsidRPr="00774316" w:rsidRDefault="00FF6743" w:rsidP="00FF6743">
      <w:pPr>
        <w:spacing w:before="120"/>
        <w:jc w:val="center"/>
        <w:rPr>
          <w:rFonts w:ascii="Times New Roman" w:hAnsi="Times New Roman" w:cs="Times New Roman"/>
        </w:rPr>
      </w:pPr>
      <w:r w:rsidRPr="00774316">
        <w:rPr>
          <w:rFonts w:ascii="Times New Roman" w:hAnsi="Times New Roman" w:cs="Times New Roman"/>
        </w:rPr>
        <w:t>квалификация: дирижер хора, хормейстер,</w:t>
      </w:r>
    </w:p>
    <w:p w:rsidR="00FF6743" w:rsidRPr="00774316" w:rsidRDefault="00FF6743" w:rsidP="00FF6743">
      <w:pPr>
        <w:ind w:firstLine="708"/>
        <w:jc w:val="center"/>
        <w:rPr>
          <w:rFonts w:ascii="Times New Roman" w:hAnsi="Times New Roman" w:cs="Times New Roman"/>
        </w:rPr>
      </w:pPr>
      <w:r w:rsidRPr="00774316">
        <w:rPr>
          <w:rFonts w:ascii="Times New Roman" w:hAnsi="Times New Roman" w:cs="Times New Roman"/>
        </w:rPr>
        <w:t>артист хора, преподаватель</w:t>
      </w:r>
    </w:p>
    <w:p w:rsidR="00FF6743" w:rsidRPr="00774316" w:rsidRDefault="00FF6743" w:rsidP="00FF6743">
      <w:pPr>
        <w:spacing w:before="120"/>
        <w:jc w:val="center"/>
        <w:rPr>
          <w:rFonts w:ascii="Times New Roman" w:hAnsi="Times New Roman" w:cs="Times New Roman"/>
        </w:rPr>
      </w:pPr>
    </w:p>
    <w:p w:rsidR="00FF6743" w:rsidRDefault="00FF6743" w:rsidP="00FF6743">
      <w:pPr>
        <w:pStyle w:val="paragraph"/>
        <w:spacing w:before="0" w:beforeAutospacing="0" w:after="0" w:afterAutospacing="0"/>
        <w:jc w:val="center"/>
        <w:textAlignment w:val="baseline"/>
      </w:pPr>
    </w:p>
    <w:p w:rsidR="00FF6743" w:rsidRDefault="00FF6743" w:rsidP="00FF6743">
      <w:pPr>
        <w:pStyle w:val="paragraph"/>
        <w:spacing w:before="0" w:beforeAutospacing="0" w:after="0" w:afterAutospacing="0"/>
        <w:jc w:val="center"/>
        <w:textAlignment w:val="baseline"/>
      </w:pPr>
    </w:p>
    <w:p w:rsidR="00625920" w:rsidRDefault="00625920" w:rsidP="00625920">
      <w:pPr>
        <w:pStyle w:val="paragraph"/>
        <w:spacing w:before="0" w:beforeAutospacing="0" w:after="0" w:afterAutospacing="0"/>
        <w:jc w:val="right"/>
        <w:textAlignment w:val="baseline"/>
      </w:pPr>
      <w:r>
        <w:t>старший преподаватель  - Лаба Анна Арнольдовна</w:t>
      </w:r>
    </w:p>
    <w:p w:rsidR="00FF6743" w:rsidRDefault="00FF6743" w:rsidP="00FF6743">
      <w:pPr>
        <w:pStyle w:val="paragraph"/>
        <w:spacing w:before="0" w:beforeAutospacing="0" w:after="0" w:afterAutospacing="0"/>
        <w:jc w:val="center"/>
        <w:textAlignment w:val="baseline"/>
      </w:pPr>
    </w:p>
    <w:p w:rsidR="00FF6743" w:rsidRDefault="00FF6743" w:rsidP="00FF6743">
      <w:pPr>
        <w:pStyle w:val="paragraph"/>
        <w:spacing w:before="0" w:beforeAutospacing="0" w:after="0" w:afterAutospacing="0"/>
        <w:jc w:val="center"/>
        <w:textAlignment w:val="baseline"/>
      </w:pPr>
    </w:p>
    <w:p w:rsidR="00FF6743" w:rsidRDefault="00FF6743" w:rsidP="00FF6743">
      <w:pPr>
        <w:pStyle w:val="paragraph"/>
        <w:spacing w:before="0" w:beforeAutospacing="0" w:after="0" w:afterAutospacing="0"/>
        <w:jc w:val="center"/>
        <w:textAlignment w:val="baseline"/>
      </w:pPr>
    </w:p>
    <w:p w:rsidR="00FF6743" w:rsidRDefault="00FF6743" w:rsidP="00FF6743">
      <w:pPr>
        <w:pStyle w:val="paragraph"/>
        <w:spacing w:before="0" w:beforeAutospacing="0" w:after="0" w:afterAutospacing="0"/>
        <w:jc w:val="center"/>
        <w:textAlignment w:val="baseline"/>
      </w:pPr>
    </w:p>
    <w:p w:rsidR="00FF6743" w:rsidRDefault="00FF6743" w:rsidP="00FF6743">
      <w:pPr>
        <w:pStyle w:val="paragraph"/>
        <w:spacing w:before="0" w:beforeAutospacing="0" w:after="0" w:afterAutospacing="0"/>
        <w:jc w:val="center"/>
        <w:textAlignment w:val="baseline"/>
      </w:pPr>
    </w:p>
    <w:p w:rsidR="00FF6743" w:rsidRDefault="00FF6743" w:rsidP="00FF6743">
      <w:pPr>
        <w:pStyle w:val="paragraph"/>
        <w:spacing w:before="0" w:beforeAutospacing="0" w:after="0" w:afterAutospacing="0"/>
        <w:jc w:val="center"/>
        <w:textAlignment w:val="baseline"/>
      </w:pPr>
    </w:p>
    <w:p w:rsidR="00EE4A9E" w:rsidRDefault="00EE4A9E" w:rsidP="00FF6743">
      <w:pPr>
        <w:pStyle w:val="paragraph"/>
        <w:spacing w:before="0" w:beforeAutospacing="0" w:after="0" w:afterAutospacing="0"/>
        <w:jc w:val="center"/>
        <w:textAlignment w:val="baseline"/>
      </w:pPr>
    </w:p>
    <w:p w:rsidR="00EE4A9E" w:rsidRDefault="00EE4A9E" w:rsidP="00FF6743">
      <w:pPr>
        <w:pStyle w:val="paragraph"/>
        <w:spacing w:before="0" w:beforeAutospacing="0" w:after="0" w:afterAutospacing="0"/>
        <w:jc w:val="center"/>
        <w:textAlignment w:val="baseline"/>
      </w:pPr>
    </w:p>
    <w:p w:rsidR="00EE4A9E" w:rsidRDefault="00EE4A9E" w:rsidP="00FF6743">
      <w:pPr>
        <w:pStyle w:val="paragraph"/>
        <w:spacing w:before="0" w:beforeAutospacing="0" w:after="0" w:afterAutospacing="0"/>
        <w:jc w:val="center"/>
        <w:textAlignment w:val="baseline"/>
      </w:pPr>
    </w:p>
    <w:p w:rsidR="004C144E" w:rsidRDefault="004C144E" w:rsidP="00FF6743">
      <w:pPr>
        <w:pStyle w:val="paragraph"/>
        <w:spacing w:before="0" w:beforeAutospacing="0" w:after="0" w:afterAutospacing="0"/>
        <w:jc w:val="center"/>
        <w:textAlignment w:val="baseline"/>
      </w:pPr>
    </w:p>
    <w:p w:rsidR="004C144E" w:rsidRDefault="004C144E" w:rsidP="00FF6743">
      <w:pPr>
        <w:pStyle w:val="paragraph"/>
        <w:spacing w:before="0" w:beforeAutospacing="0" w:after="0" w:afterAutospacing="0"/>
        <w:jc w:val="center"/>
        <w:textAlignment w:val="baseline"/>
      </w:pPr>
    </w:p>
    <w:p w:rsidR="004C144E" w:rsidRDefault="004C144E" w:rsidP="00FF6743">
      <w:pPr>
        <w:pStyle w:val="paragraph"/>
        <w:spacing w:before="0" w:beforeAutospacing="0" w:after="0" w:afterAutospacing="0"/>
        <w:jc w:val="center"/>
        <w:textAlignment w:val="baseline"/>
      </w:pPr>
    </w:p>
    <w:p w:rsidR="004C144E" w:rsidRDefault="004C144E" w:rsidP="00FF6743">
      <w:pPr>
        <w:pStyle w:val="paragraph"/>
        <w:spacing w:before="0" w:beforeAutospacing="0" w:after="0" w:afterAutospacing="0"/>
        <w:jc w:val="center"/>
        <w:textAlignment w:val="baseline"/>
      </w:pPr>
    </w:p>
    <w:p w:rsidR="004C144E" w:rsidRDefault="004C144E" w:rsidP="00FF6743">
      <w:pPr>
        <w:pStyle w:val="paragraph"/>
        <w:spacing w:before="0" w:beforeAutospacing="0" w:after="0" w:afterAutospacing="0"/>
        <w:jc w:val="center"/>
        <w:textAlignment w:val="baseline"/>
      </w:pPr>
    </w:p>
    <w:p w:rsidR="004C144E" w:rsidRDefault="004C144E" w:rsidP="00FF6743">
      <w:pPr>
        <w:pStyle w:val="paragraph"/>
        <w:spacing w:before="0" w:beforeAutospacing="0" w:after="0" w:afterAutospacing="0"/>
        <w:jc w:val="center"/>
        <w:textAlignment w:val="baseline"/>
      </w:pPr>
    </w:p>
    <w:p w:rsidR="004C144E" w:rsidRDefault="004C144E" w:rsidP="00FF6743">
      <w:pPr>
        <w:pStyle w:val="paragraph"/>
        <w:spacing w:before="0" w:beforeAutospacing="0" w:after="0" w:afterAutospacing="0"/>
        <w:jc w:val="center"/>
        <w:textAlignment w:val="baseline"/>
      </w:pPr>
    </w:p>
    <w:p w:rsidR="004C144E" w:rsidRDefault="004C144E" w:rsidP="00FF6743">
      <w:pPr>
        <w:pStyle w:val="paragraph"/>
        <w:spacing w:before="0" w:beforeAutospacing="0" w:after="0" w:afterAutospacing="0"/>
        <w:jc w:val="center"/>
        <w:textAlignment w:val="baseline"/>
      </w:pPr>
    </w:p>
    <w:p w:rsidR="004C144E" w:rsidRDefault="004C144E" w:rsidP="00FF6743">
      <w:pPr>
        <w:pStyle w:val="paragraph"/>
        <w:spacing w:before="0" w:beforeAutospacing="0" w:after="0" w:afterAutospacing="0"/>
        <w:jc w:val="center"/>
        <w:textAlignment w:val="baseline"/>
      </w:pPr>
    </w:p>
    <w:p w:rsidR="004C144E" w:rsidRDefault="004C144E" w:rsidP="00FF6743">
      <w:pPr>
        <w:pStyle w:val="paragraph"/>
        <w:spacing w:before="0" w:beforeAutospacing="0" w:after="0" w:afterAutospacing="0"/>
        <w:jc w:val="center"/>
        <w:textAlignment w:val="baseline"/>
      </w:pPr>
    </w:p>
    <w:p w:rsidR="004C144E" w:rsidRDefault="004C144E" w:rsidP="00FF6743">
      <w:pPr>
        <w:pStyle w:val="paragraph"/>
        <w:spacing w:before="0" w:beforeAutospacing="0" w:after="0" w:afterAutospacing="0"/>
        <w:jc w:val="center"/>
        <w:textAlignment w:val="baseline"/>
      </w:pPr>
    </w:p>
    <w:p w:rsidR="004C144E" w:rsidRDefault="004C144E" w:rsidP="00FF6743">
      <w:pPr>
        <w:pStyle w:val="paragraph"/>
        <w:spacing w:before="0" w:beforeAutospacing="0" w:after="0" w:afterAutospacing="0"/>
        <w:jc w:val="center"/>
        <w:textAlignment w:val="baseline"/>
      </w:pPr>
    </w:p>
    <w:p w:rsidR="004C144E" w:rsidRDefault="004C144E" w:rsidP="00FF6743">
      <w:pPr>
        <w:pStyle w:val="paragraph"/>
        <w:spacing w:before="0" w:beforeAutospacing="0" w:after="0" w:afterAutospacing="0"/>
        <w:jc w:val="center"/>
        <w:textAlignment w:val="baseline"/>
      </w:pPr>
    </w:p>
    <w:p w:rsidR="004C144E" w:rsidRDefault="004C144E" w:rsidP="00FF6743">
      <w:pPr>
        <w:pStyle w:val="paragraph"/>
        <w:spacing w:before="0" w:beforeAutospacing="0" w:after="0" w:afterAutospacing="0"/>
        <w:jc w:val="center"/>
        <w:textAlignment w:val="baseline"/>
      </w:pPr>
    </w:p>
    <w:p w:rsidR="004C144E" w:rsidRDefault="004C144E" w:rsidP="00FF6743">
      <w:pPr>
        <w:pStyle w:val="paragraph"/>
        <w:spacing w:before="0" w:beforeAutospacing="0" w:after="0" w:afterAutospacing="0"/>
        <w:jc w:val="center"/>
        <w:textAlignment w:val="baseline"/>
      </w:pPr>
    </w:p>
    <w:p w:rsidR="00FF6743" w:rsidRDefault="00FF6743" w:rsidP="00FF6743">
      <w:pPr>
        <w:pStyle w:val="paragraph"/>
        <w:spacing w:before="0" w:beforeAutospacing="0" w:after="0" w:afterAutospacing="0"/>
        <w:jc w:val="center"/>
        <w:textAlignment w:val="baseline"/>
      </w:pPr>
      <w:r w:rsidRPr="00774316">
        <w:lastRenderedPageBreak/>
        <w:t>Ялта -2017 г.</w:t>
      </w:r>
    </w:p>
    <w:p w:rsidR="00B7116A" w:rsidRPr="00EE4A9E" w:rsidRDefault="00196002" w:rsidP="00EE4A9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EE4A9E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Цель </w:t>
      </w:r>
      <w:r w:rsidRPr="00EE4A9E">
        <w:rPr>
          <w:rFonts w:ascii="Times New Roman" w:hAnsi="Times New Roman" w:cs="Times New Roman"/>
          <w:bCs/>
          <w:kern w:val="1"/>
          <w:sz w:val="24"/>
          <w:szCs w:val="24"/>
        </w:rPr>
        <w:t>изучения дисциплины</w:t>
      </w:r>
      <w:r w:rsidR="00B7116A" w:rsidRPr="00EE4A9E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Pr="00EE4A9E">
        <w:rPr>
          <w:rFonts w:ascii="Times New Roman" w:hAnsi="Times New Roman" w:cs="Times New Roman"/>
          <w:sz w:val="24"/>
          <w:szCs w:val="24"/>
        </w:rPr>
        <w:t>воспитание квалифицированных хормейстеров, руководителей хоровых коллективов и педагогов, расширение музыкального кругозора студентов, формирование навыков самостоятельной работы с репертуаром и умения применять их в дальнейшей концертной и педагогической практике</w:t>
      </w:r>
    </w:p>
    <w:p w:rsidR="00B7116A" w:rsidRPr="00EE4A9E" w:rsidRDefault="00EE4A9E" w:rsidP="00EE4A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7116A" w:rsidRPr="00EE4A9E">
        <w:rPr>
          <w:rFonts w:ascii="Times New Roman" w:hAnsi="Times New Roman" w:cs="Times New Roman"/>
          <w:sz w:val="24"/>
          <w:szCs w:val="24"/>
        </w:rPr>
        <w:t xml:space="preserve">Изучение дисциплины «Чтение хоровых партитур» требует наличия у студентов знаний по курсам Теория музыки, Сольфеджио, Фортепиано, Вокальная подготовка. Изучение данной дисциплины является необходимой основой для последующего изучения таких дисциплин, </w:t>
      </w:r>
      <w:proofErr w:type="spellStart"/>
      <w:r w:rsidR="00B7116A" w:rsidRPr="00EE4A9E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="00B7116A" w:rsidRPr="00EE4A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116A" w:rsidRPr="00EE4A9E">
        <w:rPr>
          <w:rFonts w:ascii="Times New Roman" w:hAnsi="Times New Roman" w:cs="Times New Roman"/>
          <w:sz w:val="24"/>
          <w:szCs w:val="24"/>
        </w:rPr>
        <w:t>Хороведение</w:t>
      </w:r>
      <w:proofErr w:type="spellEnd"/>
      <w:r w:rsidR="00B7116A" w:rsidRPr="00EE4A9E">
        <w:rPr>
          <w:rFonts w:ascii="Times New Roman" w:hAnsi="Times New Roman" w:cs="Times New Roman"/>
          <w:sz w:val="24"/>
          <w:szCs w:val="24"/>
        </w:rPr>
        <w:t xml:space="preserve"> и методика работы с хором, Хоровой класс, Хоровое сольфеджио, Аранжировка, Методика преподавания профессиональных дисциплин.</w:t>
      </w:r>
    </w:p>
    <w:p w:rsidR="00B7116A" w:rsidRPr="00EE4A9E" w:rsidRDefault="00EE4A9E" w:rsidP="00EE4A9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курс</w:t>
      </w:r>
      <w:r w:rsidR="00B7116A" w:rsidRPr="00EE4A9E">
        <w:rPr>
          <w:rFonts w:ascii="Times New Roman" w:hAnsi="Times New Roman" w:cs="Times New Roman"/>
          <w:sz w:val="24"/>
          <w:szCs w:val="24"/>
        </w:rPr>
        <w:t xml:space="preserve"> «Чтение хоровых партитур» </w:t>
      </w:r>
      <w:r>
        <w:rPr>
          <w:rFonts w:ascii="Times New Roman" w:hAnsi="Times New Roman" w:cs="Times New Roman"/>
          <w:sz w:val="24"/>
          <w:szCs w:val="24"/>
        </w:rPr>
        <w:t xml:space="preserve"> содействует</w:t>
      </w:r>
      <w:r w:rsidR="00B7116A" w:rsidRPr="00EE4A9E">
        <w:rPr>
          <w:rFonts w:ascii="Times New Roman" w:eastAsia="Calibri" w:hAnsi="Times New Roman" w:cs="Times New Roman"/>
          <w:sz w:val="24"/>
          <w:szCs w:val="24"/>
        </w:rPr>
        <w:t xml:space="preserve">  воспитанию качеств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B7116A" w:rsidRPr="00EE4A9E">
        <w:rPr>
          <w:rFonts w:ascii="Times New Roman" w:eastAsia="Calibri" w:hAnsi="Times New Roman" w:cs="Times New Roman"/>
          <w:sz w:val="24"/>
          <w:szCs w:val="24"/>
        </w:rPr>
        <w:t>, необходимые в будущей практической деятельности, такие как:</w:t>
      </w:r>
    </w:p>
    <w:p w:rsidR="00B7116A" w:rsidRPr="00EE4A9E" w:rsidRDefault="00B7116A" w:rsidP="00EE4A9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A9E">
        <w:rPr>
          <w:rFonts w:ascii="Times New Roman" w:eastAsia="Calibri" w:hAnsi="Times New Roman" w:cs="Times New Roman"/>
          <w:sz w:val="24"/>
          <w:szCs w:val="24"/>
        </w:rPr>
        <w:t>- умение целостно охватить музыкально-звуковой объем хоровой партитуры;</w:t>
      </w:r>
    </w:p>
    <w:p w:rsidR="00B7116A" w:rsidRPr="00EE4A9E" w:rsidRDefault="00B7116A" w:rsidP="00EE4A9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A9E">
        <w:rPr>
          <w:rFonts w:ascii="Times New Roman" w:eastAsia="Calibri" w:hAnsi="Times New Roman" w:cs="Times New Roman"/>
          <w:sz w:val="24"/>
          <w:szCs w:val="24"/>
        </w:rPr>
        <w:t>- навык осмысления образно-смыслового содержания хорового произведения;</w:t>
      </w:r>
    </w:p>
    <w:p w:rsidR="00B7116A" w:rsidRPr="00EE4A9E" w:rsidRDefault="00B7116A" w:rsidP="00EE4A9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A9E">
        <w:rPr>
          <w:rFonts w:ascii="Times New Roman" w:eastAsia="Calibri" w:hAnsi="Times New Roman" w:cs="Times New Roman"/>
          <w:sz w:val="24"/>
          <w:szCs w:val="24"/>
        </w:rPr>
        <w:t>- умения определять форму и структуру всего произведения и отдельных его частей;</w:t>
      </w:r>
    </w:p>
    <w:p w:rsidR="00B7116A" w:rsidRPr="00EE4A9E" w:rsidRDefault="00B7116A" w:rsidP="00EE4A9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A9E">
        <w:rPr>
          <w:rFonts w:ascii="Times New Roman" w:eastAsia="Calibri" w:hAnsi="Times New Roman" w:cs="Times New Roman"/>
          <w:sz w:val="24"/>
          <w:szCs w:val="24"/>
        </w:rPr>
        <w:t>- навыки восприятия взаимоотношений мелодического развития партий и гармонического  их соединения;</w:t>
      </w:r>
    </w:p>
    <w:p w:rsidR="00B7116A" w:rsidRPr="00EE4A9E" w:rsidRDefault="00B7116A" w:rsidP="00EE4A9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A9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E4A9E" w:rsidRPr="00EE4A9E">
        <w:rPr>
          <w:rFonts w:ascii="Times New Roman" w:hAnsi="Times New Roman" w:cs="Times New Roman"/>
          <w:sz w:val="24"/>
          <w:szCs w:val="24"/>
        </w:rPr>
        <w:t>развитию</w:t>
      </w:r>
      <w:r w:rsidRPr="00EE4A9E">
        <w:rPr>
          <w:rFonts w:ascii="Times New Roman" w:eastAsia="Calibri" w:hAnsi="Times New Roman" w:cs="Times New Roman"/>
          <w:sz w:val="24"/>
          <w:szCs w:val="24"/>
        </w:rPr>
        <w:t xml:space="preserve"> музыкального вкуса;</w:t>
      </w:r>
    </w:p>
    <w:p w:rsidR="00B7116A" w:rsidRPr="00EE4A9E" w:rsidRDefault="00B7116A" w:rsidP="00EE4A9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A9E">
        <w:rPr>
          <w:rFonts w:ascii="Times New Roman" w:eastAsia="Calibri" w:hAnsi="Times New Roman" w:cs="Times New Roman"/>
          <w:sz w:val="24"/>
          <w:szCs w:val="24"/>
        </w:rPr>
        <w:t>- приобретению знаний в области хорового репертуара,</w:t>
      </w:r>
    </w:p>
    <w:p w:rsidR="00B7116A" w:rsidRPr="00EE4A9E" w:rsidRDefault="00B7116A" w:rsidP="00EE4A9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A9E">
        <w:rPr>
          <w:rFonts w:ascii="Times New Roman" w:eastAsia="Calibri" w:hAnsi="Times New Roman" w:cs="Times New Roman"/>
          <w:sz w:val="24"/>
          <w:szCs w:val="24"/>
        </w:rPr>
        <w:t xml:space="preserve">-приобретению практических навыков самостоятельной работы с хоровыми партитурами. </w:t>
      </w:r>
    </w:p>
    <w:p w:rsidR="00196002" w:rsidRPr="00EE4A9E" w:rsidRDefault="00196002" w:rsidP="00EE4A9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E4A9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Методические рекомендации для преподавателя</w:t>
      </w:r>
    </w:p>
    <w:p w:rsidR="008E042F" w:rsidRPr="008E042F" w:rsidRDefault="008E042F" w:rsidP="00EE4A9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4A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Работа </w:t>
      </w:r>
      <w:r w:rsidR="00FF6743" w:rsidRPr="00EE4A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обучающимися </w:t>
      </w:r>
      <w:r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над хоровой партитурой имеет свои специфические особенности, </w:t>
      </w:r>
      <w:r w:rsidR="00B7116A" w:rsidRPr="00EE4A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 как, кроме выполнения общих му</w:t>
      </w:r>
      <w:r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зыкальных требований, необходимо воспитать умение передать на фортепиано особенности хорового звучания (цезуры, связанные с вокально-хоровым дыханием и фразой текста; подчеркивание басового голоса при относительной легковесности его звучания на фортепиано в сравнении со звучанием басовой партии в хоре; выделение гол</w:t>
      </w:r>
      <w:r w:rsidR="00FF6743" w:rsidRPr="00EE4A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осов относительно их </w:t>
      </w:r>
      <w:proofErr w:type="spellStart"/>
      <w:r w:rsidR="00FF6743" w:rsidRPr="00EE4A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тесситурно</w:t>
      </w:r>
      <w:r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</w:t>
      </w:r>
      <w:proofErr w:type="spellEnd"/>
      <w:r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напряжения; ясное голосоведение, музыкальная фразировка, динамические и </w:t>
      </w:r>
      <w:proofErr w:type="spellStart"/>
      <w:r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агогические</w:t>
      </w:r>
      <w:proofErr w:type="spellEnd"/>
      <w:r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нюансы).</w:t>
      </w:r>
    </w:p>
    <w:p w:rsidR="008E042F" w:rsidRPr="008E042F" w:rsidRDefault="00FF6743" w:rsidP="00EE4A9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4A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</w:t>
      </w:r>
      <w:r w:rsidR="008E042F"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Закладывая теоретические основы записи и чтения хоровых партитур, необходимо уделять серьезное внимание анализу изучаемых произведений, учитывая при этом, что хоровое произведение есть</w:t>
      </w:r>
      <w:r w:rsidRPr="00EE4A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синтез музыки и слова. Обучающиеся</w:t>
      </w:r>
      <w:r w:rsidR="008E042F"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должны понимать смысл авторских указаний, касающихся </w:t>
      </w:r>
      <w:proofErr w:type="spellStart"/>
      <w:r w:rsidR="008E042F"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агогических</w:t>
      </w:r>
      <w:proofErr w:type="spellEnd"/>
      <w:r w:rsidR="008E042F"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изменений, характера </w:t>
      </w:r>
      <w:proofErr w:type="spellStart"/>
      <w:r w:rsidR="008E042F"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звуковедения</w:t>
      </w:r>
      <w:proofErr w:type="spellEnd"/>
      <w:r w:rsidR="008E042F"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различных штрихов для установления темпа и динамики произведения, правильного использования звуковых возможностей фортепиано, заменяющего хор.</w:t>
      </w:r>
    </w:p>
    <w:p w:rsidR="008E042F" w:rsidRPr="008E042F" w:rsidRDefault="00FF6743" w:rsidP="00EE4A9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4A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</w:t>
      </w:r>
      <w:r w:rsidR="008E042F"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</w:t>
      </w:r>
      <w:r w:rsidRPr="00EE4A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обходимо требовать от обучающегося </w:t>
      </w:r>
      <w:r w:rsidR="008E042F"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ясного исполнительского плана на основе всестороннего анализа изучаемого произведения.</w:t>
      </w:r>
    </w:p>
    <w:p w:rsidR="008E042F" w:rsidRPr="008E042F" w:rsidRDefault="008E042F" w:rsidP="00EE4A9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8E042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Анализ произведения включает:</w:t>
      </w:r>
    </w:p>
    <w:p w:rsidR="008E042F" w:rsidRPr="008E042F" w:rsidRDefault="008E042F" w:rsidP="00EE4A9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сведения об авторах музыки и текста; содержание произведения;</w:t>
      </w:r>
    </w:p>
    <w:p w:rsidR="008E042F" w:rsidRPr="008E042F" w:rsidRDefault="008E042F" w:rsidP="00EE4A9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музыкально-теоретический анализ произведения (тональный план, характер развития музыкальной мысли; размер, метр, особенности фактуры, темп, форма, жанр, стилевые особенности);</w:t>
      </w:r>
    </w:p>
    <w:p w:rsidR="008E042F" w:rsidRPr="008E042F" w:rsidRDefault="008E042F" w:rsidP="00EE4A9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вокально-хоровой анализ: тип и вид хора, диапазоны голосов, тесситура, ансамбль, строй, интонационные, вокально-хоровые, ритмические, дикционные трудности;</w:t>
      </w:r>
    </w:p>
    <w:p w:rsidR="008E042F" w:rsidRPr="008E042F" w:rsidRDefault="008E042F" w:rsidP="00EE4A9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исполнительский анализ произведения (связь музыки и текста, определение дыхания на цезурах, установление темпа, характера </w:t>
      </w:r>
      <w:proofErr w:type="spellStart"/>
      <w:r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звуковедения</w:t>
      </w:r>
      <w:proofErr w:type="spellEnd"/>
      <w:r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динамики, штрихов, кульминации произведения).</w:t>
      </w:r>
    </w:p>
    <w:p w:rsidR="00196002" w:rsidRPr="00EE4A9E" w:rsidRDefault="008E042F" w:rsidP="00EE4A9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Основная задача учащихся при изучении новой партитуры </w:t>
      </w:r>
    </w:p>
    <w:p w:rsidR="008E042F" w:rsidRPr="008E042F" w:rsidRDefault="008E042F" w:rsidP="00EE4A9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охватить слухом интонационно-высотное звучание произведения или отдельных его фрагментов до момента исполнения на фортепиано.</w:t>
      </w:r>
    </w:p>
    <w:p w:rsidR="008E042F" w:rsidRPr="008E042F" w:rsidRDefault="008E042F" w:rsidP="00EE4A9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Реализации данной задачи способствует </w:t>
      </w:r>
      <w:proofErr w:type="spellStart"/>
      <w:r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пропевание</w:t>
      </w:r>
      <w:proofErr w:type="spellEnd"/>
      <w:r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хоровых партий</w:t>
      </w:r>
      <w:r w:rsidR="00196002" w:rsidRPr="00EE4A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внутренним слухом -</w:t>
      </w:r>
      <w:r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«про себя».</w:t>
      </w:r>
    </w:p>
    <w:p w:rsidR="008E042F" w:rsidRPr="008E042F" w:rsidRDefault="00FF6743" w:rsidP="00EE4A9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4A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</w:t>
      </w:r>
      <w:r w:rsidR="008E042F"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Исполняя партитуру на фортепиано, учащийся получает возможность уточнить и развить свое представление о звучании произведения при активном участии внутреннего слуха. Такое чтение партитуры является основным методом обучения чтению хоровых партитур.</w:t>
      </w:r>
    </w:p>
    <w:p w:rsidR="008E042F" w:rsidRPr="008E042F" w:rsidRDefault="008E042F" w:rsidP="00EE4A9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8E042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При исполнении хоровой партитуры на фортепиано необходимо иметь в виду следующее:</w:t>
      </w:r>
    </w:p>
    <w:p w:rsidR="008E042F" w:rsidRPr="008E042F" w:rsidRDefault="008E042F" w:rsidP="00EE4A9E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для овладения навыками связного исполнения всех голосов партитуры желательно использовать произведения, в которых преобладает </w:t>
      </w:r>
      <w:proofErr w:type="spellStart"/>
      <w:r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звуковедение</w:t>
      </w:r>
      <w:proofErr w:type="spellEnd"/>
      <w:r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легато, с тем, чтобы приблизить характер исполняемого на фортепиано хорового произведения к реальному звучанию хоровых голосов;</w:t>
      </w:r>
    </w:p>
    <w:p w:rsidR="008E042F" w:rsidRPr="008E042F" w:rsidRDefault="008E042F" w:rsidP="00EE4A9E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первой стадии работы, когда основной задачей является овладение навыками связного исполнения всех голосов, рекомендуется исполнять партитуру без педали, что дает возможность учащемуся слышать и по ходу игры устранять недостатки своего исполнения. Использовать педаль рекомендуется лишь как вспомогательный технический прием, облегчающий исполнение трудных мест произведения (большие скачки мелодического голоса в середине слова, хоровые аккорды, далеко отстающий от других хоровых партий басовый голос и т. д. )</w:t>
      </w:r>
    </w:p>
    <w:p w:rsidR="00FF6743" w:rsidRPr="00EE4A9E" w:rsidRDefault="00FF6743" w:rsidP="00EE4A9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4A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</w:t>
      </w:r>
      <w:r w:rsidR="008E042F"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практике встречаются партитуры, которые невозможно сыграть полностью, несмотря на правильно подобранную аппликатуру. В этом случае учащийся должен облегчить исполнение трудного эпизода в сопровождении или в хоровых голосах за счет некоторого сокращения или упрощения нотного текста. </w:t>
      </w:r>
    </w:p>
    <w:p w:rsidR="00FF6743" w:rsidRPr="00EE4A9E" w:rsidRDefault="00FF6743" w:rsidP="00EE4A9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4A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</w:t>
      </w:r>
      <w:r w:rsidR="008E042F"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Если в партитуре и в сопровождении имеются октавные удвоения голосов, рекомендуется «опускать» партию вторых басов, повторяющую в октавном удвоении партию первых басов, или партию вторых теноров, удвоенную партией вторых сопрано, сохраняя при этом плавную линию басового голоса. </w:t>
      </w:r>
    </w:p>
    <w:p w:rsidR="00FF6743" w:rsidRPr="00EE4A9E" w:rsidRDefault="00FF6743" w:rsidP="00EE4A9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4A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</w:t>
      </w:r>
      <w:r w:rsidR="008E042F"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Рекомендуется также перемещать на октаву вверх далеко отстающие от других голосов звуки басовой партии, аккордовые звуки аккомпанемента. </w:t>
      </w:r>
    </w:p>
    <w:p w:rsidR="00FF6743" w:rsidRPr="00EE4A9E" w:rsidRDefault="00FF6743" w:rsidP="00EE4A9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4A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</w:t>
      </w:r>
      <w:r w:rsidR="008E042F"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Можно опускать выдержанные звуки в какой-либо партии или второстепенные детали сопровождения для исполнения более важных в данный момент хоровых голосов или элементов аккомпанемента. </w:t>
      </w:r>
    </w:p>
    <w:p w:rsidR="008E042F" w:rsidRPr="008E042F" w:rsidRDefault="00FF6743" w:rsidP="00EE4A9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4A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          </w:t>
      </w:r>
      <w:r w:rsidR="008E042F"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исполнении партитур в подвижных темпах гармонический аккомпанемент, изложенный мелкими длительностями, допустимо объединить в один аккорд большей длительности.</w:t>
      </w:r>
    </w:p>
    <w:p w:rsidR="008E042F" w:rsidRPr="008E042F" w:rsidRDefault="00FF6743" w:rsidP="00EE4A9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4A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Обучающиеся </w:t>
      </w:r>
      <w:r w:rsidR="008E042F"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должны уметь упрощать сложный аккомпанемент. Это понадобится им в будущей работе в качестве школьных учителей музыки и руководителей любительских хоров. Разучивая произведение с хором, руководителю достаточно подыграть лишь основную гармонию сопровождения.</w:t>
      </w:r>
    </w:p>
    <w:p w:rsidR="008E042F" w:rsidRPr="008E042F" w:rsidRDefault="00FF6743" w:rsidP="00EE4A9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4A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Обучающиеся</w:t>
      </w:r>
      <w:r w:rsidR="008E042F"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обязаны овладеть также навыком соединения хоровых голосов с аккомпанементом. В произведениях, где сопровождение дублирует хоровые голоса, партитуру следует играть, дополняя ее звучание элементами аккомпанемента (вступление и заключение, гармонические ходы баса при изменении тональности, фортепианные эпизоды, связывающие эпизоды хоровые и звучащие на выдержанных аккордах и отдельных звуках хора; отдельные аккорды и звуки аккомпанемента, заполняющие короткие паузы и т. п. ).</w:t>
      </w:r>
    </w:p>
    <w:p w:rsidR="00FF6743" w:rsidRPr="00EE4A9E" w:rsidRDefault="00FF6743" w:rsidP="00EE4A9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4A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</w:t>
      </w:r>
      <w:r w:rsidR="008E042F"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Если в произведениях для однородного хора партия фортепиано не совпадает с хоровыми голосами, то партию голосов нужно исполнять правой рукой, а левой играть нижнюю строчку сопровождения, дополняя звучание партитуры; если партия фортепиано дана в регистре более высоком, чем хоровая партитура, то целесообразно исполнять партию фортепиано правой рукой, а хоровые голоса — левой. </w:t>
      </w:r>
    </w:p>
    <w:p w:rsidR="008E042F" w:rsidRPr="008E042F" w:rsidRDefault="008E042F" w:rsidP="00EE4A9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произведениях для смешанного хора, в которых затруднительно играть всю партитуру правой рукой, часть мужских голосов также рекомендуется исполнять левой. В произведениях, в которых основной тематический материал звучит в аккомпанементе, за основу исполнения следует брать партию фортепиано, дополняя ее звучание наиболее важными элементами хоровой партитуры. Во всех случаях следует помнить, что применение любых приемов упрощения партитуры и сопровождения не должно искажать полноту и выразительность исполнения.</w:t>
      </w:r>
    </w:p>
    <w:p w:rsidR="008E042F" w:rsidRPr="008E042F" w:rsidRDefault="008E042F" w:rsidP="00EE4A9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Исполняя хоровые голоса произведения, учащийся должен:</w:t>
      </w:r>
    </w:p>
    <w:p w:rsidR="008E042F" w:rsidRPr="008E042F" w:rsidRDefault="008E042F" w:rsidP="00EE4A9E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петь, чисто интонируя любой хоровой голос в данных </w:t>
      </w:r>
      <w:proofErr w:type="spellStart"/>
      <w:r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тесситурных</w:t>
      </w:r>
      <w:proofErr w:type="spellEnd"/>
      <w:r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условиях, и играть одновременно всю хоровую партитуру;</w:t>
      </w:r>
    </w:p>
    <w:p w:rsidR="008E042F" w:rsidRPr="008E042F" w:rsidRDefault="008E042F" w:rsidP="00EE4A9E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играя хоровую партитуру, «опускать» хоровой голос, который поет учащийся в данный момент;</w:t>
      </w:r>
    </w:p>
    <w:p w:rsidR="008E042F" w:rsidRPr="008E042F" w:rsidRDefault="008E042F" w:rsidP="00EE4A9E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переходить с одной хоровой партии на другую, исполняя по указанию педагога часть хорового голоса «про себя»;</w:t>
      </w:r>
    </w:p>
    <w:p w:rsidR="008E042F" w:rsidRPr="008E042F" w:rsidRDefault="008E042F" w:rsidP="00EE4A9E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петь аккорды в хоровой партитуре по вертикали;</w:t>
      </w:r>
    </w:p>
    <w:p w:rsidR="008E042F" w:rsidRPr="008E042F" w:rsidRDefault="008E042F" w:rsidP="00EE4A9E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петь любой хоровой голос, играя аккомпанемент, в произведении с сопровождением;</w:t>
      </w:r>
    </w:p>
    <w:p w:rsidR="008E042F" w:rsidRPr="008E042F" w:rsidRDefault="008E042F" w:rsidP="00EE4A9E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исполняя только сопровождение, эпизодически петь «вслух» различные голоса хоровой партитуры.</w:t>
      </w:r>
    </w:p>
    <w:p w:rsidR="008E042F" w:rsidRPr="008E042F" w:rsidRDefault="008E042F" w:rsidP="00EE4A9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Значительную роль в методике ведения предмета играет развитие навыка транспонирования, так как руководитель хора должен уметь транспонировать разучиваемое произведение, исходя из вокальных возможностей данного коллектива. Методически целесообразно начинать развитие этого навыка с упражнений, построенных на материале хорошо изученных учащимися хоровых произведений.</w:t>
      </w:r>
    </w:p>
    <w:p w:rsidR="008E042F" w:rsidRPr="008E042F" w:rsidRDefault="008E042F" w:rsidP="00EE4A9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каждом занятии в классе необходимо отводить время, постепенно усложняя технические задачи.</w:t>
      </w:r>
    </w:p>
    <w:p w:rsidR="008E042F" w:rsidRPr="008E042F" w:rsidRDefault="008E042F" w:rsidP="00EE4A9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 течение каждого семестра учащийся прорабатывает не менее 8-10 произведений. Объем знаний распределяется следующим образом:</w:t>
      </w:r>
    </w:p>
    <w:p w:rsidR="008E042F" w:rsidRPr="008E042F" w:rsidRDefault="008E042F" w:rsidP="00EE4A9E">
      <w:pPr>
        <w:shd w:val="clear" w:color="auto" w:fill="FFFFFF"/>
        <w:spacing w:before="375" w:after="225" w:line="240" w:lineRule="auto"/>
        <w:jc w:val="both"/>
        <w:outlineLvl w:val="4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8E042F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ПЕРВЫЙ ЭТАП:</w:t>
      </w:r>
    </w:p>
    <w:p w:rsidR="008E042F" w:rsidRPr="008E042F" w:rsidRDefault="008E042F" w:rsidP="00EE4A9E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изучение и исполнение на фортепиано однородных хоровых партитур без сопровождения (</w:t>
      </w:r>
      <w:proofErr w:type="spellStart"/>
      <w:r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двухстрочное</w:t>
      </w:r>
      <w:proofErr w:type="spellEnd"/>
      <w:r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изложение), однородных хоров с сопровождением (одно- и </w:t>
      </w:r>
      <w:proofErr w:type="spellStart"/>
      <w:r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двухстрочное</w:t>
      </w:r>
      <w:proofErr w:type="spellEnd"/>
      <w:r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изложение), смешанных хоров без сопровождения (</w:t>
      </w:r>
      <w:proofErr w:type="spellStart"/>
      <w:r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двухстрочное</w:t>
      </w:r>
      <w:proofErr w:type="spellEnd"/>
      <w:r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изложение);</w:t>
      </w:r>
    </w:p>
    <w:p w:rsidR="008E042F" w:rsidRPr="008E042F" w:rsidRDefault="008E042F" w:rsidP="00EE4A9E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умение транспонировать на м. 2 выше и ниже оригинала хоровые партитуры указанных выше типов и видов;</w:t>
      </w:r>
    </w:p>
    <w:p w:rsidR="008E042F" w:rsidRPr="008E042F" w:rsidRDefault="008E042F" w:rsidP="00EE4A9E">
      <w:pPr>
        <w:shd w:val="clear" w:color="auto" w:fill="FFFFFF"/>
        <w:spacing w:before="375" w:after="225" w:line="240" w:lineRule="auto"/>
        <w:jc w:val="both"/>
        <w:outlineLvl w:val="4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8E042F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ВТОРОЙ ЭТАП:</w:t>
      </w:r>
    </w:p>
    <w:p w:rsidR="008E042F" w:rsidRPr="008E042F" w:rsidRDefault="008E042F" w:rsidP="00EE4A9E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развитие навыков исполнения хоровых партитур на более сложном материале;</w:t>
      </w:r>
    </w:p>
    <w:p w:rsidR="008E042F" w:rsidRPr="008E042F" w:rsidRDefault="008E042F" w:rsidP="00EE4A9E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изучение и исполнение на фортепиано однородных и смешанных хоровых произведений без сопровождения в двух— и трехстрочном изложении, смешанных хоров с сопровождением в </w:t>
      </w:r>
      <w:proofErr w:type="spellStart"/>
      <w:r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двухстрочном</w:t>
      </w:r>
      <w:proofErr w:type="spellEnd"/>
      <w:r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изложении;</w:t>
      </w:r>
    </w:p>
    <w:p w:rsidR="008E042F" w:rsidRPr="008E042F" w:rsidRDefault="008E042F" w:rsidP="00EE4A9E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умение транспонировать на м.2 и б.2 выше и ниже оригинала хоровые партитуры указанных выше типов и видов.</w:t>
      </w:r>
    </w:p>
    <w:p w:rsidR="008E042F" w:rsidRPr="008E042F" w:rsidRDefault="008E042F" w:rsidP="00EE4A9E">
      <w:pPr>
        <w:shd w:val="clear" w:color="auto" w:fill="FFFFFF"/>
        <w:spacing w:before="375" w:after="225" w:line="240" w:lineRule="auto"/>
        <w:jc w:val="both"/>
        <w:outlineLvl w:val="4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8E042F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ТРЕТИЙ ЭТАП (ЗАКЛЮЧИТЕЛЬНЫЙ):</w:t>
      </w:r>
    </w:p>
    <w:p w:rsidR="008E042F" w:rsidRPr="008E042F" w:rsidRDefault="008E042F" w:rsidP="00EE4A9E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изучение и исполнение на фортепиано довольно больших многоголосных хоровых произведений смешанного и однородного типа с сопровождением, а капелла в трех — </w:t>
      </w:r>
      <w:proofErr w:type="spellStart"/>
      <w:r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четырех</w:t>
      </w:r>
      <w:r w:rsidRPr="00EE4A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строчном</w:t>
      </w:r>
      <w:proofErr w:type="spellEnd"/>
      <w:r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изложении, хоров с более сложным тональным планом, самостоятельным и мелодическим движением хоровых голосов, со сложной хоровой и фортепианной фактурой, с разнообразными динамическими и </w:t>
      </w:r>
      <w:proofErr w:type="spellStart"/>
      <w:r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агогическими</w:t>
      </w:r>
      <w:proofErr w:type="spellEnd"/>
      <w:r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изменениями;</w:t>
      </w:r>
    </w:p>
    <w:p w:rsidR="008E042F" w:rsidRDefault="008E042F" w:rsidP="00EE4A9E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концу обучения — умение сыграть подготовленную партитуру указанных типов, спеть в ней хоровые голоса, транспонировать на интервал б. м. 3 выше и ниже оригинала: ответить на вопросы, связанные с анализом исполняемых партитур: исполнить на фортепиано самостоятельно подготовленное произведение.</w:t>
      </w:r>
    </w:p>
    <w:p w:rsidR="00622888" w:rsidRDefault="00622888" w:rsidP="0062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22888" w:rsidRPr="008E042F" w:rsidRDefault="00622888" w:rsidP="0062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E042F" w:rsidRPr="008E042F" w:rsidRDefault="008E042F" w:rsidP="00EE4A9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окончании каждого семестра по данному предмету выставляется итоговая оценка успеваемости учащегося на основании текущего учета знаний.</w:t>
      </w:r>
    </w:p>
    <w:p w:rsidR="008E042F" w:rsidRPr="008E042F" w:rsidRDefault="008E042F" w:rsidP="00EE4A9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контрольном итоговом занятии учащийся должен:</w:t>
      </w:r>
    </w:p>
    <w:p w:rsidR="008E042F" w:rsidRPr="008E042F" w:rsidRDefault="008E042F" w:rsidP="00EE4A9E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исполнить подготовленную партитуру;</w:t>
      </w:r>
    </w:p>
    <w:p w:rsidR="008E042F" w:rsidRPr="008E042F" w:rsidRDefault="008E042F" w:rsidP="00EE4A9E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транспонировать эту партитуру на нужный интервал;</w:t>
      </w:r>
    </w:p>
    <w:p w:rsidR="008E042F" w:rsidRPr="008E042F" w:rsidRDefault="008E042F" w:rsidP="00EE4A9E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спеть в указанной партитуре голоса и ответить на вопросы, связанные с анализом исполняемой партитуры;</w:t>
      </w:r>
    </w:p>
    <w:p w:rsidR="008E042F" w:rsidRPr="008E042F" w:rsidRDefault="008E042F" w:rsidP="00EE4A9E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04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прочитать с листа партитуру.</w:t>
      </w:r>
    </w:p>
    <w:p w:rsidR="00622888" w:rsidRDefault="00622888" w:rsidP="00622888">
      <w:pPr>
        <w:keepNext/>
        <w:widowControl w:val="0"/>
        <w:tabs>
          <w:tab w:val="left" w:pos="2124"/>
        </w:tabs>
        <w:suppressAutoHyphens/>
        <w:spacing w:after="0" w:line="240" w:lineRule="auto"/>
        <w:ind w:left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Методические указания для самостоятельной работы обучающихся по дисциплине « Чтение хоровых партитур»</w:t>
      </w:r>
    </w:p>
    <w:p w:rsidR="00622888" w:rsidRDefault="00622888" w:rsidP="006228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процессе самостоятельной подготовки 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обуччающегося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практически формируется исполнительская техника хормейстера, которая в будущей практической деятельности станет основой непрерывного профессионального роста. Осваивается 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прежде всего на изучении хоровой партитуры. В работе над хоровой партитурой можно выделить три основных этапа: разбор, изучение, исполнение.</w:t>
      </w:r>
    </w:p>
    <w:p w:rsidR="00622888" w:rsidRDefault="00622888" w:rsidP="006228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Разбор партитуры (первый этап) подразумевает: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ознакомление с литературным содержанием произведения, его основной идеей, особенностями поэтического языка; проигрывание партитуры на фортепиано для проверки первоначального зрительного впечатления и слухового представления о звучании.</w:t>
      </w:r>
    </w:p>
    <w:p w:rsidR="00622888" w:rsidRDefault="00622888" w:rsidP="006228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партитуры (второй этап) включает: </w:t>
      </w:r>
    </w:p>
    <w:p w:rsidR="00622888" w:rsidRDefault="00622888" w:rsidP="006228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проигрывание на фортепиано по частям с целью установления ясности структуры (мотив, фраза, предложение, период);</w:t>
      </w:r>
    </w:p>
    <w:p w:rsidR="00622888" w:rsidRDefault="00622888" w:rsidP="006228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пение (как сольфеджио, так и с текстом) хоровых голосов в различных вариантах (от начала до конца, с переходом из одной партии в другую, одного голоса с одновременным исполнением других на фортепиано);</w:t>
      </w:r>
    </w:p>
    <w:p w:rsidR="00622888" w:rsidRDefault="00622888" w:rsidP="006228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пение аккордов по вертикали для развития хорового слуха и создания верного представления о последовательности гармонического движения, интонационной устойчивости в партитуре; освоение приемов, необходимых в будущей репетиционной работе с хором (игра одной рукой на фортепиано какого-либо одного голоса или нескольких голосов с одновременным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дирижированием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другой рукой). </w:t>
      </w:r>
    </w:p>
    <w:p w:rsidR="00622888" w:rsidRDefault="00622888" w:rsidP="006228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втором этапе изучения хорового произведения рекомендуется метод целостного анализа (от общего к частному). </w:t>
      </w:r>
    </w:p>
    <w:p w:rsidR="00622888" w:rsidRDefault="00622888" w:rsidP="006228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Художественное воплощение музыкального произведения (заключительный этап) имеет специфические особенности. </w:t>
      </w:r>
    </w:p>
    <w:p w:rsidR="00622888" w:rsidRDefault="00622888" w:rsidP="006228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Прежде всего,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игре партитуры необходимо добиваться, чтобы каждый исполнительский прием был наполнен содержанием, отражал образный строй всех элементов музыкальной речи произведения, а также специфику хорового звучания (особенности произношения слов, формирования гласных, атаки звука и его окраски; ощущение крайних регистров и т.д.). Успешность осуществления этой задачи будет зависеть от уровня мышления, основу которого составляют музыкально-слуховые представления (способность внутренним слухом мысленно воспроизводить нотную запись), а также умение раскрыть содержание и художественную сущность музыкального произведения. </w:t>
      </w:r>
    </w:p>
    <w:p w:rsidR="00622888" w:rsidRDefault="00622888" w:rsidP="00622888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Основными показателями изученности произведения являются свободное владение нотным текстом, глубокое и обоснованное раскрытие замысла композитора, степень яркости воплощения хорового произведения во всех видах работы (исполнение на фортепиано, голосом, транспонирование, чтение с листа). </w:t>
      </w:r>
    </w:p>
    <w:p w:rsidR="00622888" w:rsidRDefault="00622888" w:rsidP="00622888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</w:p>
    <w:p w:rsidR="00622888" w:rsidRDefault="00622888" w:rsidP="00622888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i/>
          <w:sz w:val="24"/>
          <w:szCs w:val="24"/>
          <w:lang w:eastAsia="ja-JP"/>
        </w:rPr>
        <w:t>Учебные пособия:</w:t>
      </w:r>
    </w:p>
    <w:p w:rsidR="00622888" w:rsidRDefault="00622888" w:rsidP="0062288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Семеновский Д., Королева М. </w:t>
      </w:r>
      <w:r>
        <w:rPr>
          <w:rStyle w:val="a6"/>
          <w:rFonts w:ascii="Times New Roman" w:hAnsi="Times New Roman"/>
          <w:b w:val="0"/>
          <w:sz w:val="24"/>
          <w:szCs w:val="24"/>
        </w:rPr>
        <w:t xml:space="preserve">Хрестоматия по чтению хоровых партитур. В 5-ти </w:t>
      </w:r>
      <w:proofErr w:type="spellStart"/>
      <w:r>
        <w:rPr>
          <w:rStyle w:val="a6"/>
          <w:rFonts w:ascii="Times New Roman" w:hAnsi="Times New Roman"/>
          <w:b w:val="0"/>
          <w:sz w:val="24"/>
          <w:szCs w:val="24"/>
        </w:rPr>
        <w:t>вып</w:t>
      </w:r>
      <w:proofErr w:type="spellEnd"/>
      <w:r>
        <w:rPr>
          <w:rStyle w:val="a6"/>
          <w:rFonts w:ascii="Times New Roman" w:hAnsi="Times New Roman"/>
          <w:b w:val="0"/>
          <w:sz w:val="24"/>
          <w:szCs w:val="24"/>
        </w:rPr>
        <w:t>.: Вып.1.</w:t>
      </w:r>
      <w:r>
        <w:rPr>
          <w:rFonts w:ascii="Times New Roman" w:hAnsi="Times New Roman"/>
          <w:sz w:val="24"/>
          <w:szCs w:val="24"/>
        </w:rPr>
        <w:t xml:space="preserve"> Произведения для хора без сопровождения. —  М.: Музыка, 2011. — 80 с.</w:t>
      </w:r>
    </w:p>
    <w:p w:rsidR="00622888" w:rsidRDefault="00622888" w:rsidP="0062288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Семеновский Д.Д., Романова О.И. </w:t>
      </w:r>
      <w:r>
        <w:rPr>
          <w:rStyle w:val="a6"/>
          <w:rFonts w:ascii="Times New Roman" w:hAnsi="Times New Roman"/>
          <w:b w:val="0"/>
          <w:sz w:val="24"/>
          <w:szCs w:val="24"/>
        </w:rPr>
        <w:t xml:space="preserve">Хрестоматия по чтению хоровых партитур. В 5-ти </w:t>
      </w:r>
      <w:proofErr w:type="spellStart"/>
      <w:r>
        <w:rPr>
          <w:rStyle w:val="a6"/>
          <w:rFonts w:ascii="Times New Roman" w:hAnsi="Times New Roman"/>
          <w:b w:val="0"/>
          <w:sz w:val="24"/>
          <w:szCs w:val="24"/>
        </w:rPr>
        <w:t>вып</w:t>
      </w:r>
      <w:proofErr w:type="spellEnd"/>
      <w:r>
        <w:rPr>
          <w:rStyle w:val="a6"/>
          <w:rFonts w:ascii="Times New Roman" w:hAnsi="Times New Roman"/>
          <w:b w:val="0"/>
          <w:sz w:val="24"/>
          <w:szCs w:val="24"/>
        </w:rPr>
        <w:t>.: Вып.3</w:t>
      </w:r>
      <w:r>
        <w:rPr>
          <w:rFonts w:ascii="Times New Roman" w:hAnsi="Times New Roman"/>
          <w:sz w:val="24"/>
          <w:szCs w:val="24"/>
        </w:rPr>
        <w:t xml:space="preserve">. Произведения для хора без </w:t>
      </w:r>
      <w:proofErr w:type="spellStart"/>
      <w:r>
        <w:rPr>
          <w:rFonts w:ascii="Times New Roman" w:hAnsi="Times New Roman"/>
          <w:sz w:val="24"/>
          <w:szCs w:val="24"/>
        </w:rPr>
        <w:t>сопровожд</w:t>
      </w:r>
      <w:proofErr w:type="spellEnd"/>
      <w:r>
        <w:rPr>
          <w:rFonts w:ascii="Times New Roman" w:hAnsi="Times New Roman"/>
          <w:sz w:val="24"/>
          <w:szCs w:val="24"/>
        </w:rPr>
        <w:t xml:space="preserve"> /сост. Семеновский Д.Д., Романова О.И. — М.: Музыка, 2011. — 96 с.</w:t>
      </w:r>
    </w:p>
    <w:p w:rsidR="00622888" w:rsidRDefault="00622888" w:rsidP="0062288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Семеновский Д.Д., Романова О.И. </w:t>
      </w:r>
      <w:r>
        <w:rPr>
          <w:rStyle w:val="a6"/>
          <w:rFonts w:ascii="Times New Roman" w:hAnsi="Times New Roman"/>
          <w:b w:val="0"/>
          <w:sz w:val="24"/>
          <w:szCs w:val="24"/>
        </w:rPr>
        <w:t xml:space="preserve">Хрестоматия по чтению хоровых партитур. В 5-ти </w:t>
      </w:r>
      <w:proofErr w:type="spellStart"/>
      <w:r>
        <w:rPr>
          <w:rStyle w:val="a6"/>
          <w:rFonts w:ascii="Times New Roman" w:hAnsi="Times New Roman"/>
          <w:b w:val="0"/>
          <w:sz w:val="24"/>
          <w:szCs w:val="24"/>
        </w:rPr>
        <w:t>вып</w:t>
      </w:r>
      <w:proofErr w:type="spellEnd"/>
      <w:r>
        <w:rPr>
          <w:rStyle w:val="a6"/>
          <w:rFonts w:ascii="Times New Roman" w:hAnsi="Times New Roman"/>
          <w:b w:val="0"/>
          <w:sz w:val="24"/>
          <w:szCs w:val="24"/>
        </w:rPr>
        <w:t>.: Вып.5</w:t>
      </w:r>
      <w:r>
        <w:rPr>
          <w:rFonts w:ascii="Times New Roman" w:hAnsi="Times New Roman"/>
          <w:sz w:val="24"/>
          <w:szCs w:val="24"/>
        </w:rPr>
        <w:t>. Средние музыкальные учебные заведения /сост. Семеновский Д.Д., Романова О.И.. — М.: Музыка, 2012. — 168 с.</w:t>
      </w:r>
    </w:p>
    <w:p w:rsidR="00622888" w:rsidRDefault="00622888" w:rsidP="0062288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22888" w:rsidRDefault="00622888" w:rsidP="0062288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Примерный репертуарный список</w:t>
      </w:r>
    </w:p>
    <w:p w:rsidR="00622888" w:rsidRDefault="00622888" w:rsidP="00622888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pacing w:val="-4"/>
          <w:sz w:val="24"/>
          <w:szCs w:val="24"/>
        </w:rPr>
        <w:t>Произведения для женского хора без сопровождения:</w:t>
      </w:r>
    </w:p>
    <w:p w:rsidR="00622888" w:rsidRDefault="00622888" w:rsidP="00622888">
      <w:pPr>
        <w:shd w:val="clear" w:color="auto" w:fill="FFFFFF"/>
        <w:spacing w:after="0" w:line="240" w:lineRule="auto"/>
        <w:ind w:left="425"/>
        <w:rPr>
          <w:rFonts w:ascii="Times New Roman" w:hAnsi="Times New Roman"/>
          <w:color w:val="000000"/>
          <w:spacing w:val="5"/>
          <w:sz w:val="24"/>
          <w:szCs w:val="24"/>
        </w:rPr>
      </w:pPr>
      <w:proofErr w:type="spellStart"/>
      <w:r>
        <w:rPr>
          <w:rFonts w:ascii="Times New Roman" w:hAnsi="Times New Roman"/>
          <w:i/>
          <w:color w:val="000000"/>
          <w:spacing w:val="-8"/>
          <w:sz w:val="24"/>
          <w:szCs w:val="24"/>
        </w:rPr>
        <w:t>Двухстрочное</w:t>
      </w:r>
      <w:proofErr w:type="spellEnd"/>
      <w:r>
        <w:rPr>
          <w:rFonts w:ascii="Times New Roman" w:hAnsi="Times New Roman"/>
          <w:i/>
          <w:color w:val="000000"/>
          <w:spacing w:val="-8"/>
          <w:sz w:val="24"/>
          <w:szCs w:val="24"/>
        </w:rPr>
        <w:t xml:space="preserve"> изложение</w:t>
      </w:r>
    </w:p>
    <w:p w:rsidR="00622888" w:rsidRDefault="00622888" w:rsidP="00622888">
      <w:pPr>
        <w:shd w:val="clear" w:color="auto" w:fill="FFFFFF"/>
        <w:spacing w:after="0" w:line="240" w:lineRule="auto"/>
        <w:ind w:left="425"/>
        <w:rPr>
          <w:rFonts w:ascii="Times New Roman" w:hAnsi="Times New Roman"/>
          <w:color w:val="000000"/>
          <w:spacing w:val="4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5"/>
          <w:sz w:val="24"/>
          <w:szCs w:val="24"/>
        </w:rPr>
        <w:t>Анцев</w:t>
      </w:r>
      <w:proofErr w:type="spellEnd"/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М.  «Ландыш»,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«Задремали волны», </w:t>
      </w:r>
      <w:r>
        <w:rPr>
          <w:rFonts w:ascii="Times New Roman" w:hAnsi="Times New Roman"/>
          <w:color w:val="000000"/>
          <w:spacing w:val="-18"/>
          <w:sz w:val="24"/>
          <w:szCs w:val="24"/>
        </w:rPr>
        <w:t>«Осень»</w:t>
      </w:r>
    </w:p>
    <w:p w:rsidR="00622888" w:rsidRDefault="00622888" w:rsidP="00622888">
      <w:pPr>
        <w:shd w:val="clear" w:color="auto" w:fill="FFFFFF"/>
        <w:spacing w:after="0" w:line="240" w:lineRule="auto"/>
        <w:ind w:left="425" w:right="52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Барток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Б. «Едут гусары»</w:t>
      </w:r>
    </w:p>
    <w:p w:rsidR="00622888" w:rsidRDefault="00622888" w:rsidP="00622888">
      <w:pPr>
        <w:shd w:val="clear" w:color="auto" w:fill="FFFFFF"/>
        <w:spacing w:after="0" w:line="240" w:lineRule="auto"/>
        <w:ind w:left="2880" w:hanging="2455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Бетховен Л. «Соловей», </w:t>
      </w:r>
      <w:r>
        <w:rPr>
          <w:rFonts w:ascii="Times New Roman" w:hAnsi="Times New Roman"/>
          <w:color w:val="000000"/>
          <w:sz w:val="24"/>
          <w:szCs w:val="24"/>
        </w:rPr>
        <w:t>«Гимн ночи»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перелож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В. Соколова) </w:t>
      </w:r>
    </w:p>
    <w:p w:rsidR="00622888" w:rsidRDefault="00622888" w:rsidP="00622888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3"/>
          <w:sz w:val="24"/>
          <w:szCs w:val="24"/>
        </w:rPr>
        <w:t>Благообразов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С. «Над рекой Днепром» </w:t>
      </w:r>
    </w:p>
    <w:p w:rsidR="00622888" w:rsidRDefault="00622888" w:rsidP="00622888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Бодрюнас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А. «Осень» </w:t>
      </w:r>
    </w:p>
    <w:p w:rsidR="00622888" w:rsidRDefault="00622888" w:rsidP="00622888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Бойко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«Зимняя дорога». </w:t>
      </w:r>
    </w:p>
    <w:p w:rsidR="00622888" w:rsidRDefault="00622888" w:rsidP="00622888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Гловач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В. «Проторила я тропинку» </w:t>
      </w:r>
    </w:p>
    <w:p w:rsidR="00622888" w:rsidRDefault="00622888" w:rsidP="00622888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Даргомыжский А. «Из страны, страны далекой» </w:t>
      </w:r>
    </w:p>
    <w:p w:rsidR="00622888" w:rsidRDefault="00622888" w:rsidP="00622888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Ипполитов-Иванов М. «Сосна»</w:t>
      </w:r>
    </w:p>
    <w:p w:rsidR="00622888" w:rsidRDefault="00622888" w:rsidP="00622888">
      <w:pPr>
        <w:shd w:val="clear" w:color="auto" w:fill="FFFFFF"/>
        <w:spacing w:after="0" w:line="240" w:lineRule="auto"/>
        <w:ind w:left="426" w:right="422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«Как на дубе», русская народная песня в обработке Ю.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Славницкого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:rsidR="00622888" w:rsidRDefault="00622888" w:rsidP="00622888">
      <w:pPr>
        <w:shd w:val="clear" w:color="auto" w:fill="FFFFFF"/>
        <w:spacing w:after="0" w:line="240" w:lineRule="auto"/>
        <w:ind w:left="426" w:right="422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>Кальюсте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pacing w:val="3"/>
          <w:sz w:val="24"/>
          <w:szCs w:val="24"/>
          <w:lang w:val="en-US"/>
        </w:rPr>
        <w:t>X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«Все на качели». </w:t>
      </w:r>
    </w:p>
    <w:p w:rsidR="00622888" w:rsidRDefault="00622888" w:rsidP="00622888">
      <w:pPr>
        <w:shd w:val="clear" w:color="auto" w:fill="FFFFFF"/>
        <w:spacing w:after="0" w:line="240" w:lineRule="auto"/>
        <w:ind w:left="426" w:right="422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3"/>
          <w:sz w:val="24"/>
          <w:szCs w:val="24"/>
        </w:rPr>
        <w:t>Кодаи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3.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ab/>
        <w:t xml:space="preserve">«Возвращение из леса» </w:t>
      </w:r>
    </w:p>
    <w:p w:rsidR="00622888" w:rsidRDefault="00622888" w:rsidP="00622888">
      <w:pPr>
        <w:shd w:val="clear" w:color="auto" w:fill="FFFFFF"/>
        <w:spacing w:after="0" w:line="240" w:lineRule="auto"/>
        <w:ind w:left="426" w:right="422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Корганов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Т. «Весенняя песня»</w:t>
      </w:r>
    </w:p>
    <w:p w:rsidR="00622888" w:rsidRDefault="00622888" w:rsidP="00622888">
      <w:pPr>
        <w:shd w:val="clear" w:color="auto" w:fill="FFFFFF"/>
        <w:spacing w:after="0" w:line="240" w:lineRule="auto"/>
        <w:ind w:left="2880" w:right="422" w:hanging="245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«Красота ты моя» русская народная песня в обработке  А. Юрлова </w:t>
      </w:r>
    </w:p>
    <w:p w:rsidR="00622888" w:rsidRDefault="00622888" w:rsidP="00622888">
      <w:pPr>
        <w:shd w:val="clear" w:color="auto" w:fill="FFFFFF"/>
        <w:spacing w:after="0" w:line="240" w:lineRule="auto"/>
        <w:ind w:left="426" w:right="42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Кюи Ц. «Задремали волны», </w:t>
      </w:r>
      <w:r>
        <w:rPr>
          <w:rFonts w:ascii="Times New Roman" w:hAnsi="Times New Roman"/>
          <w:color w:val="000000"/>
          <w:sz w:val="24"/>
          <w:szCs w:val="24"/>
        </w:rPr>
        <w:t xml:space="preserve">«Гроза» </w:t>
      </w:r>
    </w:p>
    <w:p w:rsidR="00622888" w:rsidRDefault="00622888" w:rsidP="00622888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left="426" w:right="422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Мендельсон Ф.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«Весна»,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«Воспоминание»</w:t>
      </w:r>
    </w:p>
    <w:p w:rsidR="00622888" w:rsidRDefault="00622888" w:rsidP="00622888">
      <w:pPr>
        <w:shd w:val="clear" w:color="auto" w:fill="FFFFFF"/>
        <w:spacing w:after="0" w:line="240" w:lineRule="auto"/>
        <w:ind w:left="426" w:right="52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7"/>
          <w:sz w:val="24"/>
          <w:szCs w:val="24"/>
        </w:rPr>
        <w:t>Озолинь</w:t>
      </w:r>
      <w:proofErr w:type="spellEnd"/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Я. «Лес раскинулся дремучий» </w:t>
      </w:r>
    </w:p>
    <w:p w:rsidR="00622888" w:rsidRPr="008F4F4D" w:rsidRDefault="00622888" w:rsidP="00622888">
      <w:pPr>
        <w:shd w:val="clear" w:color="auto" w:fill="FFFFFF"/>
        <w:spacing w:after="0" w:line="240" w:lineRule="auto"/>
        <w:ind w:left="426" w:right="52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5"/>
          <w:sz w:val="24"/>
          <w:szCs w:val="24"/>
        </w:rPr>
        <w:t>Парцхаладзе</w:t>
      </w:r>
      <w:proofErr w:type="spellEnd"/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М. «Озеро»,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«Облака»,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« Море спит» </w:t>
      </w:r>
    </w:p>
    <w:p w:rsidR="00622888" w:rsidRDefault="00622888" w:rsidP="00622888">
      <w:pPr>
        <w:shd w:val="clear" w:color="auto" w:fill="FFFFFF"/>
        <w:spacing w:after="0" w:line="240" w:lineRule="auto"/>
        <w:ind w:left="426" w:right="52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9"/>
          <w:sz w:val="24"/>
          <w:szCs w:val="24"/>
          <w:lang w:val="en-US"/>
        </w:rPr>
        <w:t>Pe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биков</w:t>
      </w:r>
      <w:proofErr w:type="spellEnd"/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В.  «Люблю грозу»,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«Поздняя осень»</w:t>
      </w:r>
    </w:p>
    <w:p w:rsidR="00622888" w:rsidRDefault="00622888" w:rsidP="00622888">
      <w:pPr>
        <w:shd w:val="clear" w:color="auto" w:fill="FFFFFF"/>
        <w:spacing w:after="0" w:line="240" w:lineRule="auto"/>
        <w:ind w:left="426" w:right="52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Свиридов </w:t>
      </w:r>
      <w:r>
        <w:rPr>
          <w:rFonts w:ascii="Times New Roman" w:hAnsi="Times New Roman"/>
          <w:iCs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«Ты запой мне ту песню» </w:t>
      </w:r>
    </w:p>
    <w:p w:rsidR="00622888" w:rsidRDefault="00622888" w:rsidP="00622888">
      <w:pPr>
        <w:shd w:val="clear" w:color="auto" w:fill="FFFFFF"/>
        <w:spacing w:after="0" w:line="240" w:lineRule="auto"/>
        <w:ind w:left="2880" w:right="52" w:hanging="2454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Сметана Б. «Моя звезда», «Прилетели ласточки» </w:t>
      </w:r>
    </w:p>
    <w:p w:rsidR="00622888" w:rsidRDefault="00622888" w:rsidP="00622888">
      <w:pPr>
        <w:shd w:val="clear" w:color="auto" w:fill="FFFFFF"/>
        <w:spacing w:after="0" w:line="240" w:lineRule="auto"/>
        <w:ind w:left="426" w:right="52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Танеев </w:t>
      </w:r>
      <w:r>
        <w:rPr>
          <w:rFonts w:ascii="Times New Roman" w:hAnsi="Times New Roman"/>
          <w:iCs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«Вечерняя песня»</w:t>
      </w:r>
    </w:p>
    <w:p w:rsidR="00622888" w:rsidRDefault="00622888" w:rsidP="00622888">
      <w:pPr>
        <w:shd w:val="clear" w:color="auto" w:fill="FFFFFF"/>
        <w:spacing w:after="0" w:line="240" w:lineRule="auto"/>
        <w:ind w:left="2880" w:right="418" w:hanging="2394"/>
        <w:jc w:val="both"/>
        <w:rPr>
          <w:rFonts w:ascii="Times New Roman" w:hAnsi="Times New Roman"/>
          <w:b/>
          <w:bCs/>
          <w:i/>
          <w:color w:val="000000"/>
          <w:spacing w:val="-11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Тормис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В. «Избранные хоры для женских голосов» (выборочно)</w:t>
      </w:r>
    </w:p>
    <w:p w:rsidR="00622888" w:rsidRDefault="00622888" w:rsidP="00622888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/>
          <w:i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pacing w:val="-11"/>
          <w:sz w:val="24"/>
          <w:szCs w:val="24"/>
        </w:rPr>
        <w:t>Произведения для мужского хора без сопровождения:</w:t>
      </w:r>
    </w:p>
    <w:p w:rsidR="00622888" w:rsidRDefault="00622888" w:rsidP="00622888">
      <w:pPr>
        <w:shd w:val="clear" w:color="auto" w:fill="FFFFFF"/>
        <w:spacing w:after="0" w:line="240" w:lineRule="auto"/>
        <w:ind w:left="425"/>
        <w:rPr>
          <w:rFonts w:ascii="Times New Roman" w:hAnsi="Times New Roman"/>
          <w:color w:val="000000"/>
          <w:spacing w:val="-1"/>
          <w:sz w:val="24"/>
          <w:szCs w:val="24"/>
        </w:rPr>
      </w:pPr>
      <w:proofErr w:type="spellStart"/>
      <w:r>
        <w:rPr>
          <w:rFonts w:ascii="Times New Roman" w:hAnsi="Times New Roman"/>
          <w:i/>
          <w:color w:val="000000"/>
          <w:spacing w:val="-7"/>
          <w:sz w:val="24"/>
          <w:szCs w:val="24"/>
        </w:rPr>
        <w:t>Двухстрочное</w:t>
      </w:r>
      <w:proofErr w:type="spellEnd"/>
      <w:r>
        <w:rPr>
          <w:rFonts w:ascii="Times New Roman" w:hAnsi="Times New Roman"/>
          <w:i/>
          <w:color w:val="000000"/>
          <w:spacing w:val="-7"/>
          <w:sz w:val="24"/>
          <w:szCs w:val="24"/>
        </w:rPr>
        <w:t xml:space="preserve"> изложение</w:t>
      </w:r>
    </w:p>
    <w:p w:rsidR="00622888" w:rsidRDefault="00622888" w:rsidP="00622888">
      <w:pPr>
        <w:shd w:val="clear" w:color="auto" w:fill="FFFFFF"/>
        <w:spacing w:after="0" w:line="240" w:lineRule="auto"/>
        <w:ind w:left="425" w:right="-89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Аноним </w:t>
      </w:r>
      <w:r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XVII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в.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Кант «Буря море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раздымала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>»</w:t>
      </w:r>
    </w:p>
    <w:p w:rsidR="00622888" w:rsidRDefault="00622888" w:rsidP="00622888">
      <w:pPr>
        <w:shd w:val="clear" w:color="auto" w:fill="FFFFFF"/>
        <w:spacing w:after="0" w:line="240" w:lineRule="auto"/>
        <w:ind w:left="425" w:right="52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Бойко Р.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ab/>
        <w:t xml:space="preserve"> «Закаты да рассветы»</w:t>
      </w:r>
    </w:p>
    <w:p w:rsidR="00622888" w:rsidRDefault="00622888" w:rsidP="00622888">
      <w:pPr>
        <w:shd w:val="clear" w:color="auto" w:fill="FFFFFF"/>
        <w:tabs>
          <w:tab w:val="left" w:pos="6663"/>
        </w:tabs>
        <w:spacing w:after="0" w:line="240" w:lineRule="auto"/>
        <w:ind w:left="425" w:right="52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Вебер К. «В лесу», «Песня меча»</w:t>
      </w:r>
    </w:p>
    <w:p w:rsidR="00622888" w:rsidRDefault="00622888" w:rsidP="00622888">
      <w:pPr>
        <w:shd w:val="clear" w:color="auto" w:fill="FFFFFF"/>
        <w:spacing w:after="0" w:line="240" w:lineRule="auto"/>
        <w:ind w:left="2880" w:right="422" w:hanging="2454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«Вейся, вейся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капустка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>», русская народная песня в обработке В. Орлова</w:t>
      </w:r>
    </w:p>
    <w:p w:rsidR="00622888" w:rsidRDefault="00622888" w:rsidP="00622888">
      <w:pPr>
        <w:shd w:val="clear" w:color="auto" w:fill="FFFFFF"/>
        <w:spacing w:after="0" w:line="240" w:lineRule="auto"/>
        <w:ind w:left="426" w:right="422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Глинка М. «Зацветет черемуха»</w:t>
      </w:r>
    </w:p>
    <w:p w:rsidR="00622888" w:rsidRDefault="00622888" w:rsidP="00622888">
      <w:pPr>
        <w:shd w:val="clear" w:color="auto" w:fill="FFFFFF"/>
        <w:spacing w:after="0" w:line="240" w:lineRule="auto"/>
        <w:ind w:left="2880" w:right="422" w:hanging="2454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Григ Э. «Паж Оле», </w:t>
      </w:r>
      <w:r>
        <w:rPr>
          <w:rFonts w:ascii="Times New Roman" w:hAnsi="Times New Roman"/>
          <w:color w:val="000000"/>
          <w:sz w:val="24"/>
          <w:szCs w:val="24"/>
        </w:rPr>
        <w:t>«Кузнец»,</w:t>
      </w:r>
    </w:p>
    <w:p w:rsidR="00622888" w:rsidRDefault="00622888" w:rsidP="00622888">
      <w:pPr>
        <w:shd w:val="clear" w:color="auto" w:fill="FFFFFF"/>
        <w:spacing w:after="0" w:line="240" w:lineRule="auto"/>
        <w:ind w:left="2880" w:right="422" w:hanging="2454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«Гусары», словацкая народная песня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в обработке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В.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Новака</w:t>
      </w:r>
      <w:proofErr w:type="spellEnd"/>
    </w:p>
    <w:p w:rsidR="00622888" w:rsidRDefault="00622888" w:rsidP="00622888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pacing w:val="2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Дарзинъ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Э. «Пусть буря воет»</w:t>
      </w:r>
    </w:p>
    <w:p w:rsidR="00622888" w:rsidRDefault="00622888" w:rsidP="00622888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Копылов А. «Озеро светлое»</w:t>
      </w:r>
    </w:p>
    <w:p w:rsidR="00622888" w:rsidRDefault="00622888" w:rsidP="00622888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Коваль М. «Эхо»</w:t>
      </w:r>
    </w:p>
    <w:p w:rsidR="00622888" w:rsidRDefault="00622888" w:rsidP="00622888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Купер Э. «С детства»</w:t>
      </w:r>
    </w:p>
    <w:p w:rsidR="00622888" w:rsidRDefault="00622888" w:rsidP="00622888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Мендельсон Ф.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ab/>
        <w:t>«На юге»</w:t>
      </w:r>
    </w:p>
    <w:p w:rsidR="00622888" w:rsidRDefault="00622888" w:rsidP="00622888">
      <w:pPr>
        <w:shd w:val="clear" w:color="auto" w:fill="FFFFFF"/>
        <w:spacing w:after="0" w:line="240" w:lineRule="auto"/>
        <w:ind w:left="2880" w:hanging="2454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«Подуй подуй непогодушка», русская народная песня в обработке Н. Римского-Корсакова</w:t>
      </w:r>
    </w:p>
    <w:p w:rsidR="00622888" w:rsidRDefault="00622888" w:rsidP="00622888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«Поле чистое», русская народная песня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в обработке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А.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Лядова</w:t>
      </w:r>
      <w:proofErr w:type="spellEnd"/>
    </w:p>
    <w:p w:rsidR="00622888" w:rsidRDefault="00622888" w:rsidP="00622888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Рубинштейн А.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ab/>
        <w:t xml:space="preserve">«Старая </w:t>
      </w:r>
      <w:proofErr w:type="spellStart"/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ec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ня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>»</w:t>
      </w:r>
    </w:p>
    <w:p w:rsidR="00622888" w:rsidRDefault="00622888" w:rsidP="00622888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Серов А.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  <w:t>«Варяжская баллада»</w:t>
      </w:r>
    </w:p>
    <w:p w:rsidR="00622888" w:rsidRDefault="00622888" w:rsidP="00622888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Сибелиус Я. «Финляндия»</w:t>
      </w:r>
    </w:p>
    <w:p w:rsidR="00622888" w:rsidRDefault="00622888" w:rsidP="00622888">
      <w:pPr>
        <w:shd w:val="clear" w:color="auto" w:fill="FFFFFF"/>
        <w:spacing w:after="0" w:line="240" w:lineRule="auto"/>
        <w:ind w:left="2880" w:hanging="2454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Танеев С. «Венеция ночью»,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«Песня короля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Регнера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»,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«Вечерняя песня»,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«Веселый час»</w:t>
      </w:r>
    </w:p>
    <w:p w:rsidR="00622888" w:rsidRDefault="00622888" w:rsidP="00622888">
      <w:pPr>
        <w:shd w:val="clear" w:color="auto" w:fill="FFFFFF"/>
        <w:spacing w:after="0" w:line="240" w:lineRule="auto"/>
        <w:ind w:left="426" w:right="52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3"/>
          <w:sz w:val="24"/>
          <w:szCs w:val="24"/>
        </w:rPr>
        <w:t>Фостер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С. «Домик над рекой»</w:t>
      </w:r>
    </w:p>
    <w:p w:rsidR="00622888" w:rsidRDefault="00622888" w:rsidP="00622888">
      <w:pPr>
        <w:shd w:val="clear" w:color="auto" w:fill="FFFFFF"/>
        <w:spacing w:after="0" w:line="240" w:lineRule="auto"/>
        <w:ind w:left="2880" w:right="560" w:hanging="2454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Черепнин Н. «Ой, честь ли то молодцу», «Медленно движется время»</w:t>
      </w:r>
    </w:p>
    <w:p w:rsidR="00622888" w:rsidRDefault="00622888" w:rsidP="00622888">
      <w:pPr>
        <w:shd w:val="clear" w:color="auto" w:fill="FFFFFF"/>
        <w:spacing w:after="0" w:line="240" w:lineRule="auto"/>
        <w:ind w:left="426" w:right="52"/>
        <w:rPr>
          <w:rFonts w:ascii="Times New Roman" w:hAnsi="Times New Roman"/>
          <w:b/>
          <w:bCs/>
          <w:i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Шуберт Ф. «Лип</w:t>
      </w:r>
      <w:r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»,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«Тишина»,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«Ночь»</w:t>
      </w:r>
    </w:p>
    <w:p w:rsidR="00622888" w:rsidRDefault="00622888" w:rsidP="00622888">
      <w:pPr>
        <w:shd w:val="clear" w:color="auto" w:fill="FFFFFF"/>
        <w:spacing w:after="0" w:line="240" w:lineRule="auto"/>
        <w:ind w:left="425"/>
        <w:jc w:val="center"/>
        <w:rPr>
          <w:rFonts w:ascii="Times New Roman" w:hAnsi="Times New Roman"/>
          <w:i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pacing w:val="-11"/>
          <w:sz w:val="24"/>
          <w:szCs w:val="24"/>
        </w:rPr>
        <w:t xml:space="preserve">Произведения для смешанного хора без сопровождения </w:t>
      </w:r>
    </w:p>
    <w:p w:rsidR="00622888" w:rsidRDefault="00622888" w:rsidP="00622888">
      <w:pPr>
        <w:shd w:val="clear" w:color="auto" w:fill="FFFFFF"/>
        <w:spacing w:after="0" w:line="240" w:lineRule="auto"/>
        <w:ind w:left="425"/>
        <w:rPr>
          <w:rFonts w:ascii="Times New Roman" w:hAnsi="Times New Roman"/>
          <w:color w:val="000000"/>
          <w:spacing w:val="1"/>
          <w:sz w:val="24"/>
          <w:szCs w:val="24"/>
        </w:rPr>
      </w:pPr>
      <w:proofErr w:type="spellStart"/>
      <w:r>
        <w:rPr>
          <w:rFonts w:ascii="Times New Roman" w:hAnsi="Times New Roman"/>
          <w:i/>
          <w:color w:val="000000"/>
          <w:spacing w:val="-8"/>
          <w:sz w:val="24"/>
          <w:szCs w:val="24"/>
        </w:rPr>
        <w:t>Двухстрочное</w:t>
      </w:r>
      <w:proofErr w:type="spellEnd"/>
      <w:r>
        <w:rPr>
          <w:rFonts w:ascii="Times New Roman" w:hAnsi="Times New Roman"/>
          <w:i/>
          <w:color w:val="000000"/>
          <w:spacing w:val="-8"/>
          <w:sz w:val="24"/>
          <w:szCs w:val="24"/>
        </w:rPr>
        <w:t xml:space="preserve"> изложение</w:t>
      </w:r>
    </w:p>
    <w:p w:rsidR="00622888" w:rsidRDefault="00622888" w:rsidP="00622888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pacing w:val="2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Анцев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М. «Ива»</w:t>
      </w:r>
    </w:p>
    <w:p w:rsidR="00622888" w:rsidRDefault="00622888" w:rsidP="00622888">
      <w:pPr>
        <w:shd w:val="clear" w:color="auto" w:fill="FFFFFF"/>
        <w:spacing w:after="0" w:line="240" w:lineRule="auto"/>
        <w:ind w:left="2880" w:hanging="2454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«Ах, не одна во поле дороженька», русская народная песня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в обработке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А. Александрова</w:t>
      </w:r>
    </w:p>
    <w:p w:rsidR="00622888" w:rsidRDefault="00622888" w:rsidP="00622888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pacing w:val="2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Аркадельт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Я. «</w:t>
      </w:r>
      <w:r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Ave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Maria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»</w:t>
      </w:r>
    </w:p>
    <w:p w:rsidR="00622888" w:rsidRDefault="00622888" w:rsidP="00622888">
      <w:pPr>
        <w:shd w:val="clear" w:color="auto" w:fill="FFFFFF"/>
        <w:spacing w:after="0" w:line="240" w:lineRule="auto"/>
        <w:ind w:left="2880" w:hanging="2454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Архангельский А. Псалом №101 «Возлюблю Тебя, Господи!»</w:t>
      </w:r>
    </w:p>
    <w:p w:rsidR="00622888" w:rsidRDefault="00622888" w:rsidP="00622888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Бах И. «Сердце, молчи»</w:t>
      </w:r>
    </w:p>
    <w:p w:rsidR="00622888" w:rsidRDefault="00622888" w:rsidP="00622888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Бетховен Л. «Весенний призыв»</w:t>
      </w:r>
    </w:p>
    <w:p w:rsidR="00622888" w:rsidRDefault="00622888" w:rsidP="00622888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pacing w:val="1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Бортнянский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Д. «Молитва»</w:t>
      </w:r>
    </w:p>
    <w:p w:rsidR="00622888" w:rsidRDefault="00622888" w:rsidP="00622888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Вебер К.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ab/>
        <w:t>«Хоровая беседа»</w:t>
      </w:r>
    </w:p>
    <w:p w:rsidR="00622888" w:rsidRDefault="00622888" w:rsidP="00622888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pacing w:val="2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Глюк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К. «Праздник хора»</w:t>
      </w:r>
    </w:p>
    <w:p w:rsidR="00622888" w:rsidRDefault="00622888" w:rsidP="00622888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«Горы», русская народная песня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в обработке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А. Александрова</w:t>
      </w:r>
    </w:p>
    <w:p w:rsidR="00622888" w:rsidRDefault="00622888" w:rsidP="00622888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Даргомыжский А. «Два ворона»</w:t>
      </w:r>
    </w:p>
    <w:p w:rsidR="00622888" w:rsidRDefault="00622888" w:rsidP="00622888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Егоров А. «Песня»</w:t>
      </w:r>
    </w:p>
    <w:p w:rsidR="00622888" w:rsidRDefault="00622888" w:rsidP="0062288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«Заиграй, моя волынка», русская народная песня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в обработке  В.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Калиникова</w:t>
      </w:r>
    </w:p>
    <w:p w:rsidR="00622888" w:rsidRDefault="00622888" w:rsidP="00622888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«Как меня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младу-младешеньку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», русская народная песня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в обработке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Д. Шостаковича</w:t>
      </w:r>
    </w:p>
    <w:p w:rsidR="00622888" w:rsidRDefault="00622888" w:rsidP="00622888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Лист Ф.  «Наступление весны»</w:t>
      </w:r>
    </w:p>
    <w:p w:rsidR="00622888" w:rsidRDefault="00622888" w:rsidP="00622888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pacing w:val="1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Лундвиг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Х. «Как цветущий миндаль»</w:t>
      </w:r>
    </w:p>
    <w:p w:rsidR="00622888" w:rsidRDefault="00622888" w:rsidP="00622888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pacing w:val="2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Людиг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М. «Лесное озеро»</w:t>
      </w:r>
    </w:p>
    <w:p w:rsidR="00622888" w:rsidRDefault="00622888" w:rsidP="00622888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Мендельсон Ф. «Беги со мной»</w:t>
      </w:r>
    </w:p>
    <w:p w:rsidR="00622888" w:rsidRDefault="00622888" w:rsidP="00622888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pacing w:val="2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Мессиан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О. «Хорал»</w:t>
      </w:r>
    </w:p>
    <w:p w:rsidR="00622888" w:rsidRDefault="00622888" w:rsidP="00622888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Моцарт В. «Наш союз прекрасен, братья»</w:t>
      </w:r>
    </w:p>
    <w:p w:rsidR="00622888" w:rsidRDefault="00622888" w:rsidP="00622888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pacing w:val="-3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Перселл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Г. «Вечерняя песня»</w:t>
      </w:r>
    </w:p>
    <w:p w:rsidR="00622888" w:rsidRDefault="00622888" w:rsidP="00622888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Салманов В. «Как живете-можете», </w:t>
      </w:r>
      <w:r>
        <w:rPr>
          <w:rFonts w:ascii="Times New Roman" w:hAnsi="Times New Roman"/>
          <w:color w:val="000000"/>
          <w:sz w:val="24"/>
          <w:szCs w:val="24"/>
        </w:rPr>
        <w:t xml:space="preserve">«Издалека» </w:t>
      </w:r>
    </w:p>
    <w:p w:rsidR="00622888" w:rsidRDefault="00622888" w:rsidP="00622888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Свиридов Г. «Песня»</w:t>
      </w:r>
    </w:p>
    <w:p w:rsidR="00622888" w:rsidRDefault="00622888" w:rsidP="00622888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pacing w:val="2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3"/>
          <w:sz w:val="24"/>
          <w:szCs w:val="24"/>
        </w:rPr>
        <w:t>Сертон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П. «Тайна»,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«Все, что судьба»</w:t>
      </w:r>
    </w:p>
    <w:p w:rsidR="00622888" w:rsidRDefault="00622888" w:rsidP="00622888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«Сумрак ночи пал на землю», хорватская народная песня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в обработке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А.Архангельского </w:t>
      </w:r>
    </w:p>
    <w:p w:rsidR="00622888" w:rsidRDefault="00622888" w:rsidP="00622888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Танеев С. «Серенада»</w:t>
      </w:r>
    </w:p>
    <w:p w:rsidR="00622888" w:rsidRDefault="00622888" w:rsidP="00622888">
      <w:pPr>
        <w:shd w:val="clear" w:color="auto" w:fill="FFFFFF"/>
        <w:spacing w:after="0" w:line="240" w:lineRule="auto"/>
        <w:ind w:left="426" w:right="52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«Ты,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рябинушка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», русская народная песня в обработке А.Кастальского </w:t>
      </w:r>
    </w:p>
    <w:p w:rsidR="00622888" w:rsidRDefault="00622888" w:rsidP="00622888">
      <w:pPr>
        <w:shd w:val="clear" w:color="auto" w:fill="FFFFFF"/>
        <w:spacing w:after="0" w:line="240" w:lineRule="auto"/>
        <w:ind w:left="426" w:right="1267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«Уж ты, зимушка-зима», русская народная песня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ab/>
        <w:t xml:space="preserve">обработке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Лондонова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622888" w:rsidRDefault="00622888" w:rsidP="00622888">
      <w:pPr>
        <w:shd w:val="clear" w:color="auto" w:fill="FFFFFF"/>
        <w:spacing w:after="0" w:line="240" w:lineRule="auto"/>
        <w:ind w:left="426" w:right="-7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Чайковский П. «Услышь мольбы, Отче Наш»,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«Правоведческая песня» </w:t>
      </w:r>
    </w:p>
    <w:p w:rsidR="00622888" w:rsidRDefault="00622888" w:rsidP="00622888">
      <w:pPr>
        <w:shd w:val="clear" w:color="auto" w:fill="FFFFFF"/>
        <w:spacing w:after="0" w:line="240" w:lineRule="auto"/>
        <w:ind w:left="426" w:right="-7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Шуман Р. «Летняя песня», «Доброй ночи», </w:t>
      </w:r>
      <w:r>
        <w:rPr>
          <w:rFonts w:ascii="Times New Roman" w:hAnsi="Times New Roman"/>
          <w:color w:val="000000"/>
          <w:sz w:val="24"/>
          <w:szCs w:val="24"/>
        </w:rPr>
        <w:t xml:space="preserve">«Вечерняя звезда», 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«Привет весне» </w:t>
      </w:r>
    </w:p>
    <w:p w:rsidR="00622888" w:rsidRDefault="00622888" w:rsidP="00622888">
      <w:pPr>
        <w:shd w:val="clear" w:color="auto" w:fill="FFFFFF"/>
        <w:spacing w:after="0" w:line="240" w:lineRule="auto"/>
        <w:ind w:left="426" w:right="1267"/>
        <w:rPr>
          <w:rFonts w:ascii="Times New Roman" w:hAnsi="Times New Roman"/>
          <w:b/>
          <w:bCs/>
          <w:i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Шуберт Ф. «Хоровод».</w:t>
      </w:r>
    </w:p>
    <w:p w:rsidR="00622888" w:rsidRDefault="00622888" w:rsidP="00622888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/>
          <w:i/>
          <w:color w:val="000000"/>
          <w:spacing w:val="5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pacing w:val="6"/>
          <w:sz w:val="24"/>
          <w:szCs w:val="24"/>
        </w:rPr>
        <w:t>Произведения для женского хора без сопровождения:</w:t>
      </w:r>
    </w:p>
    <w:p w:rsidR="00622888" w:rsidRDefault="00622888" w:rsidP="0062288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pacing w:val="5"/>
          <w:sz w:val="24"/>
          <w:szCs w:val="24"/>
        </w:rPr>
        <w:t xml:space="preserve">       </w:t>
      </w:r>
      <w:r>
        <w:rPr>
          <w:rFonts w:ascii="Times New Roman" w:hAnsi="Times New Roman"/>
          <w:i/>
          <w:color w:val="000000"/>
          <w:spacing w:val="5"/>
          <w:sz w:val="24"/>
          <w:szCs w:val="24"/>
        </w:rPr>
        <w:t>Трехстрочное изложение</w:t>
      </w:r>
    </w:p>
    <w:p w:rsidR="00622888" w:rsidRDefault="00622888" w:rsidP="00622888">
      <w:pPr>
        <w:shd w:val="clear" w:color="auto" w:fill="FFFFFF"/>
        <w:spacing w:after="0" w:line="240" w:lineRule="auto"/>
        <w:ind w:left="425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«А и густо на березе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листье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», русская народная песня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в обработке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Н. Римского-Корсакова </w:t>
      </w:r>
    </w:p>
    <w:p w:rsidR="00622888" w:rsidRDefault="00622888" w:rsidP="00622888">
      <w:pPr>
        <w:shd w:val="clear" w:color="auto" w:fill="FFFFFF"/>
        <w:spacing w:after="0" w:line="240" w:lineRule="auto"/>
        <w:ind w:left="425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«Ах ты, ночь», русская народная песня в обработке М. Глинки </w:t>
      </w:r>
    </w:p>
    <w:p w:rsidR="00622888" w:rsidRDefault="00622888" w:rsidP="00622888">
      <w:pPr>
        <w:shd w:val="clear" w:color="auto" w:fill="FFFFFF"/>
        <w:spacing w:after="0" w:line="240" w:lineRule="auto"/>
        <w:ind w:left="425"/>
        <w:rPr>
          <w:rFonts w:ascii="Times New Roman" w:hAnsi="Times New Roman"/>
          <w:color w:val="000000"/>
          <w:spacing w:val="6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Барток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Б. «Провожаю стадо», «Летняя песня»,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«Весна»</w:t>
      </w:r>
    </w:p>
    <w:p w:rsidR="00622888" w:rsidRDefault="00622888" w:rsidP="00622888">
      <w:pPr>
        <w:shd w:val="clear" w:color="auto" w:fill="FFFFFF"/>
        <w:spacing w:after="0" w:line="240" w:lineRule="auto"/>
        <w:ind w:left="425" w:right="-89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Брамс И. «Канон» </w:t>
      </w:r>
    </w:p>
    <w:p w:rsidR="00622888" w:rsidRDefault="00622888" w:rsidP="00622888">
      <w:pPr>
        <w:shd w:val="clear" w:color="auto" w:fill="FFFFFF"/>
        <w:spacing w:after="0" w:line="240" w:lineRule="auto"/>
        <w:ind w:left="425" w:right="52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Вебер К.   «В лодке»</w:t>
      </w:r>
    </w:p>
    <w:p w:rsidR="00622888" w:rsidRDefault="00622888" w:rsidP="00622888">
      <w:pPr>
        <w:shd w:val="clear" w:color="auto" w:fill="FFFFFF"/>
        <w:tabs>
          <w:tab w:val="left" w:pos="6663"/>
        </w:tabs>
        <w:spacing w:after="0" w:line="240" w:lineRule="auto"/>
        <w:ind w:left="2160" w:right="52" w:hanging="2160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«Во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лузях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», «Вдоль улицы», русские народные песни в обработке А.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Лядова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:rsidR="00622888" w:rsidRDefault="00622888" w:rsidP="00622888">
      <w:pPr>
        <w:shd w:val="clear" w:color="auto" w:fill="FFFFFF"/>
        <w:spacing w:after="0" w:line="240" w:lineRule="auto"/>
        <w:ind w:left="425" w:right="1267"/>
        <w:rPr>
          <w:rFonts w:ascii="Times New Roman" w:hAnsi="Times New Roman"/>
          <w:color w:val="000000"/>
          <w:spacing w:val="1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5"/>
          <w:sz w:val="24"/>
          <w:szCs w:val="24"/>
        </w:rPr>
        <w:t>Герреро</w:t>
      </w:r>
      <w:proofErr w:type="spellEnd"/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Ф. «</w:t>
      </w:r>
      <w:proofErr w:type="spellStart"/>
      <w:r>
        <w:rPr>
          <w:rFonts w:ascii="Times New Roman" w:hAnsi="Times New Roman"/>
          <w:color w:val="000000"/>
          <w:spacing w:val="5"/>
          <w:sz w:val="24"/>
          <w:szCs w:val="24"/>
        </w:rPr>
        <w:t>Катарина</w:t>
      </w:r>
      <w:proofErr w:type="spellEnd"/>
      <w:r>
        <w:rPr>
          <w:rFonts w:ascii="Times New Roman" w:hAnsi="Times New Roman"/>
          <w:color w:val="000000"/>
          <w:spacing w:val="5"/>
          <w:sz w:val="24"/>
          <w:szCs w:val="24"/>
        </w:rPr>
        <w:t>»</w:t>
      </w:r>
    </w:p>
    <w:p w:rsidR="00622888" w:rsidRDefault="00622888" w:rsidP="00622888">
      <w:pPr>
        <w:shd w:val="clear" w:color="auto" w:fill="FFFFFF"/>
        <w:spacing w:after="0" w:line="240" w:lineRule="auto"/>
        <w:ind w:left="2127" w:hanging="1701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«Из-за лесу, лесу темного», русская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народная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песня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в обработке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Н. Римского-Корсакова </w:t>
      </w:r>
    </w:p>
    <w:p w:rsidR="00622888" w:rsidRDefault="00622888" w:rsidP="00622888">
      <w:pPr>
        <w:shd w:val="clear" w:color="auto" w:fill="FFFFFF"/>
        <w:spacing w:after="0" w:line="240" w:lineRule="auto"/>
        <w:ind w:left="2880" w:hanging="2454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Ипполитов-Иванов М. «Острою секирой»</w:t>
      </w:r>
    </w:p>
    <w:p w:rsidR="00622888" w:rsidRDefault="00622888" w:rsidP="00622888">
      <w:pPr>
        <w:shd w:val="clear" w:color="auto" w:fill="FFFFFF"/>
        <w:spacing w:after="0" w:line="240" w:lineRule="auto"/>
        <w:ind w:left="2880" w:right="52" w:hanging="2454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«Как за речкою», русская народная песня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в обработке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Н. Римского-Корсакова </w:t>
      </w:r>
    </w:p>
    <w:p w:rsidR="00622888" w:rsidRDefault="00622888" w:rsidP="00622888">
      <w:pPr>
        <w:shd w:val="clear" w:color="auto" w:fill="FFFFFF"/>
        <w:spacing w:after="0" w:line="240" w:lineRule="auto"/>
        <w:ind w:left="2127" w:right="52" w:hanging="1701"/>
        <w:rPr>
          <w:rFonts w:ascii="Times New Roman" w:hAnsi="Times New Roman"/>
          <w:color w:val="000000"/>
          <w:spacing w:val="4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Кодай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З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«Обманчивый луг»,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«В зеленом лесу»,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«Песня кузнеца», «Глухой ком»,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«Ноктюрн» </w:t>
      </w:r>
    </w:p>
    <w:p w:rsidR="00622888" w:rsidRDefault="00622888" w:rsidP="00622888">
      <w:pPr>
        <w:shd w:val="clear" w:color="auto" w:fill="FFFFFF"/>
        <w:spacing w:after="0" w:line="240" w:lineRule="auto"/>
        <w:ind w:left="2127" w:right="-89" w:hanging="1701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Кюи Ц. «На родине»,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«Вернулся май»,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«Весеннее утро»,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«Всюду снег»,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«Затихают песни» </w:t>
      </w:r>
    </w:p>
    <w:p w:rsidR="00622888" w:rsidRDefault="00622888" w:rsidP="00622888">
      <w:pPr>
        <w:shd w:val="clear" w:color="auto" w:fill="FFFFFF"/>
        <w:spacing w:after="0" w:line="240" w:lineRule="auto"/>
        <w:ind w:left="2880" w:right="845" w:hanging="2454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3"/>
          <w:sz w:val="24"/>
          <w:szCs w:val="24"/>
        </w:rPr>
        <w:t>Морли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Т. «</w:t>
      </w:r>
      <w:proofErr w:type="spellStart"/>
      <w:r>
        <w:rPr>
          <w:rFonts w:ascii="Times New Roman" w:hAnsi="Times New Roman"/>
          <w:color w:val="000000"/>
          <w:spacing w:val="3"/>
          <w:sz w:val="24"/>
          <w:szCs w:val="24"/>
        </w:rPr>
        <w:t>Филонелла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» </w:t>
      </w:r>
    </w:p>
    <w:p w:rsidR="00622888" w:rsidRDefault="00622888" w:rsidP="00622888">
      <w:pPr>
        <w:shd w:val="clear" w:color="auto" w:fill="FFFFFF"/>
        <w:spacing w:after="0" w:line="240" w:lineRule="auto"/>
        <w:ind w:left="2880" w:right="845" w:hanging="2454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Римский-Корсаков Н. «Ночевала тучка золотая»,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«Тучки небесные» </w:t>
      </w:r>
    </w:p>
    <w:p w:rsidR="00622888" w:rsidRDefault="00622888" w:rsidP="00622888">
      <w:pPr>
        <w:shd w:val="clear" w:color="auto" w:fill="FFFFFF"/>
        <w:spacing w:after="0" w:line="240" w:lineRule="auto"/>
        <w:ind w:left="2880" w:right="845" w:hanging="2454"/>
        <w:rPr>
          <w:rFonts w:ascii="Times New Roman" w:hAnsi="Times New Roman"/>
          <w:b/>
          <w:bCs/>
          <w:i/>
          <w:color w:val="000000"/>
          <w:spacing w:val="-14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5"/>
          <w:sz w:val="24"/>
          <w:szCs w:val="24"/>
        </w:rPr>
        <w:t>Шмитт</w:t>
      </w:r>
      <w:proofErr w:type="spellEnd"/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Ф. «Принц и пастушка»</w:t>
      </w:r>
    </w:p>
    <w:p w:rsidR="00622888" w:rsidRDefault="00622888" w:rsidP="00622888">
      <w:pPr>
        <w:widowControl w:val="0"/>
        <w:shd w:val="clear" w:color="auto" w:fill="FFFFFF"/>
        <w:autoSpaceDE w:val="0"/>
        <w:spacing w:after="0" w:line="240" w:lineRule="auto"/>
        <w:ind w:left="426"/>
        <w:jc w:val="center"/>
        <w:rPr>
          <w:rFonts w:ascii="Times New Roman" w:hAnsi="Times New Roman"/>
          <w:i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pacing w:val="-14"/>
          <w:sz w:val="24"/>
          <w:szCs w:val="24"/>
        </w:rPr>
        <w:t>Произведения для мужского хора без сопровождения:</w:t>
      </w:r>
    </w:p>
    <w:p w:rsidR="00622888" w:rsidRDefault="00622888" w:rsidP="00622888">
      <w:pPr>
        <w:shd w:val="clear" w:color="auto" w:fill="FFFFFF"/>
        <w:spacing w:after="0" w:line="240" w:lineRule="auto"/>
        <w:ind w:left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pacing w:val="-8"/>
          <w:sz w:val="24"/>
          <w:szCs w:val="24"/>
        </w:rPr>
        <w:t>Трехстрочное изложение</w:t>
      </w:r>
    </w:p>
    <w:p w:rsidR="00622888" w:rsidRDefault="00622888" w:rsidP="00622888">
      <w:pPr>
        <w:shd w:val="clear" w:color="auto" w:fill="FFFFFF"/>
        <w:spacing w:after="0" w:line="240" w:lineRule="auto"/>
        <w:ind w:left="425" w:right="5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Григ Э. «Конечно я глупец большой» </w:t>
      </w:r>
    </w:p>
    <w:p w:rsidR="00622888" w:rsidRDefault="00622888" w:rsidP="00622888">
      <w:pPr>
        <w:shd w:val="clear" w:color="auto" w:fill="FFFFFF"/>
        <w:spacing w:after="0" w:line="240" w:lineRule="auto"/>
        <w:ind w:left="2880" w:right="52" w:hanging="245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Даргомыжский А. «На севере диком», «Что смолкнул веселия глас» </w:t>
      </w:r>
    </w:p>
    <w:p w:rsidR="00622888" w:rsidRPr="00622888" w:rsidRDefault="00622888" w:rsidP="00622888">
      <w:pPr>
        <w:shd w:val="clear" w:color="auto" w:fill="FFFFFF"/>
        <w:spacing w:after="0" w:line="240" w:lineRule="auto"/>
        <w:ind w:left="425" w:right="985"/>
        <w:rPr>
          <w:rFonts w:ascii="Times New Roman" w:hAnsi="Times New Roman"/>
          <w:color w:val="000000"/>
          <w:spacing w:val="2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Данстейбл</w:t>
      </w:r>
      <w:proofErr w:type="spellEnd"/>
      <w:r w:rsidRPr="0062288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622888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22888">
        <w:rPr>
          <w:rFonts w:ascii="Times New Roman" w:hAnsi="Times New Roman"/>
          <w:color w:val="000000"/>
          <w:sz w:val="24"/>
          <w:szCs w:val="24"/>
          <w:lang w:val="en-US"/>
        </w:rPr>
        <w:t>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Sancta</w:t>
      </w:r>
      <w:r w:rsidRPr="0062288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Maria</w:t>
      </w:r>
      <w:r w:rsidRPr="00622888">
        <w:rPr>
          <w:rFonts w:ascii="Times New Roman" w:hAnsi="Times New Roman"/>
          <w:color w:val="000000"/>
          <w:sz w:val="24"/>
          <w:szCs w:val="24"/>
          <w:lang w:val="en-US"/>
        </w:rPr>
        <w:t xml:space="preserve">» </w:t>
      </w:r>
    </w:p>
    <w:p w:rsidR="00622888" w:rsidRDefault="00622888" w:rsidP="00622888">
      <w:pPr>
        <w:shd w:val="clear" w:color="auto" w:fill="FFFFFF"/>
        <w:spacing w:after="0" w:line="240" w:lineRule="auto"/>
        <w:ind w:left="425" w:right="985"/>
        <w:rPr>
          <w:rFonts w:ascii="Times New Roman" w:hAnsi="Times New Roman"/>
          <w:color w:val="000000"/>
          <w:spacing w:val="2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Кодаи</w:t>
      </w:r>
      <w:proofErr w:type="spellEnd"/>
      <w:r w:rsidRPr="00622888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3. </w:t>
      </w:r>
      <w:r w:rsidRPr="00622888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«Ночью в горах» </w:t>
      </w:r>
    </w:p>
    <w:p w:rsidR="00622888" w:rsidRDefault="00622888" w:rsidP="00622888">
      <w:pPr>
        <w:shd w:val="clear" w:color="auto" w:fill="FFFFFF"/>
        <w:spacing w:after="0" w:line="240" w:lineRule="auto"/>
        <w:ind w:left="425" w:right="985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Лист Ф.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ab/>
        <w:t xml:space="preserve"> «Зелень трав» </w:t>
      </w:r>
    </w:p>
    <w:p w:rsidR="00622888" w:rsidRDefault="00622888" w:rsidP="00622888">
      <w:pPr>
        <w:shd w:val="clear" w:color="auto" w:fill="FFFFFF"/>
        <w:spacing w:after="0" w:line="240" w:lineRule="auto"/>
        <w:ind w:left="425" w:right="985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Лотти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А.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  <w:t>«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Vere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languores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» </w:t>
      </w:r>
    </w:p>
    <w:p w:rsidR="00622888" w:rsidRDefault="00622888" w:rsidP="00622888">
      <w:pPr>
        <w:shd w:val="clear" w:color="auto" w:fill="FFFFFF"/>
        <w:spacing w:after="0" w:line="240" w:lineRule="auto"/>
        <w:ind w:left="425" w:right="-89"/>
        <w:rPr>
          <w:rFonts w:ascii="Times New Roman" w:hAnsi="Times New Roman"/>
          <w:color w:val="000000"/>
          <w:spacing w:val="-1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Лядов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А. </w:t>
      </w:r>
      <w:r>
        <w:rPr>
          <w:rFonts w:ascii="Times New Roman" w:hAnsi="Times New Roman"/>
          <w:color w:val="000000"/>
          <w:sz w:val="24"/>
          <w:szCs w:val="24"/>
        </w:rPr>
        <w:tab/>
        <w:t>Обработки русских народных песен:</w:t>
      </w:r>
    </w:p>
    <w:p w:rsidR="00622888" w:rsidRDefault="00622888" w:rsidP="00622888">
      <w:pPr>
        <w:shd w:val="clear" w:color="auto" w:fill="FFFFFF"/>
        <w:spacing w:after="0" w:line="240" w:lineRule="auto"/>
        <w:ind w:left="425" w:right="-89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 xml:space="preserve">«Уж как злое то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коренье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»,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«Поле чистое», «Ты о чем тоскуешь»,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Нападай-ко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ли, нападай» </w:t>
      </w:r>
    </w:p>
    <w:p w:rsidR="00622888" w:rsidRDefault="00622888" w:rsidP="00622888">
      <w:pPr>
        <w:shd w:val="clear" w:color="auto" w:fill="FFFFFF"/>
        <w:spacing w:after="0" w:line="240" w:lineRule="auto"/>
        <w:ind w:left="2160" w:right="-89" w:hanging="1734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Палестрина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Дж.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ab/>
        <w:t>«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Вс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проснулось вокруг» </w:t>
      </w:r>
    </w:p>
    <w:p w:rsidR="00622888" w:rsidRDefault="00622888" w:rsidP="00622888">
      <w:pPr>
        <w:shd w:val="clear" w:color="auto" w:fill="FFFFFF"/>
        <w:spacing w:after="0" w:line="240" w:lineRule="auto"/>
        <w:ind w:left="2886" w:right="-89" w:hanging="2460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Римский-Корсаков Н.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«Пленившись розой, соловей»,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«Ворон к ворону летит».</w:t>
      </w:r>
    </w:p>
    <w:p w:rsidR="00622888" w:rsidRDefault="00622888" w:rsidP="0062288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Обработки народных песен: </w:t>
      </w:r>
    </w:p>
    <w:p w:rsidR="00622888" w:rsidRDefault="00622888" w:rsidP="0062288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«Ты взойди, солнце красное»,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«Во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лузях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»,«Подуй, подуй непогодушка» </w:t>
      </w:r>
    </w:p>
    <w:p w:rsidR="00622888" w:rsidRDefault="00622888" w:rsidP="00622888">
      <w:pPr>
        <w:shd w:val="clear" w:color="auto" w:fill="FFFFFF"/>
        <w:spacing w:after="0" w:line="240" w:lineRule="auto"/>
        <w:ind w:left="426" w:right="1843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Свиридов Г. «Солдатская ночь»</w:t>
      </w:r>
    </w:p>
    <w:p w:rsidR="00622888" w:rsidRDefault="00622888" w:rsidP="00622888">
      <w:pPr>
        <w:shd w:val="clear" w:color="auto" w:fill="FFFFFF"/>
        <w:spacing w:after="0" w:line="240" w:lineRule="auto"/>
        <w:ind w:left="2880" w:right="52" w:hanging="2454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Турчанинов П.  «Литургия Иоанна Златоуста» (отд. номера) </w:t>
      </w:r>
    </w:p>
    <w:p w:rsidR="00622888" w:rsidRDefault="00622888" w:rsidP="00622888">
      <w:pPr>
        <w:shd w:val="clear" w:color="auto" w:fill="FFFFFF"/>
        <w:spacing w:after="0" w:line="240" w:lineRule="auto"/>
        <w:ind w:left="426" w:right="1382"/>
        <w:rPr>
          <w:rFonts w:ascii="Times New Roman" w:hAnsi="Times New Roman"/>
          <w:b/>
          <w:bCs/>
          <w:i/>
          <w:color w:val="000000"/>
          <w:spacing w:val="-13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Чайковский П. «Вечер»</w:t>
      </w:r>
    </w:p>
    <w:p w:rsidR="00622888" w:rsidRDefault="00622888" w:rsidP="00622888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i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pacing w:val="-13"/>
          <w:sz w:val="24"/>
          <w:szCs w:val="24"/>
        </w:rPr>
        <w:t>Произведения для смешанного хора без сопровождения:</w:t>
      </w:r>
    </w:p>
    <w:p w:rsidR="00622888" w:rsidRDefault="00622888" w:rsidP="00622888">
      <w:pPr>
        <w:shd w:val="clear" w:color="auto" w:fill="FFFFFF"/>
        <w:spacing w:after="0" w:line="240" w:lineRule="auto"/>
        <w:ind w:left="425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i/>
          <w:color w:val="000000"/>
          <w:spacing w:val="-3"/>
          <w:sz w:val="24"/>
          <w:szCs w:val="24"/>
        </w:rPr>
        <w:t>Трехстрочное изложение</w:t>
      </w:r>
    </w:p>
    <w:p w:rsidR="00622888" w:rsidRDefault="00622888" w:rsidP="00622888">
      <w:pPr>
        <w:shd w:val="clear" w:color="auto" w:fill="FFFFFF"/>
        <w:spacing w:after="0" w:line="240" w:lineRule="auto"/>
        <w:ind w:left="2880" w:hanging="2455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Бах И. Мотет №3, строфа четвертая, </w:t>
      </w:r>
      <w:r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Andante</w:t>
      </w:r>
    </w:p>
    <w:p w:rsidR="00622888" w:rsidRDefault="00622888" w:rsidP="00622888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«Белая черемуха», русская народная песня в обработке А. Свешникова</w:t>
      </w:r>
    </w:p>
    <w:p w:rsidR="00622888" w:rsidRDefault="00622888" w:rsidP="00622888">
      <w:pPr>
        <w:shd w:val="clear" w:color="auto" w:fill="FFFFFF"/>
        <w:spacing w:after="0" w:line="240" w:lineRule="auto"/>
        <w:ind w:left="2880" w:hanging="2454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Бойко Р. «Ты запой мне ту песню», </w:t>
      </w:r>
      <w:r>
        <w:rPr>
          <w:rFonts w:ascii="Times New Roman" w:hAnsi="Times New Roman"/>
          <w:color w:val="000000"/>
          <w:sz w:val="24"/>
          <w:szCs w:val="24"/>
        </w:rPr>
        <w:t xml:space="preserve">«Вечером синим» </w:t>
      </w:r>
    </w:p>
    <w:p w:rsidR="00622888" w:rsidRDefault="00622888" w:rsidP="00622888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Брамс И. «Колыбельная»,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«В ночной тиши»</w:t>
      </w:r>
    </w:p>
    <w:p w:rsidR="00622888" w:rsidRDefault="00622888" w:rsidP="00622888">
      <w:pPr>
        <w:shd w:val="clear" w:color="auto" w:fill="FFFFFF"/>
        <w:spacing w:after="0" w:line="240" w:lineRule="auto"/>
        <w:ind w:left="2880" w:right="922" w:hanging="2454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«В сыром бору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тропина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», русская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народная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песня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в обработке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М.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Анцева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</w:p>
    <w:p w:rsidR="00622888" w:rsidRDefault="00622888" w:rsidP="00622888">
      <w:pPr>
        <w:shd w:val="clear" w:color="auto" w:fill="FFFFFF"/>
        <w:spacing w:after="0" w:line="240" w:lineRule="auto"/>
        <w:ind w:left="426" w:right="9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Гайдн И.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ab/>
        <w:t>«К другу»</w:t>
      </w:r>
    </w:p>
    <w:p w:rsidR="00622888" w:rsidRDefault="00622888" w:rsidP="00622888">
      <w:pPr>
        <w:shd w:val="clear" w:color="auto" w:fill="FFFFFF"/>
        <w:spacing w:after="0" w:line="240" w:lineRule="auto"/>
        <w:ind w:left="426" w:right="1843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Гречанинов А. «Подснежник» </w:t>
      </w:r>
    </w:p>
    <w:p w:rsidR="00622888" w:rsidRDefault="00622888" w:rsidP="00622888">
      <w:pPr>
        <w:shd w:val="clear" w:color="auto" w:fill="FFFFFF"/>
        <w:tabs>
          <w:tab w:val="left" w:pos="10065"/>
        </w:tabs>
        <w:spacing w:after="0" w:line="240" w:lineRule="auto"/>
        <w:ind w:left="2880" w:right="52" w:hanging="2454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Даргомыжский А. «Из страны, страны далекой»,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«Где наша роза»,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«Пью за здравие     Мери»,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«По волнам спокойным»,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«Прекрасный день, счастливый день»,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«Буря мглою небо кроет»</w:t>
      </w:r>
    </w:p>
    <w:p w:rsidR="00622888" w:rsidRDefault="00622888" w:rsidP="00622888">
      <w:pPr>
        <w:shd w:val="clear" w:color="auto" w:fill="FFFFFF"/>
        <w:spacing w:after="0" w:line="240" w:lineRule="auto"/>
        <w:ind w:left="426" w:right="52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«Дороженька», русская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народная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песня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в обработке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А. Свешникова </w:t>
      </w:r>
    </w:p>
    <w:p w:rsidR="00622888" w:rsidRDefault="00622888" w:rsidP="00622888">
      <w:pPr>
        <w:shd w:val="clear" w:color="auto" w:fill="FFFFFF"/>
        <w:spacing w:after="0" w:line="240" w:lineRule="auto"/>
        <w:ind w:left="426" w:right="1843"/>
        <w:rPr>
          <w:rFonts w:ascii="Times New Roman" w:hAnsi="Times New Roman"/>
          <w:color w:val="000000"/>
          <w:spacing w:val="-4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Депре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Ж.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  <w:t>«</w:t>
      </w:r>
      <w:r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Et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incarnatus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>»</w:t>
      </w:r>
    </w:p>
    <w:p w:rsidR="00622888" w:rsidRDefault="00622888" w:rsidP="00622888">
      <w:pPr>
        <w:shd w:val="clear" w:color="auto" w:fill="FFFFFF"/>
        <w:spacing w:after="0" w:line="240" w:lineRule="auto"/>
        <w:ind w:left="2880" w:hanging="2454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«Как пойду я на быструю речку», русская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народная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песня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в обработке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А. Свешникова </w:t>
      </w:r>
    </w:p>
    <w:p w:rsidR="00622888" w:rsidRDefault="00622888" w:rsidP="00622888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pacing w:val="-18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Кодаи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3. «Вечер землю мглой опутал» </w:t>
      </w:r>
    </w:p>
    <w:p w:rsidR="00622888" w:rsidRDefault="00622888" w:rsidP="00622888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-18"/>
          <w:sz w:val="24"/>
          <w:szCs w:val="24"/>
        </w:rPr>
        <w:t>Кюи Ц.  «В лесу»</w:t>
      </w:r>
    </w:p>
    <w:p w:rsidR="00622888" w:rsidRPr="00622888" w:rsidRDefault="00622888" w:rsidP="00622888">
      <w:pPr>
        <w:shd w:val="clear" w:color="auto" w:fill="FFFFFF"/>
        <w:spacing w:after="0" w:line="240" w:lineRule="auto"/>
        <w:ind w:left="2880" w:hanging="2454"/>
        <w:rPr>
          <w:rFonts w:ascii="Times New Roman" w:hAnsi="Times New Roman"/>
          <w:color w:val="000000"/>
          <w:spacing w:val="5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Лассо О. «Канцонетта»,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«О 1а! О</w:t>
      </w:r>
      <w:r w:rsidRPr="00622888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Pr="008F4F4D">
        <w:rPr>
          <w:rFonts w:ascii="Times New Roman" w:hAnsi="Times New Roman"/>
          <w:color w:val="000000"/>
          <w:spacing w:val="3"/>
          <w:sz w:val="24"/>
          <w:szCs w:val="24"/>
          <w:lang w:val="de-DE"/>
        </w:rPr>
        <w:t>che</w:t>
      </w:r>
      <w:proofErr w:type="spellEnd"/>
      <w:r w:rsidRPr="00622888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Pr="008F4F4D">
        <w:rPr>
          <w:rFonts w:ascii="Times New Roman" w:hAnsi="Times New Roman"/>
          <w:color w:val="000000"/>
          <w:spacing w:val="3"/>
          <w:sz w:val="24"/>
          <w:szCs w:val="24"/>
          <w:lang w:val="de-DE"/>
        </w:rPr>
        <w:t>bon</w:t>
      </w:r>
      <w:proofErr w:type="spellEnd"/>
      <w:r w:rsidRPr="00622888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!», </w:t>
      </w:r>
      <w:r w:rsidRPr="00622888">
        <w:rPr>
          <w:rFonts w:ascii="Times New Roman" w:hAnsi="Times New Roman"/>
          <w:color w:val="000000"/>
          <w:spacing w:val="6"/>
          <w:sz w:val="24"/>
          <w:szCs w:val="24"/>
          <w:lang w:val="en-US"/>
        </w:rPr>
        <w:t>«</w:t>
      </w:r>
      <w:proofErr w:type="spellStart"/>
      <w:r w:rsidRPr="008F4F4D">
        <w:rPr>
          <w:rFonts w:ascii="Times New Roman" w:hAnsi="Times New Roman"/>
          <w:color w:val="000000"/>
          <w:spacing w:val="6"/>
          <w:sz w:val="24"/>
          <w:szCs w:val="24"/>
          <w:lang w:val="de-DE"/>
        </w:rPr>
        <w:t>Stabat</w:t>
      </w:r>
      <w:proofErr w:type="spellEnd"/>
      <w:r w:rsidRPr="00622888">
        <w:rPr>
          <w:rFonts w:ascii="Times New Roman" w:hAnsi="Times New Roman"/>
          <w:color w:val="000000"/>
          <w:spacing w:val="6"/>
          <w:sz w:val="24"/>
          <w:szCs w:val="24"/>
          <w:lang w:val="en-US"/>
        </w:rPr>
        <w:t xml:space="preserve"> </w:t>
      </w:r>
      <w:r w:rsidRPr="008F4F4D">
        <w:rPr>
          <w:rFonts w:ascii="Times New Roman" w:hAnsi="Times New Roman"/>
          <w:color w:val="000000"/>
          <w:spacing w:val="6"/>
          <w:sz w:val="24"/>
          <w:szCs w:val="24"/>
          <w:lang w:val="de-DE"/>
        </w:rPr>
        <w:t>Mater</w:t>
      </w:r>
      <w:r w:rsidRPr="00622888">
        <w:rPr>
          <w:rFonts w:ascii="Times New Roman" w:hAnsi="Times New Roman"/>
          <w:color w:val="000000"/>
          <w:spacing w:val="6"/>
          <w:sz w:val="24"/>
          <w:szCs w:val="24"/>
          <w:lang w:val="en-US"/>
        </w:rPr>
        <w:t xml:space="preserve">» </w:t>
      </w:r>
    </w:p>
    <w:p w:rsidR="00622888" w:rsidRPr="00622888" w:rsidRDefault="00622888" w:rsidP="00622888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pacing w:val="8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/>
          <w:spacing w:val="5"/>
          <w:sz w:val="24"/>
          <w:szCs w:val="24"/>
        </w:rPr>
        <w:t>Лежен</w:t>
      </w:r>
      <w:proofErr w:type="spellEnd"/>
      <w:r w:rsidRPr="006228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 w:rsidRPr="006228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. «</w:t>
      </w:r>
      <w:r w:rsidRPr="008F4F4D">
        <w:rPr>
          <w:rFonts w:ascii="Times New Roman" w:hAnsi="Times New Roman"/>
          <w:color w:val="000000"/>
          <w:spacing w:val="5"/>
          <w:sz w:val="24"/>
          <w:szCs w:val="24"/>
          <w:lang w:val="de-DE"/>
        </w:rPr>
        <w:t>La</w:t>
      </w:r>
      <w:r w:rsidRPr="006228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 </w:t>
      </w:r>
      <w:proofErr w:type="spellStart"/>
      <w:r w:rsidRPr="008F4F4D">
        <w:rPr>
          <w:rFonts w:ascii="Times New Roman" w:hAnsi="Times New Roman"/>
          <w:color w:val="000000"/>
          <w:spacing w:val="5"/>
          <w:sz w:val="24"/>
          <w:szCs w:val="24"/>
          <w:lang w:val="de-DE"/>
        </w:rPr>
        <w:t>beau</w:t>
      </w:r>
      <w:proofErr w:type="spellEnd"/>
      <w:r w:rsidRPr="006228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 </w:t>
      </w:r>
      <w:r w:rsidRPr="008F4F4D">
        <w:rPr>
          <w:rFonts w:ascii="Times New Roman" w:hAnsi="Times New Roman"/>
          <w:color w:val="000000"/>
          <w:spacing w:val="5"/>
          <w:sz w:val="24"/>
          <w:szCs w:val="24"/>
          <w:lang w:val="de-DE"/>
        </w:rPr>
        <w:t>de</w:t>
      </w:r>
      <w:r w:rsidRPr="006228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 </w:t>
      </w:r>
      <w:proofErr w:type="spellStart"/>
      <w:r w:rsidRPr="008F4F4D">
        <w:rPr>
          <w:rFonts w:ascii="Times New Roman" w:hAnsi="Times New Roman"/>
          <w:color w:val="000000"/>
          <w:spacing w:val="5"/>
          <w:sz w:val="24"/>
          <w:szCs w:val="24"/>
          <w:lang w:val="de-DE"/>
        </w:rPr>
        <w:t>monde</w:t>
      </w:r>
      <w:proofErr w:type="spellEnd"/>
      <w:r w:rsidRPr="006228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» </w:t>
      </w:r>
    </w:p>
    <w:p w:rsidR="00622888" w:rsidRDefault="00622888" w:rsidP="00622888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pacing w:val="8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8"/>
          <w:sz w:val="24"/>
          <w:szCs w:val="24"/>
        </w:rPr>
        <w:t>Люлли</w:t>
      </w:r>
      <w:proofErr w:type="spellEnd"/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Ж.  «Гавот» </w:t>
      </w:r>
    </w:p>
    <w:p w:rsidR="00622888" w:rsidRDefault="00622888" w:rsidP="00622888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pacing w:val="7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8"/>
          <w:sz w:val="24"/>
          <w:szCs w:val="24"/>
        </w:rPr>
        <w:t>Лятошинский</w:t>
      </w:r>
      <w:proofErr w:type="spellEnd"/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Б. «Осень»,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«По небу крадется луна» </w:t>
      </w:r>
    </w:p>
    <w:p w:rsidR="00622888" w:rsidRDefault="00622888" w:rsidP="00622888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pacing w:val="7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7"/>
          <w:sz w:val="24"/>
          <w:szCs w:val="24"/>
        </w:rPr>
        <w:t>Маренцио</w:t>
      </w:r>
      <w:proofErr w:type="spellEnd"/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Л. «Мой ангел»</w:t>
      </w:r>
    </w:p>
    <w:p w:rsidR="00622888" w:rsidRDefault="00622888" w:rsidP="00622888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«На лодке», неаполитанская баркарола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в обработке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А. Свешникова </w:t>
      </w:r>
    </w:p>
    <w:p w:rsidR="00622888" w:rsidRDefault="00622888" w:rsidP="00622888">
      <w:pPr>
        <w:shd w:val="clear" w:color="auto" w:fill="FFFFFF"/>
        <w:spacing w:after="0" w:line="240" w:lineRule="auto"/>
        <w:ind w:left="2880" w:hanging="2454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«Не бушуйте, ветры буйные», русская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народная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песня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в обработке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А. Юрлова </w:t>
      </w:r>
    </w:p>
    <w:p w:rsidR="00622888" w:rsidRDefault="00622888" w:rsidP="00622888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pacing w:val="9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7"/>
          <w:sz w:val="24"/>
          <w:szCs w:val="24"/>
        </w:rPr>
        <w:t>Парцхаладзе</w:t>
      </w:r>
      <w:proofErr w:type="spellEnd"/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М. «Весна» </w:t>
      </w:r>
    </w:p>
    <w:p w:rsidR="00622888" w:rsidRDefault="00622888" w:rsidP="00622888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pacing w:val="5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9"/>
          <w:sz w:val="24"/>
          <w:szCs w:val="24"/>
        </w:rPr>
        <w:t>Перселл</w:t>
      </w:r>
      <w:proofErr w:type="spellEnd"/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Г. «Дивный остров»</w:t>
      </w:r>
    </w:p>
    <w:p w:rsidR="00622888" w:rsidRDefault="00622888" w:rsidP="00622888">
      <w:pPr>
        <w:shd w:val="clear" w:color="auto" w:fill="FFFFFF"/>
        <w:spacing w:after="0" w:line="240" w:lineRule="auto"/>
        <w:ind w:left="2880" w:hanging="2454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«Посеяли лен за рекою», русская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народная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песня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в обработке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Н. </w:t>
      </w:r>
      <w:proofErr w:type="spellStart"/>
      <w:r>
        <w:rPr>
          <w:rFonts w:ascii="Times New Roman" w:hAnsi="Times New Roman"/>
          <w:color w:val="000000"/>
          <w:spacing w:val="5"/>
          <w:sz w:val="24"/>
          <w:szCs w:val="24"/>
        </w:rPr>
        <w:t>Агафонникова</w:t>
      </w:r>
      <w:proofErr w:type="spellEnd"/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</w:p>
    <w:p w:rsidR="00622888" w:rsidRDefault="00622888" w:rsidP="00622888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«Светит светел месяц», русская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народная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песня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в обработке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А. Свешникова </w:t>
      </w:r>
    </w:p>
    <w:p w:rsidR="00622888" w:rsidRDefault="00622888" w:rsidP="00622888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Свиридов Г. «Ночные облака» (№1) </w:t>
      </w:r>
    </w:p>
    <w:p w:rsidR="00622888" w:rsidRPr="004C144E" w:rsidRDefault="00622888" w:rsidP="00622888">
      <w:pPr>
        <w:shd w:val="clear" w:color="auto" w:fill="FFFFFF"/>
        <w:spacing w:after="0" w:line="240" w:lineRule="auto"/>
        <w:ind w:left="426" w:right="422"/>
        <w:rPr>
          <w:rFonts w:ascii="Times New Roman" w:hAnsi="Times New Roman"/>
          <w:color w:val="000000"/>
          <w:spacing w:val="7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/>
          <w:spacing w:val="6"/>
          <w:sz w:val="24"/>
          <w:szCs w:val="24"/>
        </w:rPr>
        <w:t>Сертон</w:t>
      </w:r>
      <w:proofErr w:type="spellEnd"/>
      <w:r w:rsidRPr="004C144E">
        <w:rPr>
          <w:rFonts w:ascii="Times New Roman" w:hAnsi="Times New Roman"/>
          <w:color w:val="000000"/>
          <w:spacing w:val="6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П</w:t>
      </w:r>
      <w:r w:rsidRPr="004C144E">
        <w:rPr>
          <w:rFonts w:ascii="Times New Roman" w:hAnsi="Times New Roman"/>
          <w:color w:val="000000"/>
          <w:spacing w:val="6"/>
          <w:sz w:val="24"/>
          <w:szCs w:val="24"/>
          <w:lang w:val="en-US"/>
        </w:rPr>
        <w:t>. «</w:t>
      </w:r>
      <w:r>
        <w:rPr>
          <w:rFonts w:ascii="Times New Roman" w:hAnsi="Times New Roman"/>
          <w:color w:val="000000"/>
          <w:spacing w:val="6"/>
          <w:sz w:val="24"/>
          <w:szCs w:val="24"/>
          <w:lang w:val="en-US"/>
        </w:rPr>
        <w:t>Je</w:t>
      </w:r>
      <w:r w:rsidRPr="004C144E">
        <w:rPr>
          <w:rFonts w:ascii="Times New Roman" w:hAnsi="Times New Roman"/>
          <w:color w:val="000000"/>
          <w:spacing w:val="6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Cs/>
          <w:color w:val="000000"/>
          <w:spacing w:val="6"/>
          <w:sz w:val="24"/>
          <w:szCs w:val="24"/>
          <w:lang w:val="en-US"/>
        </w:rPr>
        <w:t>n</w:t>
      </w:r>
      <w:r>
        <w:rPr>
          <w:rFonts w:ascii="Times New Roman" w:hAnsi="Times New Roman"/>
          <w:iCs/>
          <w:color w:val="000000"/>
          <w:spacing w:val="6"/>
          <w:sz w:val="24"/>
          <w:szCs w:val="24"/>
        </w:rPr>
        <w:t>е</w:t>
      </w:r>
      <w:r w:rsidRPr="004C144E">
        <w:rPr>
          <w:rFonts w:ascii="Times New Roman" w:hAnsi="Times New Roman"/>
          <w:i/>
          <w:iCs/>
          <w:color w:val="000000"/>
          <w:spacing w:val="6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6"/>
          <w:sz w:val="24"/>
          <w:szCs w:val="24"/>
          <w:lang w:val="en-US"/>
        </w:rPr>
        <w:t>fus</w:t>
      </w:r>
      <w:proofErr w:type="spellEnd"/>
      <w:r w:rsidRPr="004C144E">
        <w:rPr>
          <w:rFonts w:ascii="Times New Roman" w:hAnsi="Times New Roman"/>
          <w:color w:val="000000"/>
          <w:spacing w:val="6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6"/>
          <w:sz w:val="24"/>
          <w:szCs w:val="24"/>
          <w:lang w:val="en-US"/>
        </w:rPr>
        <w:t>jamais</w:t>
      </w:r>
      <w:proofErr w:type="spellEnd"/>
      <w:r w:rsidRPr="004C144E">
        <w:rPr>
          <w:rFonts w:ascii="Times New Roman" w:hAnsi="Times New Roman"/>
          <w:color w:val="000000"/>
          <w:spacing w:val="6"/>
          <w:sz w:val="24"/>
          <w:szCs w:val="24"/>
          <w:lang w:val="en-US"/>
        </w:rPr>
        <w:t xml:space="preserve">» </w:t>
      </w:r>
    </w:p>
    <w:p w:rsidR="00622888" w:rsidRDefault="00622888" w:rsidP="00622888">
      <w:pPr>
        <w:shd w:val="clear" w:color="auto" w:fill="FFFFFF"/>
        <w:spacing w:after="0" w:line="240" w:lineRule="auto"/>
        <w:ind w:left="426" w:right="422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Танеев С. «Тихой ночью» </w:t>
      </w:r>
    </w:p>
    <w:p w:rsidR="00622888" w:rsidRDefault="00622888" w:rsidP="00622888">
      <w:pPr>
        <w:shd w:val="clear" w:color="auto" w:fill="FFFFFF"/>
        <w:spacing w:after="0" w:line="240" w:lineRule="auto"/>
        <w:ind w:left="426" w:right="422"/>
        <w:rPr>
          <w:rFonts w:ascii="Times New Roman" w:eastAsia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>Уилкс Т. «В дни юности»</w:t>
      </w:r>
    </w:p>
    <w:p w:rsidR="00622888" w:rsidRDefault="00622888" w:rsidP="00622888">
      <w:pPr>
        <w:shd w:val="clear" w:color="auto" w:fill="FFFFFF"/>
        <w:spacing w:after="0" w:line="240" w:lineRule="auto"/>
        <w:ind w:left="426" w:right="422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Чайковский П. «Легенда»</w:t>
      </w:r>
    </w:p>
    <w:p w:rsidR="00622888" w:rsidRDefault="00622888" w:rsidP="00622888">
      <w:pPr>
        <w:shd w:val="clear" w:color="auto" w:fill="FFFFFF"/>
        <w:spacing w:after="0" w:line="240" w:lineRule="auto"/>
        <w:ind w:left="426" w:right="-89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«Час, до дому час», украинская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народная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песня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в обработке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Н. Лысенко </w:t>
      </w:r>
    </w:p>
    <w:p w:rsidR="00622888" w:rsidRDefault="00622888" w:rsidP="00622888">
      <w:pPr>
        <w:shd w:val="clear" w:color="auto" w:fill="FFFFFF"/>
        <w:spacing w:after="0" w:line="240" w:lineRule="auto"/>
        <w:ind w:left="2880" w:right="52" w:hanging="2454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Шуман Р. «Ночная тишина»,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«Я помню сельский тихий сад» </w:t>
      </w:r>
    </w:p>
    <w:p w:rsidR="00622888" w:rsidRDefault="00622888" w:rsidP="00622888">
      <w:pPr>
        <w:shd w:val="clear" w:color="auto" w:fill="FFFFFF"/>
        <w:spacing w:after="0" w:line="240" w:lineRule="auto"/>
        <w:ind w:left="426" w:right="1267"/>
        <w:rPr>
          <w:rFonts w:ascii="Times New Roman" w:hAnsi="Times New Roman"/>
          <w:b/>
          <w:bCs/>
          <w:i/>
          <w:color w:val="000000"/>
          <w:spacing w:val="-6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5"/>
          <w:sz w:val="24"/>
          <w:szCs w:val="24"/>
        </w:rPr>
        <w:t>Эр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несакс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Г. «На болоте»</w:t>
      </w:r>
    </w:p>
    <w:p w:rsidR="00622888" w:rsidRDefault="00622888" w:rsidP="006228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pacing w:val="-6"/>
          <w:sz w:val="24"/>
          <w:szCs w:val="24"/>
        </w:rPr>
        <w:t>Произведения для смешанного хора без сопровождения:</w:t>
      </w:r>
    </w:p>
    <w:p w:rsidR="00622888" w:rsidRDefault="00622888" w:rsidP="0062288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pacing w:val="-3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i/>
          <w:color w:val="000000"/>
          <w:spacing w:val="-3"/>
          <w:sz w:val="24"/>
          <w:szCs w:val="24"/>
        </w:rPr>
        <w:t>Четырехстрочное</w:t>
      </w:r>
      <w:proofErr w:type="spellEnd"/>
      <w:r>
        <w:rPr>
          <w:rFonts w:ascii="Times New Roman" w:hAnsi="Times New Roman"/>
          <w:i/>
          <w:color w:val="000000"/>
          <w:spacing w:val="-3"/>
          <w:sz w:val="24"/>
          <w:szCs w:val="24"/>
        </w:rPr>
        <w:t xml:space="preserve"> изложение</w:t>
      </w:r>
    </w:p>
    <w:p w:rsidR="00622888" w:rsidRDefault="00622888" w:rsidP="00622888">
      <w:pPr>
        <w:shd w:val="clear" w:color="auto" w:fill="FFFFFF"/>
        <w:spacing w:after="0" w:line="240" w:lineRule="auto"/>
        <w:ind w:left="425" w:right="52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Архангельский А. «Когда печаль» </w:t>
      </w:r>
    </w:p>
    <w:p w:rsidR="00622888" w:rsidRDefault="00622888" w:rsidP="00622888">
      <w:pPr>
        <w:shd w:val="clear" w:color="auto" w:fill="FFFFFF"/>
        <w:spacing w:after="0" w:line="240" w:lineRule="auto"/>
        <w:ind w:left="425" w:right="52"/>
        <w:rPr>
          <w:rFonts w:ascii="Times New Roman" w:hAnsi="Times New Roman"/>
          <w:color w:val="000000"/>
          <w:spacing w:val="6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6"/>
          <w:sz w:val="24"/>
          <w:szCs w:val="24"/>
        </w:rPr>
        <w:t>Барнби</w:t>
      </w:r>
      <w:proofErr w:type="spellEnd"/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И. «Колыбельная песня» </w:t>
      </w:r>
    </w:p>
    <w:p w:rsidR="00622888" w:rsidRDefault="00622888" w:rsidP="00622888">
      <w:pPr>
        <w:shd w:val="clear" w:color="auto" w:fill="FFFFFF"/>
        <w:spacing w:after="0" w:line="240" w:lineRule="auto"/>
        <w:ind w:left="425" w:right="52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>Бетховен</w:t>
      </w:r>
      <w:r>
        <w:rPr>
          <w:rFonts w:ascii="Times New Roman" w:hAnsi="Times New Roman"/>
          <w:smallCap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Л. «Один твой взгляд» </w:t>
      </w:r>
    </w:p>
    <w:p w:rsidR="00622888" w:rsidRDefault="00622888" w:rsidP="00622888">
      <w:pPr>
        <w:shd w:val="clear" w:color="auto" w:fill="FFFFFF"/>
        <w:spacing w:after="0" w:line="240" w:lineRule="auto"/>
        <w:ind w:left="2880" w:right="418" w:hanging="2455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Брамс И. «Ночь в лесу»,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«Прощай»,  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«Розмарин» </w:t>
      </w:r>
    </w:p>
    <w:p w:rsidR="00622888" w:rsidRDefault="00622888" w:rsidP="00622888">
      <w:pPr>
        <w:shd w:val="clear" w:color="auto" w:fill="FFFFFF"/>
        <w:spacing w:after="0" w:line="240" w:lineRule="auto"/>
        <w:ind w:left="425" w:right="418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Бородин А. «Грезы» </w:t>
      </w:r>
    </w:p>
    <w:p w:rsidR="00622888" w:rsidRDefault="00622888" w:rsidP="00622888">
      <w:pPr>
        <w:shd w:val="clear" w:color="auto" w:fill="FFFFFF"/>
        <w:spacing w:after="0" w:line="240" w:lineRule="auto"/>
        <w:ind w:left="425" w:right="418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lastRenderedPageBreak/>
        <w:t xml:space="preserve">Василенко С. «Как при вечере»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ab/>
      </w:r>
    </w:p>
    <w:p w:rsidR="00622888" w:rsidRDefault="00622888" w:rsidP="00622888">
      <w:pPr>
        <w:shd w:val="clear" w:color="auto" w:fill="FFFFFF"/>
        <w:spacing w:after="0" w:line="240" w:lineRule="auto"/>
        <w:ind w:left="425" w:right="418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Григ Э. «На родине» </w:t>
      </w:r>
    </w:p>
    <w:p w:rsidR="00622888" w:rsidRDefault="00622888" w:rsidP="00622888">
      <w:pPr>
        <w:shd w:val="clear" w:color="auto" w:fill="FFFFFF"/>
        <w:spacing w:after="0" w:line="240" w:lineRule="auto"/>
        <w:ind w:left="2880" w:right="418" w:hanging="2455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>Гречанинов А. «На заре», «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За реченькой яр-хмель»,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«Над неприступной крутизной»,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«Горы», русская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народная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песня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в обработке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А. Александрова </w:t>
      </w:r>
    </w:p>
    <w:p w:rsidR="00622888" w:rsidRDefault="00622888" w:rsidP="00622888">
      <w:pPr>
        <w:shd w:val="clear" w:color="auto" w:fill="FFFFFF"/>
        <w:spacing w:after="0" w:line="240" w:lineRule="auto"/>
        <w:ind w:left="425" w:right="418"/>
        <w:rPr>
          <w:rFonts w:ascii="Times New Roman" w:hAnsi="Times New Roman"/>
          <w:color w:val="000000"/>
          <w:spacing w:val="7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6"/>
          <w:sz w:val="24"/>
          <w:szCs w:val="24"/>
        </w:rPr>
        <w:t>Гуно</w:t>
      </w:r>
      <w:proofErr w:type="spellEnd"/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Ш.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ab/>
        <w:t>«Ночь»</w:t>
      </w:r>
    </w:p>
    <w:p w:rsidR="00622888" w:rsidRDefault="00622888" w:rsidP="00622888">
      <w:pPr>
        <w:shd w:val="clear" w:color="auto" w:fill="FFFFFF"/>
        <w:spacing w:after="0" w:line="240" w:lineRule="auto"/>
        <w:ind w:left="2880" w:hanging="2454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Ипполитов-Иванов М. «О край родной»,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«Лес»,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«Ночь»,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«Сосна»,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«Острою секирой» </w:t>
      </w:r>
    </w:p>
    <w:p w:rsidR="00622888" w:rsidRDefault="00622888" w:rsidP="00622888">
      <w:pPr>
        <w:shd w:val="clear" w:color="auto" w:fill="FFFFFF"/>
        <w:spacing w:after="0" w:line="240" w:lineRule="auto"/>
        <w:ind w:left="2880" w:hanging="2454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Калинников В. «Жаворонок»,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«Зима»,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«Кондор»,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«Элегия»,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«Проходит лето»</w:t>
      </w:r>
    </w:p>
    <w:p w:rsidR="00622888" w:rsidRDefault="00622888" w:rsidP="00622888">
      <w:pPr>
        <w:shd w:val="clear" w:color="auto" w:fill="FFFFFF"/>
        <w:spacing w:after="0" w:line="240" w:lineRule="auto"/>
        <w:ind w:left="426" w:right="2112"/>
        <w:rPr>
          <w:rFonts w:ascii="Times New Roman" w:hAnsi="Times New Roman"/>
          <w:color w:val="000000"/>
          <w:spacing w:val="3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Кодаи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3.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«Вечерняя песня» </w:t>
      </w:r>
    </w:p>
    <w:p w:rsidR="00622888" w:rsidRDefault="00622888" w:rsidP="00622888">
      <w:pPr>
        <w:shd w:val="clear" w:color="auto" w:fill="FFFFFF"/>
        <w:spacing w:after="0" w:line="240" w:lineRule="auto"/>
        <w:ind w:left="2880" w:right="52" w:hanging="2454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Кюи Ц. «Воды»,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«Засветилось вдали»,  </w:t>
      </w:r>
      <w:r>
        <w:rPr>
          <w:rFonts w:ascii="Times New Roman" w:hAnsi="Times New Roman"/>
          <w:color w:val="000000"/>
          <w:sz w:val="24"/>
          <w:szCs w:val="24"/>
        </w:rPr>
        <w:t>«Уснуло все»</w:t>
      </w:r>
    </w:p>
    <w:p w:rsidR="00622888" w:rsidRDefault="00622888" w:rsidP="00622888">
      <w:pPr>
        <w:shd w:val="clear" w:color="auto" w:fill="FFFFFF"/>
        <w:spacing w:after="0" w:line="240" w:lineRule="auto"/>
        <w:ind w:left="426" w:right="52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Лассо О.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«Снова весь вечер жду» </w:t>
      </w:r>
    </w:p>
    <w:p w:rsidR="00622888" w:rsidRDefault="00622888" w:rsidP="00622888">
      <w:pPr>
        <w:shd w:val="clear" w:color="auto" w:fill="FFFFFF"/>
        <w:spacing w:after="0" w:line="240" w:lineRule="auto"/>
        <w:ind w:left="426" w:right="1690"/>
        <w:rPr>
          <w:rFonts w:ascii="Times New Roman" w:hAnsi="Times New Roman"/>
          <w:color w:val="000000"/>
          <w:spacing w:val="1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Людиг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М. «Лесное озеро» </w:t>
      </w:r>
    </w:p>
    <w:p w:rsidR="00622888" w:rsidRDefault="00622888" w:rsidP="00622888">
      <w:pPr>
        <w:shd w:val="clear" w:color="auto" w:fill="FFFFFF"/>
        <w:spacing w:after="0" w:line="240" w:lineRule="auto"/>
        <w:ind w:left="426" w:right="52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Мендельсон Ф.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ab/>
        <w:t xml:space="preserve">«Грезы», </w:t>
      </w:r>
      <w:r>
        <w:rPr>
          <w:rFonts w:ascii="Times New Roman" w:hAnsi="Times New Roman"/>
          <w:color w:val="000000"/>
          <w:sz w:val="24"/>
          <w:szCs w:val="24"/>
        </w:rPr>
        <w:t xml:space="preserve">«Лес», «Осенняя песня» </w:t>
      </w:r>
    </w:p>
    <w:p w:rsidR="00622888" w:rsidRDefault="00622888" w:rsidP="00622888">
      <w:pPr>
        <w:shd w:val="clear" w:color="auto" w:fill="FFFFFF"/>
        <w:spacing w:after="0" w:line="240" w:lineRule="auto"/>
        <w:ind w:left="426" w:right="1690"/>
        <w:rPr>
          <w:rFonts w:ascii="Times New Roman" w:hAnsi="Times New Roman"/>
          <w:color w:val="000000"/>
          <w:spacing w:val="3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Монюшко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С. «Кум и кума» </w:t>
      </w:r>
    </w:p>
    <w:p w:rsidR="00622888" w:rsidRDefault="00622888" w:rsidP="00622888">
      <w:pPr>
        <w:shd w:val="clear" w:color="auto" w:fill="FFFFFF"/>
        <w:spacing w:after="0" w:line="240" w:lineRule="auto"/>
        <w:ind w:left="426" w:right="169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Никольский А.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ab/>
        <w:t xml:space="preserve">«Раненый орел» </w:t>
      </w:r>
    </w:p>
    <w:p w:rsidR="00622888" w:rsidRDefault="00622888" w:rsidP="00622888">
      <w:pPr>
        <w:shd w:val="clear" w:color="auto" w:fill="FFFFFF"/>
        <w:spacing w:after="0" w:line="240" w:lineRule="auto"/>
        <w:ind w:left="426" w:right="1690"/>
        <w:rPr>
          <w:rFonts w:ascii="Times New Roman" w:hAnsi="Times New Roman"/>
          <w:color w:val="000000"/>
          <w:spacing w:val="2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Орф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К. «Люблю и ненавижу» </w:t>
      </w:r>
    </w:p>
    <w:p w:rsidR="00622888" w:rsidRDefault="00622888" w:rsidP="00622888">
      <w:pPr>
        <w:shd w:val="clear" w:color="auto" w:fill="FFFFFF"/>
        <w:spacing w:after="0" w:line="240" w:lineRule="auto"/>
        <w:ind w:left="426" w:right="1690"/>
        <w:rPr>
          <w:rFonts w:ascii="Times New Roman" w:hAnsi="Times New Roman"/>
          <w:color w:val="000000"/>
          <w:spacing w:val="1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арцхаладзе</w:t>
      </w:r>
      <w:proofErr w:type="spellEnd"/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М. «</w:t>
      </w:r>
      <w:r>
        <w:rPr>
          <w:rFonts w:ascii="Times New Roman" w:hAnsi="Times New Roman"/>
          <w:color w:val="000000"/>
          <w:spacing w:val="7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/>
          <w:color w:val="000000"/>
          <w:spacing w:val="7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7"/>
          <w:sz w:val="24"/>
          <w:szCs w:val="24"/>
          <w:lang w:val="en-US"/>
        </w:rPr>
        <w:t>epo</w:t>
      </w:r>
      <w:proofErr w:type="spellEnd"/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»,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«Джвари»</w:t>
      </w:r>
    </w:p>
    <w:p w:rsidR="00622888" w:rsidRDefault="00622888" w:rsidP="00622888">
      <w:pPr>
        <w:shd w:val="clear" w:color="auto" w:fill="FFFFFF"/>
        <w:spacing w:after="0" w:line="240" w:lineRule="auto"/>
        <w:ind w:left="426" w:right="1690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Перселл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Г. «Вечерняя песня»</w:t>
      </w:r>
    </w:p>
    <w:p w:rsidR="00622888" w:rsidRDefault="00622888" w:rsidP="00622888">
      <w:pPr>
        <w:shd w:val="clear" w:color="auto" w:fill="FFFFFF"/>
        <w:spacing w:after="0" w:line="240" w:lineRule="auto"/>
        <w:ind w:left="426" w:right="5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Пуленк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Ф.  «Страшна мне ночь»,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«Грусть» </w:t>
      </w:r>
    </w:p>
    <w:p w:rsidR="00622888" w:rsidRDefault="00622888" w:rsidP="00622888">
      <w:pPr>
        <w:shd w:val="clear" w:color="auto" w:fill="FFFFFF"/>
        <w:spacing w:after="0" w:line="240" w:lineRule="auto"/>
        <w:ind w:left="426" w:right="52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Салманов В. «Песня»,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«Нивы сжаты» </w:t>
      </w:r>
    </w:p>
    <w:p w:rsidR="00622888" w:rsidRDefault="00622888" w:rsidP="00622888">
      <w:pPr>
        <w:shd w:val="clear" w:color="auto" w:fill="FFFFFF"/>
        <w:spacing w:after="0" w:line="240" w:lineRule="auto"/>
        <w:ind w:left="426" w:right="169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Сахновский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Ю. «Ковыль» </w:t>
      </w:r>
    </w:p>
    <w:p w:rsidR="00622888" w:rsidRDefault="00622888" w:rsidP="00622888">
      <w:pPr>
        <w:shd w:val="clear" w:color="auto" w:fill="FFFFFF"/>
        <w:spacing w:after="0" w:line="240" w:lineRule="auto"/>
        <w:ind w:left="2880" w:right="277" w:hanging="2454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Свиридов Г. «Вечером синим»,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«Метель»,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«Грусть просторов»,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«Запевки», «Осень»,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«Зимнее утро»,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«Мэри» </w:t>
      </w:r>
    </w:p>
    <w:p w:rsidR="00622888" w:rsidRDefault="00622888" w:rsidP="00622888">
      <w:pPr>
        <w:shd w:val="clear" w:color="auto" w:fill="FFFFFF"/>
        <w:spacing w:after="0" w:line="240" w:lineRule="auto"/>
        <w:ind w:left="2880" w:right="277" w:hanging="2454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ибелиус Я. «Финляндия», «Песня матери», «Отчего угас твой голос» </w:t>
      </w:r>
    </w:p>
    <w:p w:rsidR="00622888" w:rsidRDefault="00622888" w:rsidP="00622888">
      <w:pPr>
        <w:shd w:val="clear" w:color="auto" w:fill="FFFFFF"/>
        <w:spacing w:after="0" w:line="240" w:lineRule="auto"/>
        <w:ind w:left="2880" w:right="277" w:hanging="2454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Танеев С. «Серенада», </w:t>
      </w:r>
      <w:r>
        <w:rPr>
          <w:rFonts w:ascii="Times New Roman" w:hAnsi="Times New Roman"/>
          <w:color w:val="000000"/>
          <w:sz w:val="24"/>
          <w:szCs w:val="24"/>
        </w:rPr>
        <w:t xml:space="preserve">«Венеция ночью», «Сосна», «Вечер»,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«Хорал» из</w:t>
      </w:r>
      <w:r>
        <w:rPr>
          <w:rFonts w:ascii="Times New Roman" w:hAnsi="Times New Roman"/>
          <w:smallCap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кантаты «Иоанн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Дамаскин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» </w:t>
      </w:r>
    </w:p>
    <w:p w:rsidR="00622888" w:rsidRDefault="00622888" w:rsidP="00622888">
      <w:pPr>
        <w:shd w:val="clear" w:color="auto" w:fill="FFFFFF"/>
        <w:spacing w:after="0" w:line="240" w:lineRule="auto"/>
        <w:ind w:left="2586" w:hanging="21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Хиндемит П. «Лебедь», </w:t>
      </w:r>
      <w:r>
        <w:rPr>
          <w:rFonts w:ascii="Times New Roman" w:hAnsi="Times New Roman"/>
          <w:color w:val="000000"/>
          <w:sz w:val="24"/>
          <w:szCs w:val="24"/>
        </w:rPr>
        <w:t xml:space="preserve">«Лань»,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«Зима»</w:t>
      </w:r>
    </w:p>
    <w:p w:rsidR="00622888" w:rsidRDefault="00622888" w:rsidP="00622888">
      <w:pPr>
        <w:shd w:val="clear" w:color="auto" w:fill="FFFFFF"/>
        <w:spacing w:after="0" w:line="240" w:lineRule="auto"/>
        <w:ind w:left="2880" w:right="845" w:hanging="2454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Чайковский П. «Ночевала тучка золотая»,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Соловушко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>»,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«Не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кукушечка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во сыром бору» </w:t>
      </w:r>
    </w:p>
    <w:p w:rsidR="00622888" w:rsidRDefault="00622888" w:rsidP="00622888">
      <w:pPr>
        <w:shd w:val="clear" w:color="auto" w:fill="FFFFFF"/>
        <w:spacing w:after="0" w:line="240" w:lineRule="auto"/>
        <w:ind w:left="2880" w:right="845" w:hanging="245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Чесноков П. «Не цветочек в поле вянет»,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«Ночь»,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«Август»,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«Альпы», «Зимой»</w:t>
      </w:r>
    </w:p>
    <w:p w:rsidR="00622888" w:rsidRDefault="00622888" w:rsidP="00622888">
      <w:pPr>
        <w:shd w:val="clear" w:color="auto" w:fill="FFFFFF"/>
        <w:tabs>
          <w:tab w:val="left" w:pos="6663"/>
        </w:tabs>
        <w:spacing w:after="0" w:line="240" w:lineRule="auto"/>
        <w:ind w:left="426" w:right="5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Шуман Р.  «Доброй ночи»,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«Сон», </w:t>
      </w:r>
      <w:r>
        <w:rPr>
          <w:rFonts w:ascii="Times New Roman" w:hAnsi="Times New Roman"/>
          <w:color w:val="000000"/>
          <w:sz w:val="24"/>
          <w:szCs w:val="24"/>
        </w:rPr>
        <w:t>«В лесу»</w:t>
      </w:r>
    </w:p>
    <w:p w:rsidR="00622888" w:rsidRDefault="00622888" w:rsidP="00622888">
      <w:pPr>
        <w:shd w:val="clear" w:color="auto" w:fill="FFFFFF"/>
        <w:spacing w:after="0" w:line="240" w:lineRule="auto"/>
        <w:ind w:left="2880" w:right="-89" w:hanging="245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Шебалин В. «Зимняя дорога»,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«Эхо»,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000000"/>
          <w:spacing w:val="3"/>
          <w:sz w:val="24"/>
          <w:szCs w:val="24"/>
        </w:rPr>
        <w:t>Козак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гнал коня» </w:t>
      </w:r>
    </w:p>
    <w:p w:rsidR="00622888" w:rsidRDefault="00622888" w:rsidP="00622888">
      <w:pPr>
        <w:shd w:val="clear" w:color="auto" w:fill="FFFFFF"/>
        <w:spacing w:after="0" w:line="240" w:lineRule="auto"/>
        <w:ind w:left="426" w:right="-89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Шостакович Д.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«Смелей, друзья»,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«Казненным»</w:t>
      </w:r>
    </w:p>
    <w:p w:rsidR="00622888" w:rsidRDefault="00622888" w:rsidP="00622888">
      <w:pPr>
        <w:shd w:val="clear" w:color="auto" w:fill="FFFFFF"/>
        <w:spacing w:after="0" w:line="240" w:lineRule="auto"/>
        <w:ind w:left="426"/>
        <w:rPr>
          <w:rFonts w:ascii="Times New Roman" w:hAnsi="Times New Roman"/>
          <w:b/>
          <w:bCs/>
          <w:i/>
          <w:color w:val="000000"/>
          <w:spacing w:val="-14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Щедрин Р. «Первый лед»,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«К вам, павшие»</w:t>
      </w:r>
    </w:p>
    <w:p w:rsidR="00622888" w:rsidRDefault="00622888" w:rsidP="006228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pacing w:val="-14"/>
          <w:sz w:val="24"/>
          <w:szCs w:val="24"/>
        </w:rPr>
        <w:t xml:space="preserve">Произведения для хора с </w:t>
      </w:r>
      <w:proofErr w:type="spellStart"/>
      <w:r>
        <w:rPr>
          <w:rFonts w:ascii="Times New Roman" w:hAnsi="Times New Roman"/>
          <w:b/>
          <w:bCs/>
          <w:i/>
          <w:color w:val="000000"/>
          <w:spacing w:val="-14"/>
          <w:sz w:val="24"/>
          <w:szCs w:val="24"/>
        </w:rPr>
        <w:t>сопровожденем</w:t>
      </w:r>
      <w:proofErr w:type="spellEnd"/>
      <w:r>
        <w:rPr>
          <w:rFonts w:ascii="Times New Roman" w:hAnsi="Times New Roman"/>
          <w:b/>
          <w:bCs/>
          <w:i/>
          <w:color w:val="000000"/>
          <w:spacing w:val="-14"/>
          <w:sz w:val="24"/>
          <w:szCs w:val="24"/>
        </w:rPr>
        <w:t xml:space="preserve"> фортепиано:</w:t>
      </w:r>
    </w:p>
    <w:p w:rsidR="00622888" w:rsidRDefault="00622888" w:rsidP="0062288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pacing w:val="-6"/>
          <w:sz w:val="24"/>
          <w:szCs w:val="24"/>
        </w:rPr>
        <w:t xml:space="preserve">        </w:t>
      </w:r>
      <w:r>
        <w:rPr>
          <w:rFonts w:ascii="Times New Roman" w:hAnsi="Times New Roman"/>
          <w:i/>
          <w:color w:val="000000"/>
          <w:spacing w:val="-6"/>
          <w:sz w:val="24"/>
          <w:szCs w:val="24"/>
        </w:rPr>
        <w:t>Двух-,  т</w:t>
      </w:r>
      <w:proofErr w:type="spellStart"/>
      <w:r>
        <w:rPr>
          <w:rFonts w:ascii="Times New Roman" w:hAnsi="Times New Roman"/>
          <w:i/>
          <w:color w:val="000000"/>
          <w:spacing w:val="-6"/>
          <w:sz w:val="24"/>
          <w:szCs w:val="24"/>
          <w:lang w:val="en-US"/>
        </w:rPr>
        <w:t>pex</w:t>
      </w:r>
      <w:proofErr w:type="spellEnd"/>
      <w:r>
        <w:rPr>
          <w:rFonts w:ascii="Times New Roman" w:hAnsi="Times New Roman"/>
          <w:i/>
          <w:color w:val="000000"/>
          <w:spacing w:val="-6"/>
          <w:sz w:val="24"/>
          <w:szCs w:val="24"/>
        </w:rPr>
        <w:t xml:space="preserve">-   и </w:t>
      </w:r>
      <w:proofErr w:type="spellStart"/>
      <w:r>
        <w:rPr>
          <w:rFonts w:ascii="Times New Roman" w:hAnsi="Times New Roman"/>
          <w:i/>
          <w:color w:val="000000"/>
          <w:spacing w:val="-6"/>
          <w:sz w:val="24"/>
          <w:szCs w:val="24"/>
        </w:rPr>
        <w:t>четырехстрочное</w:t>
      </w:r>
      <w:proofErr w:type="spellEnd"/>
      <w:r>
        <w:rPr>
          <w:rFonts w:ascii="Times New Roman" w:hAnsi="Times New Roman"/>
          <w:i/>
          <w:color w:val="000000"/>
          <w:spacing w:val="-6"/>
          <w:sz w:val="24"/>
          <w:szCs w:val="24"/>
        </w:rPr>
        <w:t xml:space="preserve"> изложение</w:t>
      </w:r>
    </w:p>
    <w:p w:rsidR="00622888" w:rsidRDefault="00622888" w:rsidP="00622888">
      <w:pPr>
        <w:shd w:val="clear" w:color="auto" w:fill="FFFFFF"/>
        <w:spacing w:after="0" w:line="240" w:lineRule="auto"/>
        <w:ind w:left="425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Бах И. Терцет из «Магнификат»</w:t>
      </w:r>
    </w:p>
    <w:p w:rsidR="00622888" w:rsidRDefault="00622888" w:rsidP="00622888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Берлиоз Г. «Охотник»</w:t>
      </w:r>
    </w:p>
    <w:p w:rsidR="00622888" w:rsidRDefault="00622888" w:rsidP="00622888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Бетховен Л. Хор узников из оперы «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Фиделио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», </w:t>
      </w:r>
      <w:r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Kyrie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из мессы </w:t>
      </w:r>
      <w:r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dur</w:t>
      </w:r>
      <w:proofErr w:type="spellEnd"/>
    </w:p>
    <w:p w:rsidR="00622888" w:rsidRDefault="00622888" w:rsidP="00622888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Бизе Ж. Хор работниц из оперы «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Кармен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» </w:t>
      </w:r>
    </w:p>
    <w:p w:rsidR="00622888" w:rsidRDefault="00622888" w:rsidP="00622888">
      <w:pPr>
        <w:shd w:val="clear" w:color="auto" w:fill="FFFFFF"/>
        <w:spacing w:after="0" w:line="240" w:lineRule="auto"/>
        <w:ind w:left="2880" w:hanging="2454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Бородин А.  Хоры из оперы «Князь Игорь»: «Улетай на крыльях ветра», хор бояр «Мужайся, княгиня», </w:t>
      </w:r>
      <w:r>
        <w:rPr>
          <w:rFonts w:ascii="Times New Roman" w:hAnsi="Times New Roman"/>
          <w:color w:val="000000"/>
          <w:sz w:val="24"/>
          <w:szCs w:val="24"/>
        </w:rPr>
        <w:t xml:space="preserve">сцена Ярославны с девушками,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«Солнцу красному слава» </w:t>
      </w:r>
    </w:p>
    <w:p w:rsidR="00622888" w:rsidRDefault="00622888" w:rsidP="00622888">
      <w:pPr>
        <w:shd w:val="clear" w:color="auto" w:fill="FFFFFF"/>
        <w:spacing w:after="0" w:line="240" w:lineRule="auto"/>
        <w:ind w:left="2880" w:hanging="2454"/>
        <w:rPr>
          <w:rFonts w:ascii="Times New Roman" w:hAnsi="Times New Roman"/>
          <w:color w:val="000000"/>
          <w:spacing w:val="4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Брукнер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Sanctus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из «Реквиема» </w:t>
      </w:r>
    </w:p>
    <w:p w:rsidR="00622888" w:rsidRDefault="00622888" w:rsidP="00622888">
      <w:pPr>
        <w:shd w:val="clear" w:color="auto" w:fill="FFFFFF"/>
        <w:spacing w:after="0" w:line="240" w:lineRule="auto"/>
        <w:ind w:left="2880" w:hanging="2454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Вагнер Р. Хор странников из оперы «Тангейзер» </w:t>
      </w:r>
    </w:p>
    <w:p w:rsidR="00622888" w:rsidRDefault="00622888" w:rsidP="00622888">
      <w:pPr>
        <w:shd w:val="clear" w:color="auto" w:fill="FFFFFF"/>
        <w:spacing w:after="0" w:line="240" w:lineRule="auto"/>
        <w:ind w:left="2880" w:hanging="2454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Вебер К. «Хор охотников» из оперы «Волшебный стрелок» </w:t>
      </w:r>
    </w:p>
    <w:p w:rsidR="00622888" w:rsidRDefault="00622888" w:rsidP="00622888">
      <w:pPr>
        <w:shd w:val="clear" w:color="auto" w:fill="FFFFFF"/>
        <w:spacing w:after="0" w:line="240" w:lineRule="auto"/>
        <w:ind w:left="2880" w:hanging="2454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Верди Дж. «Кто там с победой к славе», хор из оперы «Аида» </w:t>
      </w:r>
    </w:p>
    <w:p w:rsidR="00622888" w:rsidRDefault="00622888" w:rsidP="00622888">
      <w:pPr>
        <w:shd w:val="clear" w:color="auto" w:fill="FFFFFF"/>
        <w:spacing w:after="0" w:line="240" w:lineRule="auto"/>
        <w:ind w:left="2880" w:hanging="2454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Верстовский А. Хор девушек из</w:t>
      </w:r>
      <w:r>
        <w:rPr>
          <w:rFonts w:ascii="Times New Roman" w:hAnsi="Times New Roman"/>
          <w:smallCap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оперы «</w:t>
      </w:r>
      <w:proofErr w:type="spellStart"/>
      <w:r>
        <w:rPr>
          <w:rFonts w:ascii="Times New Roman" w:hAnsi="Times New Roman"/>
          <w:color w:val="000000"/>
          <w:spacing w:val="3"/>
          <w:sz w:val="24"/>
          <w:szCs w:val="24"/>
        </w:rPr>
        <w:t>Аскольдова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могила» </w:t>
      </w:r>
    </w:p>
    <w:p w:rsidR="00622888" w:rsidRDefault="00622888" w:rsidP="00622888">
      <w:pPr>
        <w:shd w:val="clear" w:color="auto" w:fill="FFFFFF"/>
        <w:spacing w:after="0" w:line="240" w:lineRule="auto"/>
        <w:ind w:left="2880" w:hanging="2454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Гендель Г. «Пусть громкий плач» из оратории «Самсон» </w:t>
      </w:r>
    </w:p>
    <w:p w:rsidR="00622888" w:rsidRDefault="00622888" w:rsidP="00622888">
      <w:pPr>
        <w:shd w:val="clear" w:color="auto" w:fill="FFFFFF"/>
        <w:spacing w:after="0" w:line="240" w:lineRule="auto"/>
        <w:ind w:left="2880" w:hanging="2454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Гершвин Дж. «Как тут усидеть!» из оперы «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Порги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Бесс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» </w:t>
      </w:r>
    </w:p>
    <w:p w:rsidR="00622888" w:rsidRDefault="00622888" w:rsidP="00622888">
      <w:pPr>
        <w:shd w:val="clear" w:color="auto" w:fill="FFFFFF"/>
        <w:spacing w:after="0" w:line="240" w:lineRule="auto"/>
        <w:ind w:left="2880" w:right="52" w:hanging="2454"/>
        <w:rPr>
          <w:rFonts w:ascii="Times New Roman" w:hAnsi="Times New Roman"/>
          <w:color w:val="000000"/>
          <w:spacing w:val="1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5"/>
          <w:sz w:val="24"/>
          <w:szCs w:val="24"/>
        </w:rPr>
        <w:lastRenderedPageBreak/>
        <w:t>Глиер</w:t>
      </w:r>
      <w:proofErr w:type="spellEnd"/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Р. «Весна», </w:t>
      </w:r>
      <w:r>
        <w:rPr>
          <w:rFonts w:ascii="Times New Roman" w:hAnsi="Times New Roman"/>
          <w:color w:val="000000"/>
          <w:sz w:val="24"/>
          <w:szCs w:val="24"/>
        </w:rPr>
        <w:t xml:space="preserve">«Вечер»,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«Травка зеленеет» </w:t>
      </w:r>
    </w:p>
    <w:p w:rsidR="00622888" w:rsidRDefault="00622888" w:rsidP="00622888">
      <w:pPr>
        <w:shd w:val="clear" w:color="auto" w:fill="FFFFFF"/>
        <w:spacing w:after="0" w:line="240" w:lineRule="auto"/>
        <w:ind w:left="2880" w:right="52" w:hanging="2454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Глинка М. Хоры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из оперы «Иван Сусанин»: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Свадебный хор,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«Славься»;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Хоры из оперы «Руслан и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Людмила»: </w:t>
      </w:r>
      <w:r>
        <w:rPr>
          <w:rFonts w:ascii="Times New Roman" w:hAnsi="Times New Roman"/>
          <w:color w:val="000000"/>
          <w:sz w:val="24"/>
          <w:szCs w:val="24"/>
        </w:rPr>
        <w:t xml:space="preserve">Персидский хор,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Хор рабов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Черномора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«Погибнет, погибнет» </w:t>
      </w:r>
    </w:p>
    <w:p w:rsidR="00622888" w:rsidRDefault="00622888" w:rsidP="00622888">
      <w:pPr>
        <w:shd w:val="clear" w:color="auto" w:fill="FFFFFF"/>
        <w:spacing w:after="0" w:line="240" w:lineRule="auto"/>
        <w:ind w:left="2880" w:right="52" w:hanging="2454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Гречанинов А. «Звоны»,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«Козел Васька», «Призыв весны»,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«Пчелка»,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«Урожай» </w:t>
      </w:r>
    </w:p>
    <w:p w:rsidR="00622888" w:rsidRDefault="00622888" w:rsidP="00622888">
      <w:pPr>
        <w:shd w:val="clear" w:color="auto" w:fill="FFFFFF"/>
        <w:spacing w:after="0" w:line="240" w:lineRule="auto"/>
        <w:ind w:left="426" w:right="5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Григ Э. «Лесная песня»,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«С добрым утром»</w:t>
      </w:r>
    </w:p>
    <w:p w:rsidR="00622888" w:rsidRDefault="00622888" w:rsidP="00622888">
      <w:pPr>
        <w:shd w:val="clear" w:color="auto" w:fill="FFFFFF"/>
        <w:spacing w:after="0" w:line="240" w:lineRule="auto"/>
        <w:ind w:left="426" w:right="52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Даргомыжский А. «Сватушка», хор из оперы «Русалка» </w:t>
      </w:r>
    </w:p>
    <w:p w:rsidR="00622888" w:rsidRDefault="00622888" w:rsidP="00622888">
      <w:pPr>
        <w:shd w:val="clear" w:color="auto" w:fill="FFFFFF"/>
        <w:spacing w:after="0" w:line="240" w:lineRule="auto"/>
        <w:ind w:left="426" w:right="52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Ипполитов-Иванов М. «Горные вершины»,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«Утро»</w:t>
      </w:r>
    </w:p>
    <w:p w:rsidR="00622888" w:rsidRDefault="00622888" w:rsidP="00622888">
      <w:pPr>
        <w:shd w:val="clear" w:color="auto" w:fill="FFFFFF"/>
        <w:spacing w:after="0" w:line="240" w:lineRule="auto"/>
        <w:ind w:left="426" w:right="52"/>
        <w:rPr>
          <w:rFonts w:ascii="Times New Roman" w:hAnsi="Times New Roman"/>
          <w:color w:val="000000"/>
          <w:spacing w:val="2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Керубини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Л.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Lacrymosa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из «Реквиема» </w:t>
      </w:r>
      <w:r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moll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622888" w:rsidRDefault="00622888" w:rsidP="00622888">
      <w:pPr>
        <w:shd w:val="clear" w:color="auto" w:fill="FFFFFF"/>
        <w:spacing w:after="0" w:line="240" w:lineRule="auto"/>
        <w:ind w:left="426" w:right="52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Кюи Ц. «Заря лениво догорает»,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«Птицы»</w:t>
      </w:r>
    </w:p>
    <w:p w:rsidR="00622888" w:rsidRPr="008F4F4D" w:rsidRDefault="00622888" w:rsidP="00622888">
      <w:pPr>
        <w:shd w:val="clear" w:color="auto" w:fill="FFFFFF"/>
        <w:spacing w:after="0" w:line="240" w:lineRule="auto"/>
        <w:ind w:left="2880" w:right="52" w:hanging="2454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Моцарт В. Хор из оперы «Похищение из сераля» «Мы поем веселья песни»,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хор из оперы «Свадьба Фигаро» «Мы сегодня рано встали», хор из оперы «Волшебная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флейта»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«Откуда приятный и нежный тот звон» </w:t>
      </w:r>
    </w:p>
    <w:p w:rsidR="00622888" w:rsidRDefault="00622888" w:rsidP="00622888">
      <w:pPr>
        <w:shd w:val="clear" w:color="auto" w:fill="FFFFFF"/>
        <w:spacing w:after="0" w:line="240" w:lineRule="auto"/>
        <w:ind w:left="2880" w:hanging="2454"/>
        <w:rPr>
          <w:rFonts w:ascii="Times New Roman" w:hAnsi="Times New Roman"/>
          <w:color w:val="000000"/>
          <w:spacing w:val="5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Mycop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гский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М. Хоры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из оперы «Борис Годунов»: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«Не сокол летит по поднебесью»,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«Расходилась, разгулялась»;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«Гопак» из оперы «</w:t>
      </w:r>
      <w:proofErr w:type="spellStart"/>
      <w:r>
        <w:rPr>
          <w:rFonts w:ascii="Times New Roman" w:hAnsi="Times New Roman"/>
          <w:color w:val="000000"/>
          <w:spacing w:val="8"/>
          <w:sz w:val="24"/>
          <w:szCs w:val="24"/>
        </w:rPr>
        <w:t>Сорочинская</w:t>
      </w:r>
      <w:proofErr w:type="spellEnd"/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ярмарка»</w:t>
      </w:r>
    </w:p>
    <w:p w:rsidR="00622888" w:rsidRDefault="00622888" w:rsidP="00622888">
      <w:pPr>
        <w:shd w:val="clear" w:color="auto" w:fill="FFFFFF"/>
        <w:spacing w:after="0" w:line="240" w:lineRule="auto"/>
        <w:ind w:left="2880" w:hanging="2454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Прокофьев С. Заключительный хор из оперы «Война и мир»,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хор из оратории «Иван Грозный» «Пушкари»</w:t>
      </w:r>
    </w:p>
    <w:p w:rsidR="00622888" w:rsidRDefault="00622888" w:rsidP="00622888">
      <w:pPr>
        <w:shd w:val="clear" w:color="auto" w:fill="FFFFFF"/>
        <w:spacing w:after="0" w:line="240" w:lineRule="auto"/>
        <w:ind w:left="2880" w:hanging="2394"/>
        <w:rPr>
          <w:rFonts w:ascii="Times New Roman" w:hAnsi="Times New Roman"/>
          <w:color w:val="000000"/>
          <w:spacing w:val="6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6"/>
          <w:sz w:val="24"/>
          <w:szCs w:val="24"/>
        </w:rPr>
        <w:t>Пуленк</w:t>
      </w:r>
      <w:proofErr w:type="spellEnd"/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Ф. «Покинутая деревня» из кантаты «Засуха» </w:t>
      </w:r>
    </w:p>
    <w:p w:rsidR="00622888" w:rsidRDefault="00622888" w:rsidP="00622888">
      <w:pPr>
        <w:shd w:val="clear" w:color="auto" w:fill="FFFFFF"/>
        <w:spacing w:after="0" w:line="240" w:lineRule="auto"/>
        <w:ind w:left="2880" w:hanging="2454"/>
        <w:rPr>
          <w:rFonts w:ascii="Times New Roman" w:hAnsi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Рахманинов С. «Слава народу»,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«Неволя»,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«Сосна»,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«Ночка»</w:t>
      </w:r>
    </w:p>
    <w:p w:rsidR="00622888" w:rsidRDefault="00622888" w:rsidP="00622888">
      <w:pPr>
        <w:shd w:val="clear" w:color="auto" w:fill="FFFFFF"/>
        <w:spacing w:after="0" w:line="240" w:lineRule="auto"/>
        <w:ind w:left="2880" w:hanging="2454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Римский-Корсаков Н. Хор дружинников из оперы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«Сказание о невидимом граде Китеже»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«Поднялась с полночи», 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ор опричников из оперы «Царская невест</w:t>
      </w:r>
      <w:r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» </w:t>
      </w:r>
    </w:p>
    <w:p w:rsidR="00622888" w:rsidRDefault="00622888" w:rsidP="00622888">
      <w:pPr>
        <w:shd w:val="clear" w:color="auto" w:fill="FFFFFF"/>
        <w:spacing w:after="0" w:line="240" w:lineRule="auto"/>
        <w:ind w:left="425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Рубинштейн Л. Хор из оперы «Демон» «Ноченька» </w:t>
      </w:r>
    </w:p>
    <w:p w:rsidR="00622888" w:rsidRDefault="00622888" w:rsidP="00622888">
      <w:pPr>
        <w:shd w:val="clear" w:color="auto" w:fill="FFFFFF"/>
        <w:spacing w:after="0" w:line="240" w:lineRule="auto"/>
        <w:ind w:left="425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Сметана Б. Хор воинов из оперы «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Далибор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» </w:t>
      </w:r>
    </w:p>
    <w:p w:rsidR="00622888" w:rsidRDefault="00622888" w:rsidP="00622888">
      <w:pPr>
        <w:shd w:val="clear" w:color="auto" w:fill="FFFFFF"/>
        <w:spacing w:after="0" w:line="240" w:lineRule="auto"/>
        <w:ind w:left="2880" w:hanging="2455"/>
        <w:rPr>
          <w:rFonts w:ascii="Times New Roman" w:eastAsia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анеев С.  «Горные вершины»,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«Сосна»,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хор женщин из оперы «Орестея»</w:t>
      </w:r>
    </w:p>
    <w:p w:rsidR="00622888" w:rsidRDefault="00622888" w:rsidP="00622888">
      <w:pPr>
        <w:shd w:val="clear" w:color="auto" w:fill="FFFFFF"/>
        <w:spacing w:after="0" w:line="240" w:lineRule="auto"/>
        <w:ind w:left="2880" w:hanging="2455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Форе Г. «</w:t>
      </w:r>
      <w:r>
        <w:rPr>
          <w:rFonts w:ascii="Times New Roman" w:hAnsi="Times New Roman"/>
          <w:color w:val="000000"/>
          <w:spacing w:val="6"/>
          <w:sz w:val="24"/>
          <w:szCs w:val="24"/>
          <w:lang w:val="en-US"/>
        </w:rPr>
        <w:t>Requiem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6"/>
          <w:sz w:val="24"/>
          <w:szCs w:val="24"/>
          <w:lang w:val="en-US"/>
        </w:rPr>
        <w:t>aeternam</w:t>
      </w:r>
      <w:proofErr w:type="spellEnd"/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» из «Реквиема» </w:t>
      </w:r>
    </w:p>
    <w:p w:rsidR="00622888" w:rsidRDefault="00622888" w:rsidP="00622888">
      <w:pPr>
        <w:shd w:val="clear" w:color="auto" w:fill="FFFFFF"/>
        <w:spacing w:after="0" w:line="240" w:lineRule="auto"/>
        <w:ind w:left="2880" w:hanging="2455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Чайковский П. Хор из оперы «Евгений Онегин» «Девицы, красавицы», хор девушек из оперы «Мазепа «Я завью, завью венок»,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Хор гуляющих из оперы «Пиковая дама»;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Проводы масленицы, Хор народа из музыки к весенней сказке А. Островского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«Снегурочка»</w:t>
      </w:r>
    </w:p>
    <w:p w:rsidR="00622888" w:rsidRDefault="00622888" w:rsidP="00622888">
      <w:pPr>
        <w:shd w:val="clear" w:color="auto" w:fill="FFFFFF"/>
        <w:spacing w:after="0" w:line="240" w:lineRule="auto"/>
        <w:ind w:left="2880" w:hanging="2454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Чесноков П. «Солнце, солнце встает»,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«Ночь», </w:t>
      </w: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Утром зорька», 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«Несжатая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полоса» </w:t>
      </w:r>
    </w:p>
    <w:p w:rsidR="00622888" w:rsidRDefault="00622888" w:rsidP="00622888">
      <w:pPr>
        <w:shd w:val="clear" w:color="auto" w:fill="FFFFFF"/>
        <w:spacing w:after="0" w:line="240" w:lineRule="auto"/>
        <w:ind w:left="2880" w:hanging="2454"/>
        <w:rPr>
          <w:rFonts w:ascii="Times New Roman" w:eastAsia="MS Mincho" w:hAnsi="Times New Roman"/>
          <w:b/>
          <w:bCs/>
          <w:color w:val="000000"/>
          <w:spacing w:val="4"/>
          <w:sz w:val="24"/>
          <w:szCs w:val="24"/>
          <w:lang w:eastAsia="ja-JP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Шуберт Ф. «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Ку</w:t>
      </w:r>
      <w:r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>ri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е» из мессы </w:t>
      </w:r>
      <w:r>
        <w:rPr>
          <w:rFonts w:ascii="Times New Roman" w:hAnsi="Times New Roman"/>
          <w:bCs/>
          <w:color w:val="000000"/>
          <w:spacing w:val="4"/>
          <w:sz w:val="24"/>
          <w:szCs w:val="24"/>
          <w:lang w:val="en-US"/>
        </w:rPr>
        <w:t>G</w:t>
      </w:r>
      <w:r>
        <w:rPr>
          <w:rFonts w:ascii="Times New Roman" w:hAnsi="Times New Roman"/>
          <w:bCs/>
          <w:color w:val="000000"/>
          <w:spacing w:val="4"/>
          <w:sz w:val="24"/>
          <w:szCs w:val="24"/>
        </w:rPr>
        <w:t>-</w:t>
      </w:r>
      <w:proofErr w:type="spellStart"/>
      <w:r>
        <w:rPr>
          <w:rFonts w:ascii="Times New Roman" w:hAnsi="Times New Roman"/>
          <w:bCs/>
          <w:color w:val="000000"/>
          <w:spacing w:val="4"/>
          <w:sz w:val="24"/>
          <w:szCs w:val="24"/>
          <w:lang w:val="en-US"/>
        </w:rPr>
        <w:t>dur</w:t>
      </w:r>
      <w:proofErr w:type="spellEnd"/>
    </w:p>
    <w:p w:rsidR="00622888" w:rsidRDefault="00622888" w:rsidP="00622888">
      <w:pPr>
        <w:spacing w:after="0" w:line="240" w:lineRule="auto"/>
        <w:jc w:val="both"/>
        <w:rPr>
          <w:rFonts w:ascii="Times New Roman" w:eastAsia="MS Mincho" w:hAnsi="Times New Roman"/>
          <w:b/>
          <w:bCs/>
          <w:color w:val="000000"/>
          <w:spacing w:val="4"/>
          <w:sz w:val="24"/>
          <w:szCs w:val="24"/>
          <w:lang w:eastAsia="ja-JP"/>
        </w:rPr>
      </w:pPr>
    </w:p>
    <w:p w:rsidR="00622888" w:rsidRDefault="00622888" w:rsidP="00622888">
      <w:pPr>
        <w:pStyle w:val="12pt"/>
        <w:ind w:firstLine="567"/>
        <w:jc w:val="center"/>
        <w:rPr>
          <w:b w:val="0"/>
          <w:spacing w:val="-2"/>
        </w:rPr>
      </w:pPr>
      <w:r>
        <w:rPr>
          <w:rFonts w:eastAsia="MS Mincho"/>
          <w:lang w:eastAsia="ja-JP"/>
        </w:rPr>
        <w:t>Репертуар для анализа хоровых партитур</w:t>
      </w:r>
      <w:r>
        <w:rPr>
          <w:rFonts w:eastAsia="MS Mincho"/>
          <w:b w:val="0"/>
          <w:lang w:eastAsia="ja-JP"/>
        </w:rPr>
        <w:t>:</w:t>
      </w:r>
    </w:p>
    <w:p w:rsidR="00622888" w:rsidRDefault="00622888" w:rsidP="00622888">
      <w:pPr>
        <w:pStyle w:val="12pt"/>
        <w:ind w:firstLine="567"/>
        <w:rPr>
          <w:b w:val="0"/>
          <w:spacing w:val="-1"/>
        </w:rPr>
      </w:pPr>
      <w:proofErr w:type="spellStart"/>
      <w:r>
        <w:rPr>
          <w:b w:val="0"/>
          <w:spacing w:val="-2"/>
        </w:rPr>
        <w:t>Бортнянский</w:t>
      </w:r>
      <w:proofErr w:type="spellEnd"/>
      <w:r>
        <w:rPr>
          <w:b w:val="0"/>
          <w:spacing w:val="-2"/>
        </w:rPr>
        <w:t xml:space="preserve"> Д. Достойно есть. Херувимская № 2.</w:t>
      </w:r>
    </w:p>
    <w:p w:rsidR="00622888" w:rsidRDefault="00622888" w:rsidP="00622888">
      <w:pPr>
        <w:pStyle w:val="12pt"/>
        <w:ind w:firstLine="567"/>
        <w:rPr>
          <w:b w:val="0"/>
          <w:spacing w:val="-5"/>
        </w:rPr>
      </w:pPr>
      <w:proofErr w:type="spellStart"/>
      <w:r>
        <w:rPr>
          <w:b w:val="0"/>
          <w:spacing w:val="-1"/>
        </w:rPr>
        <w:t>Векки</w:t>
      </w:r>
      <w:proofErr w:type="spellEnd"/>
      <w:r>
        <w:rPr>
          <w:b w:val="0"/>
          <w:spacing w:val="-1"/>
        </w:rPr>
        <w:t xml:space="preserve"> О. Пастух и пастушка.</w:t>
      </w:r>
    </w:p>
    <w:p w:rsidR="00622888" w:rsidRDefault="00622888" w:rsidP="00622888">
      <w:pPr>
        <w:pStyle w:val="12pt"/>
        <w:ind w:firstLine="567"/>
        <w:rPr>
          <w:b w:val="0"/>
          <w:spacing w:val="-2"/>
        </w:rPr>
      </w:pPr>
      <w:r>
        <w:rPr>
          <w:b w:val="0"/>
          <w:spacing w:val="-5"/>
        </w:rPr>
        <w:t>Давиденко А. Море яростно стонало. Узник. Бурлаки.</w:t>
      </w:r>
    </w:p>
    <w:p w:rsidR="00622888" w:rsidRDefault="00622888" w:rsidP="00622888">
      <w:pPr>
        <w:pStyle w:val="12pt"/>
        <w:ind w:firstLine="567"/>
        <w:rPr>
          <w:b w:val="0"/>
          <w:spacing w:val="-1"/>
        </w:rPr>
      </w:pPr>
      <w:r>
        <w:rPr>
          <w:b w:val="0"/>
          <w:spacing w:val="-2"/>
        </w:rPr>
        <w:t>Даргомыжский А. Петербургские серенады.</w:t>
      </w:r>
    </w:p>
    <w:p w:rsidR="00622888" w:rsidRDefault="00622888" w:rsidP="00622888">
      <w:pPr>
        <w:pStyle w:val="12pt"/>
        <w:ind w:firstLine="567"/>
        <w:rPr>
          <w:b w:val="0"/>
          <w:spacing w:val="-1"/>
        </w:rPr>
      </w:pPr>
      <w:r>
        <w:rPr>
          <w:b w:val="0"/>
          <w:spacing w:val="-1"/>
        </w:rPr>
        <w:t>Глинка М. Патриотическая песня.</w:t>
      </w:r>
    </w:p>
    <w:p w:rsidR="00622888" w:rsidRDefault="00622888" w:rsidP="00622888">
      <w:pPr>
        <w:pStyle w:val="12pt"/>
        <w:ind w:firstLine="567"/>
        <w:rPr>
          <w:b w:val="0"/>
          <w:spacing w:val="-5"/>
        </w:rPr>
      </w:pPr>
      <w:r>
        <w:rPr>
          <w:b w:val="0"/>
          <w:spacing w:val="-1"/>
        </w:rPr>
        <w:t>Гречанинов А. Лягушка и вол.</w:t>
      </w:r>
    </w:p>
    <w:p w:rsidR="00622888" w:rsidRDefault="00622888" w:rsidP="00622888">
      <w:pPr>
        <w:pStyle w:val="12pt"/>
        <w:ind w:firstLine="567"/>
        <w:rPr>
          <w:b w:val="0"/>
          <w:spacing w:val="-12"/>
        </w:rPr>
      </w:pPr>
      <w:r>
        <w:rPr>
          <w:b w:val="0"/>
          <w:spacing w:val="-5"/>
        </w:rPr>
        <w:t>Егоров А. Песня.</w:t>
      </w:r>
    </w:p>
    <w:p w:rsidR="00622888" w:rsidRDefault="00622888" w:rsidP="00622888">
      <w:pPr>
        <w:pStyle w:val="12pt"/>
        <w:ind w:firstLine="567"/>
        <w:rPr>
          <w:b w:val="0"/>
          <w:spacing w:val="-6"/>
          <w:w w:val="104"/>
        </w:rPr>
      </w:pPr>
      <w:r>
        <w:rPr>
          <w:b w:val="0"/>
          <w:spacing w:val="-12"/>
        </w:rPr>
        <w:t>Зиновьев А. Осень.</w:t>
      </w:r>
    </w:p>
    <w:p w:rsidR="00622888" w:rsidRDefault="00622888" w:rsidP="00622888">
      <w:pPr>
        <w:pStyle w:val="12pt"/>
        <w:ind w:firstLine="567"/>
        <w:rPr>
          <w:b w:val="0"/>
          <w:spacing w:val="-7"/>
          <w:w w:val="104"/>
        </w:rPr>
      </w:pPr>
      <w:r>
        <w:rPr>
          <w:b w:val="0"/>
          <w:spacing w:val="-6"/>
          <w:w w:val="104"/>
        </w:rPr>
        <w:t>Ипполитов-Иванов М. Острою секирой. Сосна.</w:t>
      </w:r>
    </w:p>
    <w:p w:rsidR="00622888" w:rsidRDefault="00622888" w:rsidP="00622888">
      <w:pPr>
        <w:pStyle w:val="12pt"/>
        <w:ind w:firstLine="567"/>
        <w:rPr>
          <w:b w:val="0"/>
          <w:spacing w:val="-6"/>
          <w:w w:val="104"/>
        </w:rPr>
      </w:pPr>
      <w:r>
        <w:rPr>
          <w:b w:val="0"/>
          <w:spacing w:val="-7"/>
          <w:w w:val="104"/>
        </w:rPr>
        <w:t>Калинников В. Элегия.</w:t>
      </w:r>
    </w:p>
    <w:p w:rsidR="00622888" w:rsidRDefault="00622888" w:rsidP="00622888">
      <w:pPr>
        <w:pStyle w:val="12pt"/>
        <w:ind w:firstLine="567"/>
        <w:rPr>
          <w:b w:val="0"/>
          <w:spacing w:val="-11"/>
          <w:w w:val="104"/>
        </w:rPr>
      </w:pPr>
      <w:r>
        <w:rPr>
          <w:b w:val="0"/>
          <w:spacing w:val="-6"/>
          <w:w w:val="104"/>
        </w:rPr>
        <w:t xml:space="preserve">Кастальский А. У ворот, ворот. </w:t>
      </w:r>
      <w:proofErr w:type="spellStart"/>
      <w:r>
        <w:rPr>
          <w:b w:val="0"/>
          <w:spacing w:val="-6"/>
          <w:w w:val="104"/>
        </w:rPr>
        <w:t>Рябинушка</w:t>
      </w:r>
      <w:proofErr w:type="spellEnd"/>
      <w:r>
        <w:rPr>
          <w:b w:val="0"/>
          <w:spacing w:val="-6"/>
          <w:w w:val="104"/>
        </w:rPr>
        <w:t>.</w:t>
      </w:r>
    </w:p>
    <w:p w:rsidR="00622888" w:rsidRDefault="00622888" w:rsidP="00622888">
      <w:pPr>
        <w:pStyle w:val="12pt"/>
        <w:ind w:firstLine="567"/>
        <w:rPr>
          <w:b w:val="0"/>
          <w:spacing w:val="-11"/>
          <w:w w:val="104"/>
        </w:rPr>
      </w:pPr>
      <w:proofErr w:type="spellStart"/>
      <w:r>
        <w:rPr>
          <w:b w:val="0"/>
          <w:spacing w:val="-11"/>
          <w:w w:val="104"/>
        </w:rPr>
        <w:t>Кодай</w:t>
      </w:r>
      <w:proofErr w:type="spellEnd"/>
      <w:r>
        <w:rPr>
          <w:b w:val="0"/>
          <w:spacing w:val="-11"/>
          <w:w w:val="104"/>
        </w:rPr>
        <w:t xml:space="preserve"> 3. Вечерняя песня.</w:t>
      </w:r>
    </w:p>
    <w:p w:rsidR="00622888" w:rsidRDefault="00622888" w:rsidP="00622888">
      <w:pPr>
        <w:pStyle w:val="12pt"/>
        <w:ind w:firstLine="567"/>
        <w:rPr>
          <w:b w:val="0"/>
          <w:spacing w:val="-11"/>
          <w:w w:val="104"/>
        </w:rPr>
      </w:pPr>
    </w:p>
    <w:p w:rsidR="00622888" w:rsidRDefault="00622888" w:rsidP="00622888">
      <w:pPr>
        <w:pStyle w:val="12pt"/>
        <w:jc w:val="center"/>
        <w:rPr>
          <w:b w:val="0"/>
          <w:spacing w:val="-6"/>
          <w:w w:val="104"/>
        </w:rPr>
      </w:pPr>
      <w:r>
        <w:rPr>
          <w:spacing w:val="-4"/>
        </w:rPr>
        <w:t>Хоровые произведения для изучения</w:t>
      </w:r>
      <w:r>
        <w:t xml:space="preserve">  и транспонирования  хоровой партитуры в заданную тональность (в пределах м. 2 вверх и вниз).</w:t>
      </w:r>
    </w:p>
    <w:p w:rsidR="00622888" w:rsidRDefault="00622888" w:rsidP="00622888">
      <w:pPr>
        <w:pStyle w:val="12pt"/>
        <w:ind w:firstLine="567"/>
        <w:rPr>
          <w:b w:val="0"/>
          <w:spacing w:val="-5"/>
          <w:w w:val="104"/>
        </w:rPr>
      </w:pPr>
      <w:proofErr w:type="spellStart"/>
      <w:r>
        <w:rPr>
          <w:b w:val="0"/>
          <w:spacing w:val="-6"/>
          <w:w w:val="104"/>
        </w:rPr>
        <w:lastRenderedPageBreak/>
        <w:t>Костле</w:t>
      </w:r>
      <w:proofErr w:type="spellEnd"/>
      <w:r>
        <w:rPr>
          <w:b w:val="0"/>
          <w:spacing w:val="-6"/>
          <w:w w:val="104"/>
        </w:rPr>
        <w:t xml:space="preserve"> Г. Миньон.</w:t>
      </w:r>
    </w:p>
    <w:p w:rsidR="00622888" w:rsidRDefault="00622888" w:rsidP="00622888">
      <w:pPr>
        <w:pStyle w:val="12pt"/>
        <w:ind w:firstLine="567"/>
        <w:rPr>
          <w:b w:val="0"/>
          <w:spacing w:val="-8"/>
          <w:w w:val="104"/>
        </w:rPr>
      </w:pPr>
      <w:r>
        <w:rPr>
          <w:b w:val="0"/>
          <w:spacing w:val="-5"/>
          <w:w w:val="104"/>
        </w:rPr>
        <w:t>Лист Ф. Наступление весны.</w:t>
      </w:r>
    </w:p>
    <w:p w:rsidR="00622888" w:rsidRPr="00622888" w:rsidRDefault="00622888" w:rsidP="00622888">
      <w:pPr>
        <w:pStyle w:val="12pt"/>
        <w:ind w:firstLine="567"/>
        <w:rPr>
          <w:b w:val="0"/>
          <w:spacing w:val="-9"/>
          <w:w w:val="104"/>
        </w:rPr>
      </w:pPr>
      <w:r>
        <w:rPr>
          <w:b w:val="0"/>
          <w:spacing w:val="-8"/>
          <w:w w:val="104"/>
        </w:rPr>
        <w:t xml:space="preserve">Мендельсон Ф. Беги со мной. Как иней ночкой весенней пал. </w:t>
      </w:r>
      <w:r>
        <w:rPr>
          <w:b w:val="0"/>
          <w:spacing w:val="-9"/>
          <w:w w:val="104"/>
        </w:rPr>
        <w:t xml:space="preserve">Над ее могилой.              Предчувствие весны. </w:t>
      </w:r>
    </w:p>
    <w:p w:rsidR="00622888" w:rsidRDefault="00622888" w:rsidP="00622888">
      <w:pPr>
        <w:pStyle w:val="12pt"/>
        <w:ind w:firstLine="567"/>
        <w:rPr>
          <w:b w:val="0"/>
          <w:spacing w:val="-1"/>
          <w:w w:val="104"/>
        </w:rPr>
      </w:pPr>
      <w:proofErr w:type="spellStart"/>
      <w:r>
        <w:rPr>
          <w:b w:val="0"/>
          <w:spacing w:val="-6"/>
          <w:w w:val="104"/>
        </w:rPr>
        <w:t>Проснак</w:t>
      </w:r>
      <w:proofErr w:type="spellEnd"/>
      <w:r>
        <w:rPr>
          <w:b w:val="0"/>
          <w:spacing w:val="-6"/>
          <w:w w:val="104"/>
        </w:rPr>
        <w:t xml:space="preserve"> К. Прелюдия. </w:t>
      </w:r>
    </w:p>
    <w:p w:rsidR="00622888" w:rsidRDefault="00622888" w:rsidP="00622888">
      <w:pPr>
        <w:pStyle w:val="12pt"/>
        <w:ind w:firstLine="567"/>
        <w:rPr>
          <w:b w:val="0"/>
          <w:spacing w:val="-7"/>
          <w:w w:val="104"/>
        </w:rPr>
      </w:pPr>
      <w:r>
        <w:rPr>
          <w:b w:val="0"/>
          <w:spacing w:val="-1"/>
          <w:w w:val="104"/>
        </w:rPr>
        <w:t>Рахманинов С. Тебе поем.</w:t>
      </w:r>
    </w:p>
    <w:p w:rsidR="00622888" w:rsidRDefault="00622888" w:rsidP="00622888">
      <w:pPr>
        <w:pStyle w:val="12pt"/>
        <w:ind w:firstLine="567"/>
        <w:rPr>
          <w:b w:val="0"/>
          <w:spacing w:val="-6"/>
          <w:w w:val="104"/>
        </w:rPr>
      </w:pPr>
      <w:r>
        <w:rPr>
          <w:b w:val="0"/>
          <w:spacing w:val="-7"/>
          <w:w w:val="104"/>
        </w:rPr>
        <w:t xml:space="preserve">Римский-Корсаков Н.А. Ай во поле </w:t>
      </w:r>
      <w:proofErr w:type="spellStart"/>
      <w:r>
        <w:rPr>
          <w:b w:val="0"/>
          <w:spacing w:val="-7"/>
          <w:w w:val="104"/>
        </w:rPr>
        <w:t>липенька</w:t>
      </w:r>
      <w:proofErr w:type="spellEnd"/>
      <w:r>
        <w:rPr>
          <w:b w:val="0"/>
          <w:spacing w:val="-7"/>
          <w:w w:val="104"/>
        </w:rPr>
        <w:t xml:space="preserve">. Ты взойди солнце красное. </w:t>
      </w:r>
    </w:p>
    <w:p w:rsidR="00622888" w:rsidRDefault="00622888" w:rsidP="00622888">
      <w:pPr>
        <w:pStyle w:val="12pt"/>
        <w:ind w:firstLine="567"/>
        <w:rPr>
          <w:b w:val="0"/>
          <w:spacing w:val="-8"/>
          <w:w w:val="104"/>
        </w:rPr>
      </w:pPr>
      <w:r>
        <w:rPr>
          <w:b w:val="0"/>
          <w:spacing w:val="-6"/>
          <w:w w:val="104"/>
        </w:rPr>
        <w:t xml:space="preserve">Салманов В. "Ох, товарищи родные" из оратории "Двенадцать". </w:t>
      </w:r>
    </w:p>
    <w:p w:rsidR="00622888" w:rsidRDefault="00622888" w:rsidP="00622888">
      <w:pPr>
        <w:pStyle w:val="12pt"/>
        <w:ind w:firstLine="567"/>
        <w:rPr>
          <w:b w:val="0"/>
          <w:spacing w:val="-5"/>
          <w:w w:val="104"/>
        </w:rPr>
      </w:pPr>
      <w:r>
        <w:rPr>
          <w:b w:val="0"/>
          <w:spacing w:val="-8"/>
          <w:w w:val="104"/>
        </w:rPr>
        <w:t xml:space="preserve">Слонимский С. Ленинградская белая ночь. </w:t>
      </w:r>
    </w:p>
    <w:p w:rsidR="00622888" w:rsidRDefault="00622888" w:rsidP="00622888">
      <w:pPr>
        <w:pStyle w:val="12pt"/>
        <w:ind w:firstLine="567"/>
        <w:rPr>
          <w:b w:val="0"/>
          <w:spacing w:val="-6"/>
          <w:w w:val="104"/>
        </w:rPr>
      </w:pPr>
      <w:proofErr w:type="spellStart"/>
      <w:r>
        <w:rPr>
          <w:b w:val="0"/>
          <w:spacing w:val="-5"/>
          <w:w w:val="104"/>
        </w:rPr>
        <w:t>ТанеевС</w:t>
      </w:r>
      <w:proofErr w:type="spellEnd"/>
      <w:r>
        <w:rPr>
          <w:b w:val="0"/>
          <w:spacing w:val="-5"/>
          <w:w w:val="104"/>
        </w:rPr>
        <w:t>. Серенада. Сосна.</w:t>
      </w:r>
    </w:p>
    <w:p w:rsidR="00622888" w:rsidRDefault="00622888" w:rsidP="00622888">
      <w:pPr>
        <w:pStyle w:val="12pt"/>
        <w:ind w:firstLine="567"/>
        <w:rPr>
          <w:b w:val="0"/>
          <w:spacing w:val="-8"/>
          <w:w w:val="104"/>
        </w:rPr>
      </w:pPr>
      <w:r>
        <w:rPr>
          <w:b w:val="0"/>
          <w:spacing w:val="-6"/>
          <w:w w:val="104"/>
        </w:rPr>
        <w:t xml:space="preserve">Чайковский П.  "Литургия св. И.Златоуста": №9, 13. </w:t>
      </w:r>
      <w:r>
        <w:rPr>
          <w:b w:val="0"/>
          <w:spacing w:val="-7"/>
          <w:w w:val="104"/>
        </w:rPr>
        <w:t xml:space="preserve">Ночевала тучка золотая </w:t>
      </w:r>
    </w:p>
    <w:p w:rsidR="00622888" w:rsidRDefault="00622888" w:rsidP="00622888">
      <w:pPr>
        <w:pStyle w:val="12pt"/>
        <w:ind w:firstLine="567"/>
        <w:rPr>
          <w:b w:val="0"/>
          <w:spacing w:val="-10"/>
          <w:w w:val="104"/>
        </w:rPr>
      </w:pPr>
      <w:r>
        <w:rPr>
          <w:b w:val="0"/>
          <w:spacing w:val="-8"/>
          <w:w w:val="104"/>
        </w:rPr>
        <w:t xml:space="preserve">Чесноков П. Весеннее успокоение. За рекой, за быстрой. </w:t>
      </w:r>
      <w:r>
        <w:rPr>
          <w:b w:val="0"/>
          <w:spacing w:val="-10"/>
          <w:w w:val="104"/>
        </w:rPr>
        <w:t>Дума за думой.</w:t>
      </w:r>
    </w:p>
    <w:p w:rsidR="00622888" w:rsidRDefault="00622888" w:rsidP="00622888">
      <w:pPr>
        <w:pStyle w:val="12pt"/>
        <w:ind w:firstLine="567"/>
        <w:rPr>
          <w:b w:val="0"/>
          <w:spacing w:val="-7"/>
          <w:w w:val="104"/>
        </w:rPr>
      </w:pPr>
      <w:r>
        <w:rPr>
          <w:b w:val="0"/>
          <w:spacing w:val="-10"/>
          <w:w w:val="104"/>
        </w:rPr>
        <w:t>Шебалин В. Зимняя дорога.</w:t>
      </w:r>
    </w:p>
    <w:p w:rsidR="00622888" w:rsidRDefault="00622888" w:rsidP="00622888">
      <w:pPr>
        <w:pStyle w:val="12pt"/>
        <w:ind w:firstLine="567"/>
        <w:rPr>
          <w:b w:val="0"/>
          <w:spacing w:val="-8"/>
          <w:w w:val="104"/>
        </w:rPr>
      </w:pPr>
      <w:r>
        <w:rPr>
          <w:b w:val="0"/>
          <w:spacing w:val="-7"/>
          <w:w w:val="104"/>
        </w:rPr>
        <w:t xml:space="preserve">Шуман Р. Вечерняя звезда. Доброй ночи. Ночная тишина. </w:t>
      </w:r>
    </w:p>
    <w:p w:rsidR="00622888" w:rsidRDefault="00622888" w:rsidP="00622888">
      <w:pPr>
        <w:pStyle w:val="12pt"/>
        <w:ind w:firstLine="567"/>
        <w:rPr>
          <w:b w:val="0"/>
          <w:spacing w:val="-5"/>
        </w:rPr>
      </w:pPr>
      <w:r>
        <w:rPr>
          <w:b w:val="0"/>
          <w:spacing w:val="-8"/>
          <w:w w:val="104"/>
        </w:rPr>
        <w:t xml:space="preserve">Шуберт Ф. Любовь. Далекой. </w:t>
      </w:r>
    </w:p>
    <w:p w:rsidR="00622888" w:rsidRDefault="00622888" w:rsidP="00622888">
      <w:pPr>
        <w:pStyle w:val="12pt"/>
        <w:ind w:firstLine="567"/>
        <w:rPr>
          <w:spacing w:val="-5"/>
        </w:rPr>
      </w:pPr>
      <w:r>
        <w:rPr>
          <w:b w:val="0"/>
          <w:spacing w:val="-5"/>
        </w:rPr>
        <w:t>Щедрин Р. Как дорог друг. Прошла война. Тиха украинская ночь.</w:t>
      </w:r>
    </w:p>
    <w:p w:rsidR="00622888" w:rsidRDefault="00622888" w:rsidP="00622888">
      <w:pPr>
        <w:spacing w:after="0" w:line="240" w:lineRule="auto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:rsidR="00622888" w:rsidRDefault="00622888" w:rsidP="00622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СБОРНИКИ ХОРОВЫХ ПРОИЗВЕДЕНИЙ</w:t>
      </w:r>
    </w:p>
    <w:p w:rsidR="00622888" w:rsidRDefault="00622888" w:rsidP="0062288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Анцев</w:t>
      </w:r>
      <w:proofErr w:type="spellEnd"/>
      <w:r>
        <w:rPr>
          <w:rFonts w:ascii="Times New Roman" w:hAnsi="Times New Roman"/>
          <w:sz w:val="24"/>
          <w:szCs w:val="24"/>
        </w:rPr>
        <w:t xml:space="preserve"> М. Избранные хоры. - М., 1990.</w:t>
      </w:r>
    </w:p>
    <w:p w:rsidR="00622888" w:rsidRDefault="00622888" w:rsidP="0062288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Барток</w:t>
      </w:r>
      <w:proofErr w:type="spellEnd"/>
      <w:r>
        <w:rPr>
          <w:rFonts w:ascii="Times New Roman" w:hAnsi="Times New Roman"/>
          <w:sz w:val="24"/>
          <w:szCs w:val="24"/>
        </w:rPr>
        <w:t xml:space="preserve"> Б. Избранные хоры. - М., 1981.</w:t>
      </w:r>
    </w:p>
    <w:p w:rsidR="00622888" w:rsidRDefault="00622888" w:rsidP="0062288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Бойко Р. Избранные хоры без сопровождения. - М., 1984.</w:t>
      </w:r>
    </w:p>
    <w:p w:rsidR="00622888" w:rsidRDefault="00622888" w:rsidP="0062288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Бойко Р. Избранные песни и хоры для детей. - М., 1982.</w:t>
      </w:r>
    </w:p>
    <w:p w:rsidR="00622888" w:rsidRDefault="00622888" w:rsidP="0062288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Бриттен Б. Военный реквием. Клавир. - Л., 1988.</w:t>
      </w:r>
    </w:p>
    <w:p w:rsidR="00622888" w:rsidRDefault="00622888" w:rsidP="0062288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Верди Дж. Хоры из опер. - М., 1988.</w:t>
      </w:r>
    </w:p>
    <w:p w:rsidR="00622888" w:rsidRDefault="00622888" w:rsidP="0062288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Даргомыжский А. Петербургские серенады. - М., 1983.</w:t>
      </w:r>
    </w:p>
    <w:p w:rsidR="00622888" w:rsidRDefault="00622888" w:rsidP="0062288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Детский хор. - </w:t>
      </w:r>
      <w:proofErr w:type="spellStart"/>
      <w:r>
        <w:rPr>
          <w:rFonts w:ascii="Times New Roman" w:hAnsi="Times New Roman"/>
          <w:sz w:val="24"/>
          <w:szCs w:val="24"/>
        </w:rPr>
        <w:t>Вып</w:t>
      </w:r>
      <w:proofErr w:type="spellEnd"/>
      <w:r>
        <w:rPr>
          <w:rFonts w:ascii="Times New Roman" w:hAnsi="Times New Roman"/>
          <w:sz w:val="24"/>
          <w:szCs w:val="24"/>
        </w:rPr>
        <w:t>. 2/ сост. И.Марисова. - М., 1983.</w:t>
      </w:r>
    </w:p>
    <w:p w:rsidR="00622888" w:rsidRDefault="00622888" w:rsidP="0062288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Избранные хоры советских композиторов. - М., 1986.</w:t>
      </w:r>
    </w:p>
    <w:p w:rsidR="00622888" w:rsidRDefault="00622888" w:rsidP="0062288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Композиторы - классики…детям. - М., 1986.</w:t>
      </w:r>
    </w:p>
    <w:p w:rsidR="00622888" w:rsidRDefault="00622888" w:rsidP="0062288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Кюи Ц. Избранные хоры. - Киев, 1986.</w:t>
      </w:r>
    </w:p>
    <w:p w:rsidR="00622888" w:rsidRDefault="00622888" w:rsidP="0062288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Кюи Ц. Хоры без сопровождения. - М., 1989.</w:t>
      </w:r>
    </w:p>
    <w:p w:rsidR="00622888" w:rsidRDefault="00622888" w:rsidP="0062288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Моцарт В. Хоры из опер. - М., 1981.</w:t>
      </w:r>
    </w:p>
    <w:p w:rsidR="00622888" w:rsidRDefault="00622888" w:rsidP="0062288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Парцхаладзе</w:t>
      </w:r>
      <w:proofErr w:type="spellEnd"/>
      <w:r>
        <w:rPr>
          <w:rFonts w:ascii="Times New Roman" w:hAnsi="Times New Roman"/>
          <w:sz w:val="24"/>
          <w:szCs w:val="24"/>
        </w:rPr>
        <w:t xml:space="preserve"> М. Хоры для женских голосов. - М., 1988.</w:t>
      </w:r>
    </w:p>
    <w:p w:rsidR="00622888" w:rsidRDefault="00622888" w:rsidP="0062288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Парцхаладзе</w:t>
      </w:r>
      <w:proofErr w:type="spellEnd"/>
      <w:r>
        <w:rPr>
          <w:rFonts w:ascii="Times New Roman" w:hAnsi="Times New Roman"/>
          <w:sz w:val="24"/>
          <w:szCs w:val="24"/>
        </w:rPr>
        <w:t xml:space="preserve"> М. Песня ручья: Сб. - М., 1975.</w:t>
      </w:r>
    </w:p>
    <w:p w:rsidR="00622888" w:rsidRDefault="00622888" w:rsidP="0062288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Песни для детского хора. - </w:t>
      </w:r>
      <w:proofErr w:type="spellStart"/>
      <w:r>
        <w:rPr>
          <w:rFonts w:ascii="Times New Roman" w:hAnsi="Times New Roman"/>
          <w:sz w:val="24"/>
          <w:szCs w:val="24"/>
        </w:rPr>
        <w:t>Вып</w:t>
      </w:r>
      <w:proofErr w:type="spellEnd"/>
      <w:r>
        <w:rPr>
          <w:rFonts w:ascii="Times New Roman" w:hAnsi="Times New Roman"/>
          <w:sz w:val="24"/>
          <w:szCs w:val="24"/>
        </w:rPr>
        <w:t>. 14. Репертуар хора НИИ худ. Воспитания АПН СССР / Сост. В.Масленников. - М., 1978.</w:t>
      </w:r>
    </w:p>
    <w:p w:rsidR="00622888" w:rsidRDefault="00622888" w:rsidP="0062288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Поет детская хоровая студия «Пионерия». - М., 1983.</w:t>
      </w:r>
    </w:p>
    <w:p w:rsidR="00622888" w:rsidRDefault="00622888" w:rsidP="0062288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Полифонические произведения для детского хора. - </w:t>
      </w:r>
      <w:proofErr w:type="spellStart"/>
      <w:r>
        <w:rPr>
          <w:rFonts w:ascii="Times New Roman" w:hAnsi="Times New Roman"/>
          <w:sz w:val="24"/>
          <w:szCs w:val="24"/>
        </w:rPr>
        <w:t>Вып</w:t>
      </w:r>
      <w:proofErr w:type="spellEnd"/>
      <w:r>
        <w:rPr>
          <w:rFonts w:ascii="Times New Roman" w:hAnsi="Times New Roman"/>
          <w:sz w:val="24"/>
          <w:szCs w:val="24"/>
        </w:rPr>
        <w:t>. 1. - М., 1984.</w:t>
      </w:r>
    </w:p>
    <w:p w:rsidR="00622888" w:rsidRDefault="00622888" w:rsidP="0062288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Полифонические произведения для детского хора. - </w:t>
      </w:r>
      <w:proofErr w:type="spellStart"/>
      <w:r>
        <w:rPr>
          <w:rFonts w:ascii="Times New Roman" w:hAnsi="Times New Roman"/>
          <w:sz w:val="24"/>
          <w:szCs w:val="24"/>
        </w:rPr>
        <w:t>Вып</w:t>
      </w:r>
      <w:proofErr w:type="spellEnd"/>
      <w:r>
        <w:rPr>
          <w:rFonts w:ascii="Times New Roman" w:hAnsi="Times New Roman"/>
          <w:sz w:val="24"/>
          <w:szCs w:val="24"/>
        </w:rPr>
        <w:t>. 2. - М., 1985.</w:t>
      </w:r>
    </w:p>
    <w:p w:rsidR="00622888" w:rsidRDefault="00622888" w:rsidP="0062288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Рахманинов С. Шесть хоров для женских голосов. - М., 1976.</w:t>
      </w:r>
    </w:p>
    <w:p w:rsidR="00622888" w:rsidRDefault="00622888" w:rsidP="0062288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Репертуар молодежного мужского хора. - М., 1975.</w:t>
      </w:r>
    </w:p>
    <w:p w:rsidR="00622888" w:rsidRDefault="00622888" w:rsidP="0062288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Римский-Корсаков Н. Хоры из опер. - </w:t>
      </w:r>
      <w:proofErr w:type="spellStart"/>
      <w:r>
        <w:rPr>
          <w:rFonts w:ascii="Times New Roman" w:hAnsi="Times New Roman"/>
          <w:sz w:val="24"/>
          <w:szCs w:val="24"/>
        </w:rPr>
        <w:t>Вып</w:t>
      </w:r>
      <w:proofErr w:type="spellEnd"/>
      <w:r>
        <w:rPr>
          <w:rFonts w:ascii="Times New Roman" w:hAnsi="Times New Roman"/>
          <w:sz w:val="24"/>
          <w:szCs w:val="24"/>
        </w:rPr>
        <w:t>. 1. - М., 1986.</w:t>
      </w:r>
    </w:p>
    <w:p w:rsidR="00622888" w:rsidRDefault="00622888" w:rsidP="0062288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Снетков Б. Море спит: Хоровые произведения. - М., 1987.</w:t>
      </w:r>
    </w:p>
    <w:p w:rsidR="00622888" w:rsidRDefault="00622888" w:rsidP="0062288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Хоры западноевропейских композиторов. - </w:t>
      </w:r>
      <w:proofErr w:type="spellStart"/>
      <w:r>
        <w:rPr>
          <w:rFonts w:ascii="Times New Roman" w:hAnsi="Times New Roman"/>
          <w:sz w:val="24"/>
          <w:szCs w:val="24"/>
        </w:rPr>
        <w:t>Вып</w:t>
      </w:r>
      <w:proofErr w:type="spellEnd"/>
      <w:r>
        <w:rPr>
          <w:rFonts w:ascii="Times New Roman" w:hAnsi="Times New Roman"/>
          <w:sz w:val="24"/>
          <w:szCs w:val="24"/>
        </w:rPr>
        <w:t>. 3.</w:t>
      </w:r>
    </w:p>
    <w:p w:rsidR="00622888" w:rsidRDefault="00622888" w:rsidP="0062288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Хоры русских и советских композиторов на сл. А.Пушкина. - М., 1986.</w:t>
      </w:r>
    </w:p>
    <w:p w:rsidR="00622888" w:rsidRDefault="00622888" w:rsidP="0062288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Хоры русских композиторов без сопровождения. - </w:t>
      </w:r>
      <w:proofErr w:type="spellStart"/>
      <w:r>
        <w:rPr>
          <w:rFonts w:ascii="Times New Roman" w:hAnsi="Times New Roman"/>
          <w:sz w:val="24"/>
          <w:szCs w:val="24"/>
        </w:rPr>
        <w:t>Вып</w:t>
      </w:r>
      <w:proofErr w:type="spellEnd"/>
      <w:r>
        <w:rPr>
          <w:rFonts w:ascii="Times New Roman" w:hAnsi="Times New Roman"/>
          <w:sz w:val="24"/>
          <w:szCs w:val="24"/>
        </w:rPr>
        <w:t>. 2. - М., 1987.</w:t>
      </w:r>
    </w:p>
    <w:p w:rsidR="00622888" w:rsidRDefault="00622888" w:rsidP="0062288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Хоровая миниатюра. </w:t>
      </w:r>
      <w:proofErr w:type="spellStart"/>
      <w:r>
        <w:rPr>
          <w:rFonts w:ascii="Times New Roman" w:hAnsi="Times New Roman"/>
          <w:sz w:val="24"/>
          <w:szCs w:val="24"/>
        </w:rPr>
        <w:t>Вып</w:t>
      </w:r>
      <w:proofErr w:type="spellEnd"/>
      <w:r>
        <w:rPr>
          <w:rFonts w:ascii="Times New Roman" w:hAnsi="Times New Roman"/>
          <w:sz w:val="24"/>
          <w:szCs w:val="24"/>
        </w:rPr>
        <w:t>. 7. - Л., 1982.</w:t>
      </w:r>
    </w:p>
    <w:p w:rsidR="00622888" w:rsidRDefault="00622888" w:rsidP="0062288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Хоровая миниатюра. </w:t>
      </w:r>
      <w:proofErr w:type="spellStart"/>
      <w:r>
        <w:rPr>
          <w:rFonts w:ascii="Times New Roman" w:hAnsi="Times New Roman"/>
          <w:sz w:val="24"/>
          <w:szCs w:val="24"/>
        </w:rPr>
        <w:t>Вып</w:t>
      </w:r>
      <w:proofErr w:type="spellEnd"/>
      <w:r>
        <w:rPr>
          <w:rFonts w:ascii="Times New Roman" w:hAnsi="Times New Roman"/>
          <w:sz w:val="24"/>
          <w:szCs w:val="24"/>
        </w:rPr>
        <w:t>. 8. - Л., 1983.</w:t>
      </w:r>
    </w:p>
    <w:p w:rsidR="00622888" w:rsidRDefault="00622888" w:rsidP="0062288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Хоровая миниатюра. </w:t>
      </w:r>
      <w:proofErr w:type="spellStart"/>
      <w:r>
        <w:rPr>
          <w:rFonts w:ascii="Times New Roman" w:hAnsi="Times New Roman"/>
          <w:sz w:val="24"/>
          <w:szCs w:val="24"/>
        </w:rPr>
        <w:t>Вып</w:t>
      </w:r>
      <w:proofErr w:type="spellEnd"/>
      <w:r>
        <w:rPr>
          <w:rFonts w:ascii="Times New Roman" w:hAnsi="Times New Roman"/>
          <w:sz w:val="24"/>
          <w:szCs w:val="24"/>
        </w:rPr>
        <w:t>. 9. - Л., 1984.</w:t>
      </w:r>
    </w:p>
    <w:p w:rsidR="00622888" w:rsidRDefault="00622888" w:rsidP="0062288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Хоры из опер В.Моцарта. - М., 1981.</w:t>
      </w:r>
    </w:p>
    <w:p w:rsidR="00622888" w:rsidRDefault="00622888" w:rsidP="0062288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Хрестоматия по </w:t>
      </w:r>
      <w:proofErr w:type="spellStart"/>
      <w:r>
        <w:rPr>
          <w:rFonts w:ascii="Times New Roman" w:hAnsi="Times New Roman"/>
          <w:sz w:val="24"/>
          <w:szCs w:val="24"/>
        </w:rPr>
        <w:t>дирижированию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/ Сост. К.Птица, Б.Куликов. - </w:t>
      </w:r>
      <w:proofErr w:type="spellStart"/>
      <w:r>
        <w:rPr>
          <w:rFonts w:ascii="Times New Roman" w:hAnsi="Times New Roman"/>
          <w:sz w:val="24"/>
          <w:szCs w:val="24"/>
        </w:rPr>
        <w:t>Вып</w:t>
      </w:r>
      <w:proofErr w:type="spellEnd"/>
      <w:r>
        <w:rPr>
          <w:rFonts w:ascii="Times New Roman" w:hAnsi="Times New Roman"/>
          <w:sz w:val="24"/>
          <w:szCs w:val="24"/>
        </w:rPr>
        <w:t>. 5. - М., 1984.</w:t>
      </w:r>
    </w:p>
    <w:p w:rsidR="00622888" w:rsidRDefault="00622888" w:rsidP="0062288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Хрестоматия по </w:t>
      </w:r>
      <w:proofErr w:type="spellStart"/>
      <w:r>
        <w:rPr>
          <w:rFonts w:ascii="Times New Roman" w:hAnsi="Times New Roman"/>
          <w:sz w:val="24"/>
          <w:szCs w:val="24"/>
        </w:rPr>
        <w:t>дирижированию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/ Сост. К.Птица, Б.Куликов. - </w:t>
      </w:r>
      <w:proofErr w:type="spellStart"/>
      <w:r>
        <w:rPr>
          <w:rFonts w:ascii="Times New Roman" w:hAnsi="Times New Roman"/>
          <w:sz w:val="24"/>
          <w:szCs w:val="24"/>
        </w:rPr>
        <w:t>Вып</w:t>
      </w:r>
      <w:proofErr w:type="spellEnd"/>
      <w:r>
        <w:rPr>
          <w:rFonts w:ascii="Times New Roman" w:hAnsi="Times New Roman"/>
          <w:sz w:val="24"/>
          <w:szCs w:val="24"/>
        </w:rPr>
        <w:t>. 6. - М., 1990.</w:t>
      </w:r>
    </w:p>
    <w:p w:rsidR="00B8372A" w:rsidRDefault="00622888" w:rsidP="00B8372A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Избранные хоры из опер П.Чайковского. - М., 1968.</w:t>
      </w:r>
    </w:p>
    <w:p w:rsidR="00B8372A" w:rsidRDefault="00622888" w:rsidP="00B8372A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72A">
        <w:rPr>
          <w:rFonts w:ascii="Times New Roman" w:hAnsi="Times New Roman"/>
          <w:sz w:val="24"/>
          <w:szCs w:val="24"/>
        </w:rPr>
        <w:lastRenderedPageBreak/>
        <w:t>Чесноков П. Женские хоры. - М., 1985.</w:t>
      </w:r>
    </w:p>
    <w:p w:rsidR="00B8372A" w:rsidRDefault="00B8372A" w:rsidP="00B8372A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8372A" w:rsidRDefault="00B8372A" w:rsidP="00B8372A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8372A" w:rsidRPr="00B8372A" w:rsidRDefault="00622888" w:rsidP="00B8372A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B8372A">
        <w:rPr>
          <w:rFonts w:ascii="Times New Roman" w:hAnsi="Times New Roman" w:cs="Times New Roman"/>
          <w:b/>
          <w:sz w:val="24"/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компетенций.</w:t>
      </w:r>
    </w:p>
    <w:p w:rsidR="00B8372A" w:rsidRPr="00B8372A" w:rsidRDefault="00B8372A" w:rsidP="00B8372A">
      <w:pPr>
        <w:pStyle w:val="12pt"/>
        <w:jc w:val="center"/>
        <w:rPr>
          <w:i/>
          <w:smallCaps/>
          <w:spacing w:val="-11"/>
        </w:rPr>
      </w:pPr>
      <w:r w:rsidRPr="00B8372A">
        <w:rPr>
          <w:i/>
        </w:rPr>
        <w:t>Примерный репертуарный список произведений на экзамен</w:t>
      </w:r>
      <w:r w:rsidRPr="00B8372A">
        <w:rPr>
          <w:i/>
          <w:smallCaps/>
          <w:spacing w:val="-11"/>
        </w:rPr>
        <w:t xml:space="preserve"> :</w:t>
      </w:r>
    </w:p>
    <w:p w:rsidR="00B8372A" w:rsidRDefault="00B8372A" w:rsidP="00B8372A">
      <w:pPr>
        <w:pStyle w:val="12pt"/>
        <w:jc w:val="center"/>
        <w:rPr>
          <w:smallCaps/>
          <w:spacing w:val="-11"/>
        </w:rPr>
      </w:pPr>
    </w:p>
    <w:p w:rsidR="00B8372A" w:rsidRDefault="00B8372A" w:rsidP="00B8372A">
      <w:pPr>
        <w:pStyle w:val="12pt"/>
        <w:ind w:left="540"/>
        <w:rPr>
          <w:b w:val="0"/>
          <w:spacing w:val="-5"/>
        </w:rPr>
      </w:pPr>
      <w:r>
        <w:rPr>
          <w:b w:val="0"/>
          <w:spacing w:val="-5"/>
        </w:rPr>
        <w:t>Касьянов А. Осень. Не пенится море.</w:t>
      </w:r>
    </w:p>
    <w:p w:rsidR="00B8372A" w:rsidRDefault="00B8372A" w:rsidP="00B8372A">
      <w:pPr>
        <w:pStyle w:val="12pt"/>
        <w:ind w:firstLine="567"/>
        <w:rPr>
          <w:b w:val="0"/>
          <w:spacing w:val="-1"/>
        </w:rPr>
      </w:pPr>
      <w:proofErr w:type="spellStart"/>
      <w:r>
        <w:rPr>
          <w:b w:val="0"/>
          <w:spacing w:val="-5"/>
        </w:rPr>
        <w:t>Кальдара</w:t>
      </w:r>
      <w:proofErr w:type="spellEnd"/>
      <w:r>
        <w:rPr>
          <w:b w:val="0"/>
          <w:spacing w:val="-5"/>
        </w:rPr>
        <w:t xml:space="preserve"> А. </w:t>
      </w:r>
      <w:proofErr w:type="spellStart"/>
      <w:r>
        <w:rPr>
          <w:b w:val="0"/>
          <w:spacing w:val="-5"/>
          <w:lang w:val="en-US"/>
        </w:rPr>
        <w:t>Stabat</w:t>
      </w:r>
      <w:proofErr w:type="spellEnd"/>
      <w:r>
        <w:rPr>
          <w:b w:val="0"/>
          <w:spacing w:val="-5"/>
        </w:rPr>
        <w:t xml:space="preserve"> </w:t>
      </w:r>
      <w:r>
        <w:rPr>
          <w:b w:val="0"/>
          <w:spacing w:val="-5"/>
          <w:lang w:val="en-US"/>
        </w:rPr>
        <w:t>Mater</w:t>
      </w:r>
    </w:p>
    <w:p w:rsidR="00B8372A" w:rsidRDefault="00B8372A" w:rsidP="00B8372A">
      <w:pPr>
        <w:pStyle w:val="12pt"/>
        <w:ind w:firstLine="567"/>
        <w:rPr>
          <w:b w:val="0"/>
          <w:spacing w:val="-10"/>
        </w:rPr>
      </w:pPr>
      <w:r>
        <w:rPr>
          <w:b w:val="0"/>
          <w:spacing w:val="-1"/>
        </w:rPr>
        <w:t xml:space="preserve">Калинников В. Жаворонок. Зима. На старом кургане. Нам звезды </w:t>
      </w:r>
      <w:r>
        <w:rPr>
          <w:b w:val="0"/>
          <w:spacing w:val="-10"/>
        </w:rPr>
        <w:t xml:space="preserve">кроткие сияли. Осень. Лес.  </w:t>
      </w:r>
    </w:p>
    <w:p w:rsidR="00B8372A" w:rsidRDefault="00B8372A" w:rsidP="00B8372A">
      <w:pPr>
        <w:pStyle w:val="12pt"/>
        <w:ind w:firstLine="567"/>
        <w:rPr>
          <w:b w:val="0"/>
          <w:spacing w:val="-7"/>
        </w:rPr>
      </w:pPr>
      <w:proofErr w:type="spellStart"/>
      <w:r>
        <w:rPr>
          <w:b w:val="0"/>
          <w:spacing w:val="-10"/>
        </w:rPr>
        <w:t>Ой,честь</w:t>
      </w:r>
      <w:proofErr w:type="spellEnd"/>
      <w:r>
        <w:rPr>
          <w:b w:val="0"/>
          <w:spacing w:val="-10"/>
        </w:rPr>
        <w:t xml:space="preserve"> ли то молодцу. Звезды мерк</w:t>
      </w:r>
      <w:r>
        <w:rPr>
          <w:b w:val="0"/>
          <w:spacing w:val="-13"/>
        </w:rPr>
        <w:t>нут и гаснут. Кондор . Элегия.</w:t>
      </w:r>
    </w:p>
    <w:p w:rsidR="00B8372A" w:rsidRDefault="00B8372A" w:rsidP="00B8372A">
      <w:pPr>
        <w:pStyle w:val="12pt"/>
        <w:ind w:firstLine="567"/>
        <w:rPr>
          <w:b w:val="0"/>
          <w:spacing w:val="-4"/>
        </w:rPr>
      </w:pPr>
      <w:r>
        <w:rPr>
          <w:b w:val="0"/>
          <w:spacing w:val="-7"/>
        </w:rPr>
        <w:t>Коваль М. Ильмень-озеро. Листья. Слезы. Буря бы грянула ,</w:t>
      </w:r>
      <w:proofErr w:type="spellStart"/>
      <w:r>
        <w:rPr>
          <w:b w:val="0"/>
          <w:spacing w:val="-7"/>
        </w:rPr>
        <w:t>что-ли</w:t>
      </w:r>
      <w:proofErr w:type="spellEnd"/>
      <w:r>
        <w:rPr>
          <w:b w:val="0"/>
          <w:spacing w:val="-7"/>
        </w:rPr>
        <w:t>.</w:t>
      </w:r>
    </w:p>
    <w:p w:rsidR="00B8372A" w:rsidRDefault="00B8372A" w:rsidP="00B8372A">
      <w:pPr>
        <w:pStyle w:val="12pt"/>
        <w:ind w:firstLine="567"/>
        <w:rPr>
          <w:b w:val="0"/>
          <w:spacing w:val="-7"/>
        </w:rPr>
      </w:pPr>
      <w:r>
        <w:rPr>
          <w:b w:val="0"/>
          <w:spacing w:val="-4"/>
        </w:rPr>
        <w:t>Кравченко Б. Русские фрески (на выбор)</w:t>
      </w:r>
    </w:p>
    <w:p w:rsidR="00B8372A" w:rsidRDefault="00B8372A" w:rsidP="00B8372A">
      <w:pPr>
        <w:pStyle w:val="12pt"/>
        <w:ind w:firstLine="567"/>
        <w:rPr>
          <w:b w:val="0"/>
          <w:spacing w:val="-8"/>
        </w:rPr>
      </w:pPr>
      <w:r>
        <w:rPr>
          <w:b w:val="0"/>
          <w:spacing w:val="-7"/>
        </w:rPr>
        <w:t>Кюи Ц. Ноктюрн. Встрепенитесь птички-песни. Две розы. Сияет солн</w:t>
      </w:r>
      <w:r>
        <w:rPr>
          <w:b w:val="0"/>
          <w:spacing w:val="-8"/>
        </w:rPr>
        <w:t>це. Грозовые тучи. Сон.</w:t>
      </w:r>
    </w:p>
    <w:p w:rsidR="00B8372A" w:rsidRDefault="00B8372A" w:rsidP="00B8372A">
      <w:pPr>
        <w:pStyle w:val="12pt"/>
        <w:ind w:firstLine="567"/>
        <w:rPr>
          <w:b w:val="0"/>
          <w:spacing w:val="-5"/>
        </w:rPr>
      </w:pPr>
      <w:r>
        <w:rPr>
          <w:b w:val="0"/>
          <w:spacing w:val="-5"/>
        </w:rPr>
        <w:t>Колосов А. Русь.</w:t>
      </w:r>
    </w:p>
    <w:p w:rsidR="00B8372A" w:rsidRDefault="00B8372A" w:rsidP="00B8372A">
      <w:pPr>
        <w:pStyle w:val="12pt"/>
        <w:ind w:firstLine="567"/>
        <w:rPr>
          <w:b w:val="0"/>
          <w:spacing w:val="-9"/>
        </w:rPr>
      </w:pPr>
      <w:r>
        <w:rPr>
          <w:b w:val="0"/>
          <w:spacing w:val="-5"/>
        </w:rPr>
        <w:t xml:space="preserve">Лассо О. Солдатская серенада. О, если б знала ты. </w:t>
      </w:r>
      <w:proofErr w:type="spellStart"/>
      <w:r>
        <w:rPr>
          <w:b w:val="0"/>
          <w:spacing w:val="-5"/>
        </w:rPr>
        <w:t>Matona</w:t>
      </w:r>
      <w:proofErr w:type="spellEnd"/>
      <w:r>
        <w:rPr>
          <w:b w:val="0"/>
          <w:spacing w:val="-5"/>
        </w:rPr>
        <w:t xml:space="preserve">. </w:t>
      </w:r>
    </w:p>
    <w:p w:rsidR="00B8372A" w:rsidRDefault="00B8372A" w:rsidP="00B8372A">
      <w:pPr>
        <w:pStyle w:val="12pt"/>
        <w:ind w:firstLine="567"/>
        <w:rPr>
          <w:b w:val="0"/>
          <w:spacing w:val="-8"/>
        </w:rPr>
      </w:pPr>
      <w:r>
        <w:rPr>
          <w:b w:val="0"/>
          <w:spacing w:val="-9"/>
        </w:rPr>
        <w:t>Ленский А. Былое. Русская земля. 9 января. Утес и море. Обработки народных песен (на выбор).</w:t>
      </w:r>
    </w:p>
    <w:p w:rsidR="00B8372A" w:rsidRDefault="00B8372A" w:rsidP="00B8372A">
      <w:pPr>
        <w:pStyle w:val="12pt"/>
        <w:ind w:firstLine="540"/>
        <w:rPr>
          <w:b w:val="0"/>
          <w:spacing w:val="-2"/>
        </w:rPr>
      </w:pPr>
      <w:proofErr w:type="spellStart"/>
      <w:r>
        <w:rPr>
          <w:b w:val="0"/>
          <w:spacing w:val="-8"/>
        </w:rPr>
        <w:t>Лятошинский</w:t>
      </w:r>
      <w:proofErr w:type="spellEnd"/>
      <w:r>
        <w:rPr>
          <w:b w:val="0"/>
          <w:spacing w:val="-8"/>
        </w:rPr>
        <w:t xml:space="preserve"> Б. Осень. Ой, </w:t>
      </w:r>
      <w:proofErr w:type="spellStart"/>
      <w:r>
        <w:rPr>
          <w:b w:val="0"/>
          <w:spacing w:val="-8"/>
        </w:rPr>
        <w:t>ти</w:t>
      </w:r>
      <w:proofErr w:type="spellEnd"/>
      <w:r>
        <w:rPr>
          <w:b w:val="0"/>
          <w:spacing w:val="-8"/>
        </w:rPr>
        <w:t xml:space="preserve">, </w:t>
      </w:r>
      <w:proofErr w:type="spellStart"/>
      <w:r>
        <w:rPr>
          <w:b w:val="0"/>
          <w:spacing w:val="-8"/>
        </w:rPr>
        <w:t>мати</w:t>
      </w:r>
      <w:proofErr w:type="spellEnd"/>
      <w:r>
        <w:rPr>
          <w:b w:val="0"/>
          <w:spacing w:val="-8"/>
        </w:rPr>
        <w:t xml:space="preserve"> моя. В поле чистом. Течет вода.</w:t>
      </w:r>
    </w:p>
    <w:p w:rsidR="00B8372A" w:rsidRDefault="00B8372A" w:rsidP="00B8372A">
      <w:pPr>
        <w:pStyle w:val="12pt"/>
        <w:ind w:firstLine="567"/>
        <w:rPr>
          <w:b w:val="0"/>
          <w:spacing w:val="-9"/>
        </w:rPr>
      </w:pPr>
      <w:r>
        <w:rPr>
          <w:b w:val="0"/>
          <w:spacing w:val="-2"/>
        </w:rPr>
        <w:t>Макаров А. «Город немеркнущей славы» из сюиты "Река-богатырь"</w:t>
      </w:r>
    </w:p>
    <w:p w:rsidR="00B8372A" w:rsidRDefault="00B8372A" w:rsidP="00B8372A">
      <w:pPr>
        <w:pStyle w:val="12pt"/>
        <w:ind w:firstLine="567"/>
        <w:rPr>
          <w:b w:val="0"/>
          <w:spacing w:val="-9"/>
        </w:rPr>
      </w:pPr>
      <w:r>
        <w:rPr>
          <w:b w:val="0"/>
          <w:spacing w:val="-9"/>
        </w:rPr>
        <w:t>Мендельсон Ф. Хоры на выбор.</w:t>
      </w:r>
    </w:p>
    <w:p w:rsidR="00B8372A" w:rsidRDefault="00B8372A" w:rsidP="00B8372A">
      <w:pPr>
        <w:pStyle w:val="12pt"/>
        <w:ind w:firstLine="567"/>
        <w:rPr>
          <w:b w:val="0"/>
          <w:spacing w:val="-10"/>
        </w:rPr>
      </w:pPr>
      <w:proofErr w:type="spellStart"/>
      <w:r>
        <w:rPr>
          <w:b w:val="0"/>
          <w:spacing w:val="-9"/>
        </w:rPr>
        <w:t>Мурадели</w:t>
      </w:r>
      <w:proofErr w:type="spellEnd"/>
      <w:r>
        <w:rPr>
          <w:b w:val="0"/>
          <w:spacing w:val="-9"/>
        </w:rPr>
        <w:t xml:space="preserve"> В. Ответ на послание А.Пушкина.</w:t>
      </w:r>
    </w:p>
    <w:p w:rsidR="00B8372A" w:rsidRDefault="00B8372A" w:rsidP="00B8372A">
      <w:pPr>
        <w:pStyle w:val="12pt"/>
        <w:ind w:firstLine="567"/>
        <w:rPr>
          <w:b w:val="0"/>
          <w:spacing w:val="-3"/>
        </w:rPr>
      </w:pPr>
      <w:r>
        <w:rPr>
          <w:b w:val="0"/>
          <w:spacing w:val="-10"/>
        </w:rPr>
        <w:t>Новиков А. Во кузнице. Уж, ты, поле. Любовь. Веселый пир.</w:t>
      </w:r>
    </w:p>
    <w:p w:rsidR="00B8372A" w:rsidRDefault="00B8372A" w:rsidP="00B8372A">
      <w:pPr>
        <w:pStyle w:val="12pt"/>
        <w:ind w:firstLine="567"/>
        <w:rPr>
          <w:b w:val="0"/>
          <w:spacing w:val="-9"/>
        </w:rPr>
      </w:pPr>
      <w:r>
        <w:rPr>
          <w:b w:val="0"/>
          <w:spacing w:val="-3"/>
        </w:rPr>
        <w:t>Попов С . Как по морю.</w:t>
      </w:r>
    </w:p>
    <w:p w:rsidR="00B8372A" w:rsidRDefault="00B8372A" w:rsidP="00B8372A">
      <w:pPr>
        <w:pStyle w:val="12pt"/>
        <w:ind w:firstLine="567"/>
        <w:rPr>
          <w:b w:val="0"/>
          <w:spacing w:val="-8"/>
        </w:rPr>
      </w:pPr>
      <w:proofErr w:type="spellStart"/>
      <w:r>
        <w:rPr>
          <w:b w:val="0"/>
          <w:spacing w:val="-9"/>
        </w:rPr>
        <w:t>Пуленк</w:t>
      </w:r>
      <w:proofErr w:type="spellEnd"/>
      <w:r>
        <w:rPr>
          <w:b w:val="0"/>
          <w:spacing w:val="-9"/>
        </w:rPr>
        <w:t xml:space="preserve"> Ф. Белый снег. Грусть. «Страшна мне ночь» из кантаты "Лик </w:t>
      </w:r>
      <w:r>
        <w:rPr>
          <w:b w:val="0"/>
          <w:spacing w:val="-7"/>
        </w:rPr>
        <w:t>человеческий"</w:t>
      </w:r>
    </w:p>
    <w:p w:rsidR="00B8372A" w:rsidRDefault="00B8372A" w:rsidP="00B8372A">
      <w:pPr>
        <w:pStyle w:val="12pt"/>
        <w:ind w:firstLine="567"/>
        <w:rPr>
          <w:b w:val="0"/>
          <w:spacing w:val="-7"/>
        </w:rPr>
      </w:pPr>
      <w:r>
        <w:rPr>
          <w:b w:val="0"/>
          <w:spacing w:val="-8"/>
        </w:rPr>
        <w:t>Салманов В. 21 января. Лев в железной клетке</w:t>
      </w:r>
    </w:p>
    <w:p w:rsidR="00B8372A" w:rsidRDefault="00B8372A" w:rsidP="00B8372A">
      <w:pPr>
        <w:pStyle w:val="12pt"/>
        <w:ind w:firstLine="567"/>
        <w:rPr>
          <w:b w:val="0"/>
          <w:spacing w:val="-5"/>
          <w:w w:val="101"/>
        </w:rPr>
      </w:pPr>
      <w:r>
        <w:rPr>
          <w:b w:val="0"/>
          <w:spacing w:val="-7"/>
        </w:rPr>
        <w:t xml:space="preserve">Равель М. Три птицы. </w:t>
      </w:r>
      <w:proofErr w:type="spellStart"/>
      <w:r>
        <w:rPr>
          <w:b w:val="0"/>
          <w:spacing w:val="-7"/>
        </w:rPr>
        <w:t>Николетта</w:t>
      </w:r>
      <w:proofErr w:type="spellEnd"/>
      <w:r>
        <w:rPr>
          <w:b w:val="0"/>
          <w:spacing w:val="-7"/>
        </w:rPr>
        <w:t>.</w:t>
      </w:r>
    </w:p>
    <w:p w:rsidR="00B8372A" w:rsidRDefault="00B8372A" w:rsidP="00B8372A">
      <w:pPr>
        <w:pStyle w:val="12pt"/>
        <w:ind w:firstLine="567"/>
        <w:rPr>
          <w:b w:val="0"/>
          <w:spacing w:val="-2"/>
          <w:w w:val="101"/>
        </w:rPr>
      </w:pPr>
      <w:r>
        <w:rPr>
          <w:b w:val="0"/>
          <w:spacing w:val="-5"/>
          <w:w w:val="101"/>
        </w:rPr>
        <w:t xml:space="preserve">Свешников А. В темном лесе. Ах, ты степь широкая. Вниз по матушке </w:t>
      </w:r>
      <w:r>
        <w:rPr>
          <w:b w:val="0"/>
          <w:spacing w:val="-10"/>
          <w:w w:val="101"/>
        </w:rPr>
        <w:t>по Волге.</w:t>
      </w:r>
    </w:p>
    <w:p w:rsidR="00B8372A" w:rsidRDefault="00B8372A" w:rsidP="00B8372A">
      <w:pPr>
        <w:pStyle w:val="12pt"/>
        <w:ind w:firstLine="567"/>
        <w:rPr>
          <w:b w:val="0"/>
          <w:spacing w:val="-8"/>
        </w:rPr>
      </w:pPr>
      <w:r>
        <w:rPr>
          <w:b w:val="0"/>
          <w:spacing w:val="-2"/>
          <w:w w:val="101"/>
        </w:rPr>
        <w:t xml:space="preserve">Свиридов Г. "Пушкинский венок": № 1, 3, 7, 8, 10. "Ночные облака" - </w:t>
      </w:r>
      <w:r>
        <w:rPr>
          <w:b w:val="0"/>
          <w:spacing w:val="-8"/>
        </w:rPr>
        <w:t xml:space="preserve">№ 2. Вечером синим. </w:t>
      </w:r>
    </w:p>
    <w:p w:rsidR="00B8372A" w:rsidRDefault="00B8372A" w:rsidP="00B8372A">
      <w:pPr>
        <w:pStyle w:val="12pt"/>
        <w:ind w:firstLine="567"/>
        <w:rPr>
          <w:b w:val="0"/>
          <w:spacing w:val="-5"/>
        </w:rPr>
      </w:pPr>
      <w:r>
        <w:rPr>
          <w:b w:val="0"/>
          <w:spacing w:val="-8"/>
        </w:rPr>
        <w:t xml:space="preserve">Ясные поля. Весна и колдун. Хоры на </w:t>
      </w:r>
      <w:r>
        <w:rPr>
          <w:b w:val="0"/>
          <w:spacing w:val="-6"/>
        </w:rPr>
        <w:t xml:space="preserve">стихи русских поэтов. </w:t>
      </w:r>
      <w:r>
        <w:rPr>
          <w:b w:val="0"/>
          <w:spacing w:val="-5"/>
        </w:rPr>
        <w:t xml:space="preserve">Слонимский С. Четыре русские </w:t>
      </w:r>
    </w:p>
    <w:p w:rsidR="00B8372A" w:rsidRDefault="00B8372A" w:rsidP="00B8372A">
      <w:pPr>
        <w:pStyle w:val="12pt"/>
        <w:ind w:firstLine="567"/>
        <w:rPr>
          <w:b w:val="0"/>
          <w:spacing w:val="-2"/>
        </w:rPr>
      </w:pPr>
      <w:r>
        <w:rPr>
          <w:b w:val="0"/>
          <w:spacing w:val="-5"/>
        </w:rPr>
        <w:t xml:space="preserve">песни. </w:t>
      </w:r>
    </w:p>
    <w:p w:rsidR="00B8372A" w:rsidRDefault="00B8372A" w:rsidP="00B8372A">
      <w:pPr>
        <w:pStyle w:val="12pt"/>
        <w:ind w:firstLine="567"/>
        <w:rPr>
          <w:b w:val="0"/>
          <w:spacing w:val="-5"/>
        </w:rPr>
      </w:pPr>
      <w:r>
        <w:rPr>
          <w:b w:val="0"/>
          <w:spacing w:val="-2"/>
        </w:rPr>
        <w:t xml:space="preserve">Соколов В. Повянь-повянь, </w:t>
      </w:r>
      <w:proofErr w:type="spellStart"/>
      <w:r>
        <w:rPr>
          <w:b w:val="0"/>
          <w:spacing w:val="-2"/>
        </w:rPr>
        <w:t>бурь-погодушка</w:t>
      </w:r>
      <w:proofErr w:type="spellEnd"/>
      <w:r>
        <w:rPr>
          <w:b w:val="0"/>
          <w:spacing w:val="-2"/>
        </w:rPr>
        <w:t xml:space="preserve">. Ты рябина ли, </w:t>
      </w:r>
      <w:proofErr w:type="spellStart"/>
      <w:r>
        <w:rPr>
          <w:b w:val="0"/>
          <w:spacing w:val="-2"/>
        </w:rPr>
        <w:t>ряби</w:t>
      </w:r>
      <w:r>
        <w:rPr>
          <w:b w:val="0"/>
          <w:spacing w:val="-8"/>
        </w:rPr>
        <w:t>нушка</w:t>
      </w:r>
      <w:proofErr w:type="spellEnd"/>
      <w:r>
        <w:rPr>
          <w:b w:val="0"/>
          <w:spacing w:val="-8"/>
        </w:rPr>
        <w:t>.</w:t>
      </w:r>
    </w:p>
    <w:p w:rsidR="00B8372A" w:rsidRDefault="00B8372A" w:rsidP="00B8372A">
      <w:pPr>
        <w:pStyle w:val="12pt"/>
        <w:ind w:firstLine="567"/>
        <w:rPr>
          <w:b w:val="0"/>
          <w:spacing w:val="-3"/>
        </w:rPr>
      </w:pPr>
      <w:r>
        <w:rPr>
          <w:b w:val="0"/>
          <w:spacing w:val="-5"/>
        </w:rPr>
        <w:t xml:space="preserve">Танеев С. Адели. Развалину башни. Венеция ночью. </w:t>
      </w:r>
    </w:p>
    <w:p w:rsidR="00B8372A" w:rsidRDefault="00B8372A" w:rsidP="00B8372A">
      <w:pPr>
        <w:pStyle w:val="12pt"/>
        <w:ind w:firstLine="567"/>
        <w:rPr>
          <w:b w:val="0"/>
          <w:spacing w:val="-4"/>
        </w:rPr>
      </w:pPr>
      <w:r>
        <w:rPr>
          <w:b w:val="0"/>
          <w:spacing w:val="-3"/>
        </w:rPr>
        <w:t xml:space="preserve">Чайковский П. Без поры, да без времени. Не </w:t>
      </w:r>
      <w:proofErr w:type="spellStart"/>
      <w:r>
        <w:rPr>
          <w:b w:val="0"/>
          <w:spacing w:val="-3"/>
        </w:rPr>
        <w:t>кукушечка</w:t>
      </w:r>
      <w:proofErr w:type="spellEnd"/>
      <w:r>
        <w:rPr>
          <w:b w:val="0"/>
          <w:spacing w:val="-3"/>
        </w:rPr>
        <w:t xml:space="preserve"> во сыром </w:t>
      </w:r>
      <w:r>
        <w:rPr>
          <w:b w:val="0"/>
          <w:spacing w:val="-4"/>
        </w:rPr>
        <w:t xml:space="preserve">бору. Ночевала тучка. </w:t>
      </w:r>
    </w:p>
    <w:p w:rsidR="00B8372A" w:rsidRDefault="00B8372A" w:rsidP="00B8372A">
      <w:pPr>
        <w:pStyle w:val="12pt"/>
        <w:ind w:firstLine="567"/>
        <w:rPr>
          <w:b w:val="0"/>
          <w:spacing w:val="-8"/>
        </w:rPr>
      </w:pPr>
      <w:proofErr w:type="spellStart"/>
      <w:r>
        <w:rPr>
          <w:b w:val="0"/>
          <w:spacing w:val="-4"/>
        </w:rPr>
        <w:t>Соловушко</w:t>
      </w:r>
      <w:proofErr w:type="spellEnd"/>
      <w:r>
        <w:rPr>
          <w:b w:val="0"/>
          <w:spacing w:val="-4"/>
        </w:rPr>
        <w:t xml:space="preserve">. Что смолкнул веселия </w:t>
      </w:r>
      <w:r>
        <w:rPr>
          <w:b w:val="0"/>
          <w:spacing w:val="-7"/>
        </w:rPr>
        <w:t xml:space="preserve">глас. Блажен, кто улыбается. Хоры из Литургии (на выбор). </w:t>
      </w:r>
    </w:p>
    <w:p w:rsidR="00B8372A" w:rsidRDefault="00B8372A" w:rsidP="00B8372A">
      <w:pPr>
        <w:pStyle w:val="12pt"/>
        <w:ind w:firstLine="567"/>
        <w:rPr>
          <w:b w:val="0"/>
          <w:spacing w:val="-7"/>
        </w:rPr>
      </w:pPr>
      <w:r>
        <w:rPr>
          <w:b w:val="0"/>
          <w:spacing w:val="-8"/>
        </w:rPr>
        <w:t xml:space="preserve">Чесноков П. Август. Альпы. Зимой. Теплится зорька. Лес. Вдоль да по </w:t>
      </w:r>
      <w:r>
        <w:rPr>
          <w:b w:val="0"/>
          <w:spacing w:val="-7"/>
        </w:rPr>
        <w:t xml:space="preserve">речке. Дубинушка. Не </w:t>
      </w:r>
    </w:p>
    <w:p w:rsidR="00B8372A" w:rsidRDefault="00B8372A" w:rsidP="00B8372A">
      <w:pPr>
        <w:pStyle w:val="12pt"/>
        <w:ind w:firstLine="567"/>
        <w:rPr>
          <w:b w:val="0"/>
          <w:spacing w:val="-7"/>
        </w:rPr>
      </w:pPr>
      <w:r>
        <w:rPr>
          <w:b w:val="0"/>
          <w:spacing w:val="-7"/>
        </w:rPr>
        <w:t xml:space="preserve">цветочек в поле вянет. Литургические </w:t>
      </w:r>
      <w:r>
        <w:rPr>
          <w:b w:val="0"/>
          <w:spacing w:val="-8"/>
        </w:rPr>
        <w:t xml:space="preserve">хоры (на выбор). </w:t>
      </w:r>
    </w:p>
    <w:p w:rsidR="00B8372A" w:rsidRDefault="00B8372A" w:rsidP="00B8372A">
      <w:pPr>
        <w:pStyle w:val="12pt"/>
        <w:ind w:firstLine="567"/>
        <w:rPr>
          <w:b w:val="0"/>
          <w:spacing w:val="-8"/>
        </w:rPr>
      </w:pPr>
      <w:r>
        <w:rPr>
          <w:b w:val="0"/>
          <w:spacing w:val="-7"/>
        </w:rPr>
        <w:t xml:space="preserve">Шебалин В. Зимняя дорога. Мать послала сыну думы. Степан Разин. </w:t>
      </w:r>
      <w:r>
        <w:rPr>
          <w:b w:val="0"/>
          <w:spacing w:val="-8"/>
        </w:rPr>
        <w:t xml:space="preserve">Стрекотунья белобока. Утес. </w:t>
      </w:r>
    </w:p>
    <w:p w:rsidR="00B8372A" w:rsidRDefault="00B8372A" w:rsidP="00B8372A">
      <w:pPr>
        <w:pStyle w:val="12pt"/>
        <w:ind w:firstLine="567"/>
        <w:rPr>
          <w:b w:val="0"/>
          <w:spacing w:val="-6"/>
        </w:rPr>
      </w:pPr>
      <w:r>
        <w:rPr>
          <w:b w:val="0"/>
          <w:spacing w:val="-8"/>
        </w:rPr>
        <w:t xml:space="preserve">Послание декабристам. Казак </w:t>
      </w:r>
      <w:r>
        <w:rPr>
          <w:b w:val="0"/>
          <w:spacing w:val="-6"/>
        </w:rPr>
        <w:t xml:space="preserve">гнал коня. Могила бойца. </w:t>
      </w:r>
    </w:p>
    <w:p w:rsidR="00B8372A" w:rsidRDefault="00B8372A" w:rsidP="00B8372A">
      <w:pPr>
        <w:pStyle w:val="12pt"/>
        <w:ind w:firstLine="567"/>
        <w:rPr>
          <w:b w:val="0"/>
          <w:spacing w:val="-9"/>
        </w:rPr>
      </w:pPr>
      <w:r>
        <w:rPr>
          <w:b w:val="0"/>
          <w:spacing w:val="-6"/>
        </w:rPr>
        <w:t xml:space="preserve">Шостакович Д. Десять поэм. (хоры на выбор). </w:t>
      </w:r>
    </w:p>
    <w:p w:rsidR="00B8372A" w:rsidRDefault="00B8372A" w:rsidP="00B8372A">
      <w:pPr>
        <w:pStyle w:val="12pt"/>
        <w:ind w:firstLine="567"/>
        <w:rPr>
          <w:b w:val="0"/>
          <w:spacing w:val="-8"/>
        </w:rPr>
      </w:pPr>
      <w:r>
        <w:rPr>
          <w:b w:val="0"/>
          <w:spacing w:val="-9"/>
        </w:rPr>
        <w:t xml:space="preserve">Шуман Р. Доброй ночи. Зубная боль. В лесу. На Боденском озере. </w:t>
      </w:r>
    </w:p>
    <w:p w:rsidR="00B8372A" w:rsidRDefault="00B8372A" w:rsidP="00B8372A">
      <w:pPr>
        <w:pStyle w:val="12pt"/>
        <w:ind w:firstLine="567"/>
        <w:rPr>
          <w:b w:val="0"/>
          <w:spacing w:val="-8"/>
        </w:rPr>
      </w:pPr>
      <w:r>
        <w:rPr>
          <w:b w:val="0"/>
          <w:spacing w:val="-8"/>
        </w:rPr>
        <w:t>Щедрин Р. 4 хора на ст. А.Твардовского</w:t>
      </w:r>
    </w:p>
    <w:p w:rsidR="00B8372A" w:rsidRDefault="00B8372A" w:rsidP="00B8372A">
      <w:pPr>
        <w:pStyle w:val="12pt"/>
        <w:ind w:firstLine="567"/>
      </w:pPr>
      <w:r>
        <w:rPr>
          <w:b w:val="0"/>
          <w:spacing w:val="-8"/>
        </w:rPr>
        <w:t xml:space="preserve"> Шуберт Ф. Любовь. Ночь.</w:t>
      </w:r>
    </w:p>
    <w:p w:rsidR="00622888" w:rsidRDefault="00622888" w:rsidP="00622888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</w:p>
    <w:sectPr w:rsidR="00622888" w:rsidSect="00F1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/>
        <w:bCs/>
        <w:i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F70FC"/>
    <w:multiLevelType w:val="multilevel"/>
    <w:tmpl w:val="8562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E351C2"/>
    <w:multiLevelType w:val="multilevel"/>
    <w:tmpl w:val="8D06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924830"/>
    <w:multiLevelType w:val="multilevel"/>
    <w:tmpl w:val="56F0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6A1535"/>
    <w:multiLevelType w:val="multilevel"/>
    <w:tmpl w:val="B140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1D468B"/>
    <w:multiLevelType w:val="multilevel"/>
    <w:tmpl w:val="00DA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B96BED"/>
    <w:multiLevelType w:val="multilevel"/>
    <w:tmpl w:val="6F5C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AE55B7"/>
    <w:multiLevelType w:val="multilevel"/>
    <w:tmpl w:val="4C2A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7C2CAB"/>
    <w:multiLevelType w:val="multilevel"/>
    <w:tmpl w:val="C41C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B8F4759"/>
    <w:multiLevelType w:val="multilevel"/>
    <w:tmpl w:val="EDE4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B9350CD"/>
    <w:multiLevelType w:val="multilevel"/>
    <w:tmpl w:val="1024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EDB4BFC"/>
    <w:multiLevelType w:val="multilevel"/>
    <w:tmpl w:val="810C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B6830F8"/>
    <w:multiLevelType w:val="multilevel"/>
    <w:tmpl w:val="D2EE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85B047E"/>
    <w:multiLevelType w:val="multilevel"/>
    <w:tmpl w:val="2FC0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14"/>
  </w:num>
  <w:num w:numId="11">
    <w:abstractNumId w:val="13"/>
  </w:num>
  <w:num w:numId="12">
    <w:abstractNumId w:val="4"/>
  </w:num>
  <w:num w:numId="13">
    <w:abstractNumId w:val="6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042F"/>
    <w:rsid w:val="001458DF"/>
    <w:rsid w:val="00196002"/>
    <w:rsid w:val="004912F6"/>
    <w:rsid w:val="004C144E"/>
    <w:rsid w:val="00622888"/>
    <w:rsid w:val="00625920"/>
    <w:rsid w:val="008E042F"/>
    <w:rsid w:val="009F741C"/>
    <w:rsid w:val="00B50DFB"/>
    <w:rsid w:val="00B7116A"/>
    <w:rsid w:val="00B8372A"/>
    <w:rsid w:val="00EE4A9E"/>
    <w:rsid w:val="00F120C0"/>
    <w:rsid w:val="00FF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C0"/>
  </w:style>
  <w:style w:type="paragraph" w:styleId="2">
    <w:name w:val="heading 2"/>
    <w:basedOn w:val="a"/>
    <w:next w:val="a"/>
    <w:link w:val="20"/>
    <w:uiPriority w:val="9"/>
    <w:unhideWhenUsed/>
    <w:qFormat/>
    <w:rsid w:val="00622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E04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8E04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04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04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04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8E042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8E042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E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E04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4">
    <w:name w:val="Emphasis"/>
    <w:basedOn w:val="a0"/>
    <w:uiPriority w:val="20"/>
    <w:qFormat/>
    <w:rsid w:val="008E042F"/>
    <w:rPr>
      <w:i/>
      <w:iCs/>
    </w:rPr>
  </w:style>
  <w:style w:type="paragraph" w:customStyle="1" w:styleId="page-links">
    <w:name w:val="page-links"/>
    <w:basedOn w:val="a"/>
    <w:rsid w:val="008E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E042F"/>
    <w:rPr>
      <w:color w:val="0000FF"/>
      <w:u w:val="single"/>
    </w:rPr>
  </w:style>
  <w:style w:type="character" w:customStyle="1" w:styleId="page-numbers">
    <w:name w:val="page-numbers"/>
    <w:basedOn w:val="a0"/>
    <w:rsid w:val="008E042F"/>
  </w:style>
  <w:style w:type="paragraph" w:customStyle="1" w:styleId="credit">
    <w:name w:val="credit"/>
    <w:basedOn w:val="a"/>
    <w:rsid w:val="008E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F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F6743"/>
  </w:style>
  <w:style w:type="character" w:customStyle="1" w:styleId="21">
    <w:name w:val="Основной текст (21)_"/>
    <w:rsid w:val="00FF6743"/>
    <w:rPr>
      <w:sz w:val="29"/>
      <w:szCs w:val="29"/>
    </w:rPr>
  </w:style>
  <w:style w:type="paragraph" w:customStyle="1" w:styleId="211">
    <w:name w:val="Основной текст (21)1"/>
    <w:basedOn w:val="a"/>
    <w:rsid w:val="00FF6743"/>
    <w:pPr>
      <w:widowControl w:val="0"/>
      <w:shd w:val="clear" w:color="auto" w:fill="FFFFFF"/>
      <w:suppressAutoHyphens/>
      <w:spacing w:after="0" w:line="240" w:lineRule="atLeast"/>
      <w:ind w:hanging="1340"/>
    </w:pPr>
    <w:rPr>
      <w:rFonts w:ascii="Calibri" w:eastAsia="SimSun" w:hAnsi="Calibri" w:cs="Times New Roman"/>
      <w:sz w:val="29"/>
      <w:szCs w:val="29"/>
      <w:lang w:eastAsia="ar-SA"/>
    </w:rPr>
  </w:style>
  <w:style w:type="paragraph" w:customStyle="1" w:styleId="WW-">
    <w:name w:val="WW-Базовый"/>
    <w:rsid w:val="00196002"/>
    <w:pPr>
      <w:suppressAutoHyphens/>
      <w:spacing w:after="0" w:line="36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character" w:styleId="a6">
    <w:name w:val="Strong"/>
    <w:basedOn w:val="a0"/>
    <w:qFormat/>
    <w:rsid w:val="00622888"/>
    <w:rPr>
      <w:b/>
      <w:bCs/>
    </w:rPr>
  </w:style>
  <w:style w:type="paragraph" w:customStyle="1" w:styleId="12pt">
    <w:name w:val="Обычный + 12 pt"/>
    <w:basedOn w:val="a"/>
    <w:rsid w:val="00622888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pacing w:val="-14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622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"/>
    <w:basedOn w:val="a"/>
    <w:link w:val="a8"/>
    <w:rsid w:val="0062288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62288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461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2054382012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6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8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1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4525</Words>
  <Characters>25799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2018-02-01T15:21:00Z</dcterms:created>
  <dcterms:modified xsi:type="dcterms:W3CDTF">2018-02-06T03:03:00Z</dcterms:modified>
</cp:coreProperties>
</file>