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43" w:rsidRPr="00774316" w:rsidRDefault="00FF6743" w:rsidP="00FF6743">
      <w:pPr>
        <w:pStyle w:val="211"/>
        <w:tabs>
          <w:tab w:val="left" w:pos="1142"/>
        </w:tabs>
        <w:spacing w:line="100" w:lineRule="atLeast"/>
        <w:ind w:firstLine="0"/>
        <w:rPr>
          <w:rStyle w:val="21"/>
          <w:rFonts w:ascii="Times New Roman" w:hAnsi="Times New Roman"/>
          <w:sz w:val="24"/>
          <w:szCs w:val="24"/>
        </w:rPr>
      </w:pPr>
      <w:r w:rsidRPr="00774316">
        <w:rPr>
          <w:rStyle w:val="21"/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F6743" w:rsidRPr="00774316" w:rsidRDefault="00FF6743" w:rsidP="00FF6743">
      <w:pPr>
        <w:jc w:val="center"/>
        <w:rPr>
          <w:rFonts w:ascii="Times New Roman" w:hAnsi="Times New Roman" w:cs="Times New Roman"/>
        </w:rPr>
      </w:pPr>
    </w:p>
    <w:p w:rsidR="00FF6743" w:rsidRPr="00774316" w:rsidRDefault="00FF6743" w:rsidP="00FF6743">
      <w:pPr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FF6743" w:rsidRPr="00774316" w:rsidRDefault="00FF6743" w:rsidP="00FF6743">
      <w:pPr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«Крымский федеральный университет имени В.И. Вернадского»</w:t>
      </w:r>
    </w:p>
    <w:p w:rsidR="00FF6743" w:rsidRPr="00774316" w:rsidRDefault="00FF6743" w:rsidP="00FF6743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Гуманитарно-педагогическая академия</w:t>
      </w:r>
    </w:p>
    <w:p w:rsidR="00FF6743" w:rsidRPr="00774316" w:rsidRDefault="00FF6743" w:rsidP="00FF6743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Институт филологии, истории и искусств</w:t>
      </w:r>
    </w:p>
    <w:p w:rsidR="00FF6743" w:rsidRPr="00774316" w:rsidRDefault="00FF6743" w:rsidP="00FF6743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Кафедра музыкальной педагогики и исполнительства</w:t>
      </w:r>
    </w:p>
    <w:p w:rsidR="00FF6743" w:rsidRPr="00774316" w:rsidRDefault="00FF6743" w:rsidP="00FF6743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F6743" w:rsidRPr="00774316" w:rsidRDefault="00FF6743" w:rsidP="00FF6743">
      <w:pPr>
        <w:pStyle w:val="211"/>
        <w:tabs>
          <w:tab w:val="left" w:pos="1142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F6743" w:rsidRPr="00774316" w:rsidRDefault="00FF6743" w:rsidP="00FF6743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F6743" w:rsidRPr="00774316" w:rsidRDefault="00FF6743" w:rsidP="00FF6743">
      <w:pPr>
        <w:pStyle w:val="211"/>
        <w:spacing w:line="276" w:lineRule="auto"/>
        <w:ind w:firstLine="0"/>
        <w:jc w:val="center"/>
        <w:rPr>
          <w:rStyle w:val="21"/>
          <w:rFonts w:ascii="Times New Roman" w:hAnsi="Times New Roman"/>
          <w:b/>
          <w:sz w:val="24"/>
          <w:szCs w:val="24"/>
        </w:rPr>
      </w:pPr>
      <w:r w:rsidRPr="00774316">
        <w:rPr>
          <w:rStyle w:val="normaltextrun"/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  <w:r w:rsidRPr="00774316">
        <w:rPr>
          <w:rStyle w:val="21"/>
          <w:rFonts w:ascii="Times New Roman" w:hAnsi="Times New Roman"/>
          <w:b/>
          <w:sz w:val="24"/>
          <w:szCs w:val="24"/>
        </w:rPr>
        <w:t>по освоению дисциплины</w:t>
      </w:r>
    </w:p>
    <w:p w:rsidR="00FF6743" w:rsidRPr="00774316" w:rsidRDefault="00FF6743" w:rsidP="00FF6743">
      <w:pPr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ЧТЕНИЕ ХОРОВЫХ ПАРТИТУР</w:t>
      </w:r>
    </w:p>
    <w:p w:rsidR="00FF6743" w:rsidRPr="00774316" w:rsidRDefault="00FF6743" w:rsidP="00FF6743">
      <w:pPr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направление подготовки: 53.03.05 ДИРИЖИРОВАНИЕ</w:t>
      </w:r>
    </w:p>
    <w:p w:rsidR="00FF6743" w:rsidRPr="00774316" w:rsidRDefault="00FF6743" w:rsidP="00FF6743">
      <w:pPr>
        <w:spacing w:before="120"/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направленность программы: ДИРИЖИРОВАНИЕ АКАДЕМИЧЕСКИМ ХОРОМ</w:t>
      </w:r>
    </w:p>
    <w:p w:rsidR="00FF6743" w:rsidRPr="00774316" w:rsidRDefault="00FF6743" w:rsidP="00FF6743">
      <w:pPr>
        <w:spacing w:before="120"/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квалификация: дирижер хора, хормейстер,</w:t>
      </w:r>
    </w:p>
    <w:p w:rsidR="00FF6743" w:rsidRPr="00774316" w:rsidRDefault="00FF6743" w:rsidP="00FF6743">
      <w:pPr>
        <w:ind w:firstLine="708"/>
        <w:jc w:val="center"/>
        <w:rPr>
          <w:rFonts w:ascii="Times New Roman" w:hAnsi="Times New Roman" w:cs="Times New Roman"/>
        </w:rPr>
      </w:pPr>
      <w:r w:rsidRPr="00774316">
        <w:rPr>
          <w:rFonts w:ascii="Times New Roman" w:hAnsi="Times New Roman" w:cs="Times New Roman"/>
        </w:rPr>
        <w:t>артист хора, преподаватель</w:t>
      </w:r>
    </w:p>
    <w:p w:rsidR="00FF6743" w:rsidRPr="00774316" w:rsidRDefault="00FF6743" w:rsidP="00FF6743">
      <w:pPr>
        <w:spacing w:before="120"/>
        <w:jc w:val="center"/>
        <w:rPr>
          <w:rFonts w:ascii="Times New Roman" w:hAnsi="Times New Roman" w:cs="Times New Roman"/>
        </w:rPr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625920" w:rsidRDefault="00625920" w:rsidP="00625920">
      <w:pPr>
        <w:pStyle w:val="paragraph"/>
        <w:spacing w:before="0" w:beforeAutospacing="0" w:after="0" w:afterAutospacing="0"/>
        <w:jc w:val="right"/>
        <w:textAlignment w:val="baseline"/>
      </w:pPr>
      <w:r>
        <w:t>старший преподаватель  - Лаба Анна Арнольдовна</w:t>
      </w: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EE4A9E" w:rsidRDefault="00EE4A9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EE4A9E" w:rsidRDefault="00EE4A9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EE4A9E" w:rsidRDefault="00EE4A9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4C144E" w:rsidRDefault="004C144E" w:rsidP="00FF6743">
      <w:pPr>
        <w:pStyle w:val="paragraph"/>
        <w:spacing w:before="0" w:beforeAutospacing="0" w:after="0" w:afterAutospacing="0"/>
        <w:jc w:val="center"/>
        <w:textAlignment w:val="baseline"/>
      </w:pPr>
    </w:p>
    <w:p w:rsidR="00FF6743" w:rsidRDefault="00FF6743" w:rsidP="00FF6743">
      <w:pPr>
        <w:pStyle w:val="paragraph"/>
        <w:spacing w:before="0" w:beforeAutospacing="0" w:after="0" w:afterAutospacing="0"/>
        <w:jc w:val="center"/>
        <w:textAlignment w:val="baseline"/>
      </w:pPr>
      <w:r w:rsidRPr="00774316">
        <w:lastRenderedPageBreak/>
        <w:t>Ялта -2017 г.</w:t>
      </w:r>
    </w:p>
    <w:p w:rsidR="00B7116A" w:rsidRPr="00EE4A9E" w:rsidRDefault="00196002" w:rsidP="00EE4A9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E4A9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Цель </w:t>
      </w:r>
      <w:r w:rsidRPr="00EE4A9E">
        <w:rPr>
          <w:rFonts w:ascii="Times New Roman" w:hAnsi="Times New Roman" w:cs="Times New Roman"/>
          <w:bCs/>
          <w:kern w:val="1"/>
          <w:sz w:val="24"/>
          <w:szCs w:val="24"/>
        </w:rPr>
        <w:t>изучения дисциплины</w:t>
      </w:r>
      <w:r w:rsidR="00B7116A" w:rsidRPr="00EE4A9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EE4A9E">
        <w:rPr>
          <w:rFonts w:ascii="Times New Roman" w:hAnsi="Times New Roman" w:cs="Times New Roman"/>
          <w:sz w:val="24"/>
          <w:szCs w:val="24"/>
        </w:rPr>
        <w:t>воспитание квалифицированных хормейстеров, руководителей хоровых коллективов и педагогов, расширение музыкального кругозора студентов, формирование навыков самостоятельной работы с репертуаром и умения применять их в дальнейшей концертной и педагогической практике</w:t>
      </w:r>
    </w:p>
    <w:p w:rsidR="00B7116A" w:rsidRPr="00EE4A9E" w:rsidRDefault="00EE4A9E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116A" w:rsidRPr="00EE4A9E">
        <w:rPr>
          <w:rFonts w:ascii="Times New Roman" w:hAnsi="Times New Roman" w:cs="Times New Roman"/>
          <w:sz w:val="24"/>
          <w:szCs w:val="24"/>
        </w:rPr>
        <w:t xml:space="preserve">Изучение дисциплины «Чтение хоровых партитур» требует наличия у студентов знаний по курсам Теория музыки, Сольфеджио, Фортепиано, Вокальная подготовка. Изучение данной дисциплины является необходимой основой для последующего изучения таких дисциплин, </w:t>
      </w:r>
      <w:proofErr w:type="spellStart"/>
      <w:r w:rsidR="00B7116A" w:rsidRPr="00EE4A9E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B7116A" w:rsidRPr="00EE4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16A" w:rsidRPr="00EE4A9E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="00B7116A" w:rsidRPr="00EE4A9E">
        <w:rPr>
          <w:rFonts w:ascii="Times New Roman" w:hAnsi="Times New Roman" w:cs="Times New Roman"/>
          <w:sz w:val="24"/>
          <w:szCs w:val="24"/>
        </w:rPr>
        <w:t xml:space="preserve"> и методика работы с хором, Хоровой класс, Хоровое сольфеджио, Аранжировка, Методика преподавания профессиональных дисциплин.</w:t>
      </w:r>
    </w:p>
    <w:p w:rsidR="00B7116A" w:rsidRPr="00EE4A9E" w:rsidRDefault="00EE4A9E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</w:t>
      </w:r>
      <w:r w:rsidR="00B7116A" w:rsidRPr="00EE4A9E">
        <w:rPr>
          <w:rFonts w:ascii="Times New Roman" w:hAnsi="Times New Roman" w:cs="Times New Roman"/>
          <w:sz w:val="24"/>
          <w:szCs w:val="24"/>
        </w:rPr>
        <w:t xml:space="preserve"> «Чтение хоровых партитур» </w:t>
      </w:r>
      <w:r>
        <w:rPr>
          <w:rFonts w:ascii="Times New Roman" w:hAnsi="Times New Roman" w:cs="Times New Roman"/>
          <w:sz w:val="24"/>
          <w:szCs w:val="24"/>
        </w:rPr>
        <w:t xml:space="preserve"> содействует</w:t>
      </w:r>
      <w:r w:rsidR="00B7116A" w:rsidRPr="00EE4A9E">
        <w:rPr>
          <w:rFonts w:ascii="Times New Roman" w:eastAsia="Calibri" w:hAnsi="Times New Roman" w:cs="Times New Roman"/>
          <w:sz w:val="24"/>
          <w:szCs w:val="24"/>
        </w:rPr>
        <w:t xml:space="preserve">  воспитанию качеств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7116A" w:rsidRPr="00EE4A9E">
        <w:rPr>
          <w:rFonts w:ascii="Times New Roman" w:eastAsia="Calibri" w:hAnsi="Times New Roman" w:cs="Times New Roman"/>
          <w:sz w:val="24"/>
          <w:szCs w:val="24"/>
        </w:rPr>
        <w:t>, необходимые в будущей практической деятельности, такие как: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>- умение целостно охватить музыкально-звуковой объем хоровой партитуры;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>- навык осмысления образно-смыслового содержания хорового произведения;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>- умения определять форму и структуру всего произведения и отдельных его частей;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>- навыки восприятия взаимоотношений мелодического развития партий и гармонического  их соединения;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E4A9E" w:rsidRPr="00EE4A9E">
        <w:rPr>
          <w:rFonts w:ascii="Times New Roman" w:hAnsi="Times New Roman" w:cs="Times New Roman"/>
          <w:sz w:val="24"/>
          <w:szCs w:val="24"/>
        </w:rPr>
        <w:t>развитию</w:t>
      </w:r>
      <w:r w:rsidRPr="00EE4A9E">
        <w:rPr>
          <w:rFonts w:ascii="Times New Roman" w:eastAsia="Calibri" w:hAnsi="Times New Roman" w:cs="Times New Roman"/>
          <w:sz w:val="24"/>
          <w:szCs w:val="24"/>
        </w:rPr>
        <w:t xml:space="preserve"> музыкального вкуса;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>- приобретению знаний в области хорового репертуара,</w:t>
      </w:r>
    </w:p>
    <w:p w:rsidR="00B7116A" w:rsidRPr="00EE4A9E" w:rsidRDefault="00B7116A" w:rsidP="00EE4A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A9E">
        <w:rPr>
          <w:rFonts w:ascii="Times New Roman" w:eastAsia="Calibri" w:hAnsi="Times New Roman" w:cs="Times New Roman"/>
          <w:sz w:val="24"/>
          <w:szCs w:val="24"/>
        </w:rPr>
        <w:t xml:space="preserve">-приобретению практических навыков самостоятельной работы с хоровыми партитурами. </w:t>
      </w:r>
    </w:p>
    <w:p w:rsidR="00196002" w:rsidRPr="00EE4A9E" w:rsidRDefault="00196002" w:rsidP="00EE4A9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Методические рекомендации для преподавателя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Работа </w:t>
      </w:r>
      <w:r w:rsidR="00FF6743"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обучающимися </w:t>
      </w: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над хоровой партитурой имеет свои специфические особенности, </w:t>
      </w:r>
      <w:r w:rsidR="00B7116A"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как, кроме выполнения общих му</w:t>
      </w: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зыкальных требований, необходимо воспитать умение передать на фортепиано особенности хорового звучания (цезуры, связанные с вокально-хоровым дыханием и фразой текста; подчеркивание басового голоса при относительной легковесности его звучания на фортепиано в сравнении со звучанием басовой партии в хоре; выделение гол</w:t>
      </w:r>
      <w:r w:rsidR="00FF6743"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осов относительно их </w:t>
      </w:r>
      <w:proofErr w:type="spellStart"/>
      <w:r w:rsidR="00FF6743"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тесситурно</w:t>
      </w: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напряжения; ясное голосоведение, музыкальная фразировка, динамические и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агогические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нюансы).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Закладывая теоретические основы записи и чтения хоровых партитур, необходимо уделять серьезное внимание анализу изучаемых произведений, учитывая при этом, что хоровое произведение есть</w:t>
      </w: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синтез музыки и слова. Обучающиеся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должны понимать смысл авторских указаний, касающихся </w:t>
      </w:r>
      <w:proofErr w:type="spellStart"/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агогических</w:t>
      </w:r>
      <w:proofErr w:type="spellEnd"/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изменений, характера </w:t>
      </w:r>
      <w:proofErr w:type="spellStart"/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звуковедения</w:t>
      </w:r>
      <w:proofErr w:type="spellEnd"/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различных штрихов для установления темпа и динамики произведения, правильного использования звуковых возможностей фортепиано, заменяющего хор.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</w:t>
      </w: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обходимо требовать от обучающегося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ясного исполнительского плана на основе всестороннего анализа изучаемого произведения.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Анализ произведения включает:</w:t>
      </w:r>
    </w:p>
    <w:p w:rsidR="008E042F" w:rsidRPr="008E042F" w:rsidRDefault="008E042F" w:rsidP="00EE4A9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об авторах музыки и текста; содержание произведения;</w:t>
      </w:r>
    </w:p>
    <w:p w:rsidR="008E042F" w:rsidRPr="008E042F" w:rsidRDefault="008E042F" w:rsidP="00EE4A9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музыкально-теоретический анализ произведения (тональный план, характер развития музыкальной мысли; размер, метр, особенности фактуры, темп, форма, жанр, стилевые особенности);</w:t>
      </w:r>
    </w:p>
    <w:p w:rsidR="008E042F" w:rsidRPr="008E042F" w:rsidRDefault="008E042F" w:rsidP="00EE4A9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вокально-хоровой анализ: тип и вид хора, диапазоны голосов, тесситура, ансамбль, строй, интонационные, вокально-хоровые, ритмические, дикционные трудности;</w:t>
      </w:r>
    </w:p>
    <w:p w:rsidR="008E042F" w:rsidRPr="008E042F" w:rsidRDefault="008E042F" w:rsidP="00EE4A9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исполнительский анализ произведения (связь музыки и текста, определение дыхания на цезурах, установление темпа, характера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звуковедения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динамики, штрихов, кульминации произведения).</w:t>
      </w:r>
    </w:p>
    <w:p w:rsidR="00196002" w:rsidRPr="00EE4A9E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Основная задача учащихся при изучении новой партитуры 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охватить слухом интонационно-высотное звучание произведения или отдельных его фрагментов до момента исполнения на фортепиано.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Реализации данной задачи способствует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пропевание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хоровых партий</w:t>
      </w:r>
      <w:r w:rsidR="00196002"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внутренним слухом -</w:t>
      </w: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«про себя».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Исполняя партитуру на фортепиано, учащийся получает возможность уточнить и развить свое представление о звучании произведения при активном участии внутреннего слуха. Такое чтение партитуры является основным методом обучения чтению хоровых партитур.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При исполнении хоровой партитуры на фортепиано необходимо иметь в виду следующее:</w:t>
      </w:r>
    </w:p>
    <w:p w:rsidR="008E042F" w:rsidRPr="008E042F" w:rsidRDefault="008E042F" w:rsidP="00EE4A9E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овладения навыками связного исполнения всех голосов партитуры желательно использовать произведения, в которых преобладает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звуковедение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легато, с тем, чтобы приблизить характер исполняемого на фортепиано хорового произведения к реальному звучанию хоровых голосов;</w:t>
      </w:r>
    </w:p>
    <w:p w:rsidR="008E042F" w:rsidRPr="008E042F" w:rsidRDefault="008E042F" w:rsidP="00EE4A9E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первой стадии работы, когда основной задачей является овладение навыками связного исполнения всех голосов, рекомендуется исполнять партитуру без педали, что дает возможность учащемуся слышать и по ходу игры устранять недостатки своего исполнения. Использовать педаль рекомендуется лишь как вспомогательный технический прием, облегчающий исполнение трудных мест произведения (большие скачки мелодического голоса в середине слова, хоровые аккорды, далеко отстающий от других хоровых партий басовый голос и т. д. )</w:t>
      </w:r>
    </w:p>
    <w:p w:rsidR="00FF6743" w:rsidRPr="00EE4A9E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практике встречаются партитуры, которые невозможно сыграть полностью, несмотря на правильно подобранную аппликатуру. В этом случае учащийся должен облегчить исполнение трудного эпизода в сопровождении или в хоровых голосах за счет некоторого сокращения или упрощения нотного текста. </w:t>
      </w:r>
    </w:p>
    <w:p w:rsidR="00FF6743" w:rsidRPr="00EE4A9E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в партитуре и в сопровождении имеются октавные удвоения голосов, рекомендуется «опускать» партию вторых басов, повторяющую в октавном удвоении партию первых басов, или партию вторых теноров, удвоенную партией вторых сопрано, сохраняя при этом плавную линию басового голоса. </w:t>
      </w:r>
    </w:p>
    <w:p w:rsidR="00FF6743" w:rsidRPr="00EE4A9E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Рекомендуется также перемещать на октаву вверх далеко отстающие от других голосов звуки басовой партии, аккордовые звуки аккомпанемента. </w:t>
      </w:r>
    </w:p>
    <w:p w:rsidR="00FF6743" w:rsidRPr="00EE4A9E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Можно опускать выдержанные звуки в какой-либо партии или второстепенные детали сопровождения для исполнения более важных в данный момент хоровых голосов или элементов аккомпанемента. 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исполнении партитур в подвижных темпах гармонический аккомпанемент, изложенный мелкими длительностями, допустимо объединить в один аккорд большей длительности.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Обучающиеся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 уметь упрощать сложный аккомпанемент. Это понадобится им в будущей работе в качестве школьных учителей музыки и руководителей любительских хоров. Разучивая произведение с хором, руководителю достаточно подыграть лишь основную гармонию сопровождения.</w:t>
      </w:r>
    </w:p>
    <w:p w:rsidR="008E042F" w:rsidRPr="008E042F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Обучающиеся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обязаны овладеть также навыком соединения хоровых голосов с аккомпанементом. В произведениях, где сопровождение дублирует хоровые голоса, партитуру следует играть, дополняя ее звучание элементами аккомпанемента (вступление и заключение, гармонические ходы баса при изменении тональности, фортепианные эпизоды, связывающие эпизоды хоровые и звучащие на выдержанных аккордах и отдельных звуках хора; отдельные аккорды и звуки аккомпанемента, заполняющие короткие паузы и т. п. ).</w:t>
      </w:r>
    </w:p>
    <w:p w:rsidR="00FF6743" w:rsidRPr="00EE4A9E" w:rsidRDefault="00FF6743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8E042F"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в произведениях для однородного хора партия фортепиано не совпадает с хоровыми голосами, то партию голосов нужно исполнять правой рукой, а левой играть нижнюю строчку сопровождения, дополняя звучание партитуры; если партия фортепиано дана в регистре более высоком, чем хоровая партитура, то целесообразно исполнять партию фортепиано правой рукой, а хоровые голоса — левой. 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произведениях для смешанного хора, в которых затруднительно играть всю партитуру правой рукой, часть мужских голосов также рекомендуется исполнять левой. В произведениях, в которых основной тематический материал звучит в аккомпанементе, за основу исполнения следует брать партию фортепиано, дополняя ее звучание наиболее важными элементами хоровой партитуры. Во всех случаях следует помнить, что применение любых приемов упрощения партитуры и сопровождения не должно искажать полноту и выразительность исполнения.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Исполняя хоровые голоса произведения, учащийся должен: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петь, чисто интонируя любой хоровой голос в данных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тесситурных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условиях, и играть одновременно всю хоровую партитуру;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играя хоровую партитуру, «опускать» хоровой голос, который поет учащийся в данный момент;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переходить с одной хоровой партии на другую, исполняя по указанию педагога часть хорового голоса «про себя»;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петь аккорды в хоровой партитуре по вертикали;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петь любой хоровой голос, играя аккомпанемент, в произведении с сопровождением;</w:t>
      </w:r>
    </w:p>
    <w:p w:rsidR="008E042F" w:rsidRPr="008E042F" w:rsidRDefault="008E042F" w:rsidP="00EE4A9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исполняя только сопровождение, эпизодически петь «вслух» различные голоса хоровой партитуры.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Значительную роль в методике ведения предмета играет развитие навыка транспонирования, так как руководитель хора должен уметь транспонировать разучиваемое произведение, исходя из вокальных возможностей данного коллектива. Методически целесообразно начинать развитие этого навыка с упражнений, построенных на материале хорошо изученных учащимися хоровых произведений.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каждом занятии в классе необходимо отводить время, постепенно усложняя технические задачи.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течение каждого семестра учащийся прорабатывает не менее 8-10 произведений. Объем знаний распределяется следующим образом:</w:t>
      </w:r>
    </w:p>
    <w:p w:rsidR="008E042F" w:rsidRPr="008E042F" w:rsidRDefault="008E042F" w:rsidP="00EE4A9E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ПЕРВЫЙ ЭТАП:</w:t>
      </w:r>
    </w:p>
    <w:p w:rsidR="008E042F" w:rsidRPr="008E042F" w:rsidRDefault="008E042F" w:rsidP="00EE4A9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и исполнение на фортепиано однородных хоровых партитур без сопровождения (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двухстрочное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изложение), однородных хоров с сопровождением (одно- и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двухстрочное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изложение), смешанных хоров без сопровождения (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двухстрочное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изложение);</w:t>
      </w:r>
    </w:p>
    <w:p w:rsidR="008E042F" w:rsidRPr="008E042F" w:rsidRDefault="008E042F" w:rsidP="00EE4A9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транспонировать на м. 2 выше и ниже оригинала хоровые партитуры указанных выше типов и видов;</w:t>
      </w:r>
    </w:p>
    <w:p w:rsidR="008E042F" w:rsidRPr="008E042F" w:rsidRDefault="008E042F" w:rsidP="00EE4A9E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ВТОРОЙ ЭТАП:</w:t>
      </w:r>
    </w:p>
    <w:p w:rsidR="008E042F" w:rsidRPr="008E042F" w:rsidRDefault="008E042F" w:rsidP="00EE4A9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навыков исполнения хоровых партитур на более сложном материале;</w:t>
      </w:r>
    </w:p>
    <w:p w:rsidR="008E042F" w:rsidRPr="008E042F" w:rsidRDefault="008E042F" w:rsidP="00EE4A9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изучение и исполнение на фортепиано однородных и смешанных хоровых произведений без сопровождения в двух— и трехстрочном изложении, смешанных хоров с сопровождением в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двухстрочном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изложении;</w:t>
      </w:r>
    </w:p>
    <w:p w:rsidR="008E042F" w:rsidRPr="008E042F" w:rsidRDefault="008E042F" w:rsidP="00EE4A9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транспонировать на м.2 и б.2 выше и ниже оригинала хоровые партитуры указанных выше типов и видов.</w:t>
      </w:r>
    </w:p>
    <w:p w:rsidR="008E042F" w:rsidRPr="008E042F" w:rsidRDefault="008E042F" w:rsidP="00EE4A9E">
      <w:pPr>
        <w:shd w:val="clear" w:color="auto" w:fill="FFFFFF"/>
        <w:spacing w:before="375" w:after="225" w:line="240" w:lineRule="auto"/>
        <w:jc w:val="both"/>
        <w:outlineLvl w:val="4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ТРЕТИЙ ЭТАП (ЗАКЛЮЧИТЕЛЬНЫЙ):</w:t>
      </w:r>
    </w:p>
    <w:p w:rsidR="008E042F" w:rsidRPr="008E042F" w:rsidRDefault="008E042F" w:rsidP="00EE4A9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изучение и исполнение на фортепиано довольно больших многоголосных хоровых произведений смешанного и однородного типа с сопровождением, а капелла в трех —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четырех</w:t>
      </w:r>
      <w:r w:rsidRPr="00EE4A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строчном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изложении, хоров с более сложным тональным планом, самостоятельным и мелодическим движением хоровых голосов, со сложной хоровой и фортепианной фактурой, с разнообразными динамическими и </w:t>
      </w:r>
      <w:proofErr w:type="spellStart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агогическими</w:t>
      </w:r>
      <w:proofErr w:type="spellEnd"/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изменениями;</w:t>
      </w:r>
    </w:p>
    <w:p w:rsidR="008E042F" w:rsidRDefault="008E042F" w:rsidP="00EE4A9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концу обучения — умение сыграть подготовленную партитуру указанных типов, спеть в ней хоровые голоса, транспонировать на интервал б. м. 3 выше и ниже оригинала: ответить на вопросы, связанные с анализом исполняемых партитур: исполнить на фортепиано самостоятельно подготовленное произведение.</w:t>
      </w:r>
    </w:p>
    <w:p w:rsidR="00622888" w:rsidRDefault="00622888" w:rsidP="0062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22888" w:rsidRPr="008E042F" w:rsidRDefault="00622888" w:rsidP="0062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окончании каждого семестра по данному предмету выставляется итоговая оценка успеваемости учащегося на основании текущего учета знаний.</w:t>
      </w:r>
    </w:p>
    <w:p w:rsidR="008E042F" w:rsidRPr="008E042F" w:rsidRDefault="008E042F" w:rsidP="00EE4A9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контрольном итоговом занятии учащийся должен:</w:t>
      </w:r>
    </w:p>
    <w:p w:rsidR="008E042F" w:rsidRPr="008E042F" w:rsidRDefault="008E042F" w:rsidP="00EE4A9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исполнить подготовленную партитуру;</w:t>
      </w:r>
    </w:p>
    <w:p w:rsidR="008E042F" w:rsidRPr="008E042F" w:rsidRDefault="008E042F" w:rsidP="00EE4A9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транспонировать эту партитуру на нужный интервал;</w:t>
      </w:r>
    </w:p>
    <w:p w:rsidR="008E042F" w:rsidRPr="008E042F" w:rsidRDefault="008E042F" w:rsidP="00EE4A9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спеть в указанной партитуре голоса и ответить на вопросы, связанные с анализом исполняемой партитуры;</w:t>
      </w:r>
    </w:p>
    <w:p w:rsidR="008E042F" w:rsidRPr="008E042F" w:rsidRDefault="008E042F" w:rsidP="00EE4A9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04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прочитать с листа партитуру.</w:t>
      </w:r>
    </w:p>
    <w:p w:rsidR="00622888" w:rsidRDefault="00622888" w:rsidP="00622888">
      <w:pPr>
        <w:keepNext/>
        <w:widowControl w:val="0"/>
        <w:tabs>
          <w:tab w:val="left" w:pos="2124"/>
        </w:tabs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Методические указания для самостоятельной работы обучающихся по дисциплине « Чтение хоровых партитур»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самостоятельной подготовки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обуччающегося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 формируется исполнительская техника хормейстера, которая в будущей практической деятельности станет основой непрерывного профессионального роста. Осваивается 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прежде всего на изучении хоровой партитуры. В работе над хоровой партитурой можно выделить три основных этапа: разбор, изучение, исполнение.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Разбор партитуры (первый этап) подразумевает: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ознакомление с литературным содержанием произведения, его основной идеей, особенностями поэтического языка; проигрывание партитуры на фортепиано для проверки первоначального зрительного впечатления и слухового представления о звучании.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партитуры (второй этап) включает: 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проигрывание на фортепиано по частям с целью установления ясности структуры (мотив, фраза, предложение, период);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пение (как сольфеджио, так и с текстом) хоровых голосов в различных вариантах (от начала до конца, с переходом из одной партии в другую, одного голоса с одновременным исполнением других на фортепиано);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пение аккордов по вертикали для развития хорового слуха и создания верного представления о последовательности гармонического движения, интонационной устойчивости в партитуре; освоение приемов, необходимых в будущей репетиционной работе с хором (игра одной рукой на фортепиано какого-либо одного голоса или нескольких голосов с одновременным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дирижированием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 рукой). 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втором этапе изучения хорового произведения рекомендуется метод целостного анализа (от общего к частному). 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Художественное воплощение музыкального произведения (заключительный этап) имеет специфические особенности. </w:t>
      </w:r>
    </w:p>
    <w:p w:rsidR="00622888" w:rsidRDefault="00622888" w:rsidP="006228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Прежде всего,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игре партитуры необходимо добиваться, чтобы каждый исполнительский прием был наполнен содержанием, отражал образный строй всех элементов музыкальной речи произведения, а также специфику хорового звучания (особенности произношения слов, формирования гласных, атаки звука и его окраски; ощущение крайних регистров и т.д.). Успешность осуществления этой задачи будет зависеть от уровня мышления, основу которого составляют музыкально-слуховые представления (способность внутренним слухом мысленно воспроизводить нотную запись), а также умение раскрыть содержание и художественную сущность музыкального произведения. </w:t>
      </w:r>
    </w:p>
    <w:p w:rsidR="00622888" w:rsidRDefault="00622888" w:rsidP="0062288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Основными показателями изученности произведения являются свободное владение нотным текстом, глубокое и обоснованное раскрытие замысла композитора, степень яркости воплощения хорового произведения во всех видах работы (исполнение на фортепиано, голосом, транспонирование, чтение с листа). </w:t>
      </w:r>
    </w:p>
    <w:p w:rsidR="00622888" w:rsidRDefault="00622888" w:rsidP="0062288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622888" w:rsidRDefault="00622888" w:rsidP="0062288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Учебные пособия:</w:t>
      </w:r>
    </w:p>
    <w:p w:rsidR="00622888" w:rsidRDefault="00622888" w:rsidP="006228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Семеновский Д., Королева М.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Хрестоматия по чтению хоровых партитур. В 5-ти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>.: Вып.1.</w:t>
      </w:r>
      <w:r>
        <w:rPr>
          <w:rFonts w:ascii="Times New Roman" w:hAnsi="Times New Roman"/>
          <w:sz w:val="24"/>
          <w:szCs w:val="24"/>
        </w:rPr>
        <w:t xml:space="preserve"> Произведения для хора без сопровождения. —  М.: Музыка, 2011. — 80 с.</w:t>
      </w:r>
    </w:p>
    <w:p w:rsidR="00622888" w:rsidRDefault="00622888" w:rsidP="006228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Семеновский Д.Д., Романова О.И. 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Хрестоматия по чтению хоровых партитур. В 5-ти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>.: Вып.3</w:t>
      </w:r>
      <w:r>
        <w:rPr>
          <w:rFonts w:ascii="Times New Roman" w:hAnsi="Times New Roman"/>
          <w:sz w:val="24"/>
          <w:szCs w:val="24"/>
        </w:rPr>
        <w:t xml:space="preserve">. Произведения для хора без </w:t>
      </w:r>
      <w:proofErr w:type="spellStart"/>
      <w:r>
        <w:rPr>
          <w:rFonts w:ascii="Times New Roman" w:hAnsi="Times New Roman"/>
          <w:sz w:val="24"/>
          <w:szCs w:val="24"/>
        </w:rPr>
        <w:t>сопровожд</w:t>
      </w:r>
      <w:proofErr w:type="spellEnd"/>
      <w:r>
        <w:rPr>
          <w:rFonts w:ascii="Times New Roman" w:hAnsi="Times New Roman"/>
          <w:sz w:val="24"/>
          <w:szCs w:val="24"/>
        </w:rPr>
        <w:t xml:space="preserve"> /сост. Семеновский Д.Д., Романова О.И. — М.: Музыка, 2011. — 96 с.</w:t>
      </w:r>
    </w:p>
    <w:p w:rsidR="00622888" w:rsidRDefault="00622888" w:rsidP="0062288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Семеновский Д.Д., Романова О.И.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Хрестоматия по чтению хоровых партитур. В 5-ти </w:t>
      </w:r>
      <w:proofErr w:type="spellStart"/>
      <w:r>
        <w:rPr>
          <w:rStyle w:val="a6"/>
          <w:rFonts w:ascii="Times New Roman" w:hAnsi="Times New Roman"/>
          <w:b w:val="0"/>
          <w:sz w:val="24"/>
          <w:szCs w:val="24"/>
        </w:rPr>
        <w:t>вып</w:t>
      </w:r>
      <w:proofErr w:type="spellEnd"/>
      <w:r>
        <w:rPr>
          <w:rStyle w:val="a6"/>
          <w:rFonts w:ascii="Times New Roman" w:hAnsi="Times New Roman"/>
          <w:b w:val="0"/>
          <w:sz w:val="24"/>
          <w:szCs w:val="24"/>
        </w:rPr>
        <w:t>.: Вып.5</w:t>
      </w:r>
      <w:r>
        <w:rPr>
          <w:rFonts w:ascii="Times New Roman" w:hAnsi="Times New Roman"/>
          <w:sz w:val="24"/>
          <w:szCs w:val="24"/>
        </w:rPr>
        <w:t>. Средние музыкальные учебные заведения /сост. Семеновский Д.Д., Романова О.И.. — М.: Музыка, 2012. — 168 с.</w:t>
      </w:r>
    </w:p>
    <w:p w:rsidR="00622888" w:rsidRDefault="00622888" w:rsidP="0062288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22888" w:rsidRDefault="00622888" w:rsidP="0062288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622888" w:rsidRDefault="00622888" w:rsidP="0062288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4"/>
          <w:sz w:val="24"/>
          <w:szCs w:val="24"/>
        </w:rPr>
        <w:t>Произведения для женского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pacing w:val="-8"/>
          <w:sz w:val="24"/>
          <w:szCs w:val="24"/>
        </w:rPr>
        <w:t>Двухстрочное</w:t>
      </w:r>
      <w:proofErr w:type="spellEnd"/>
      <w:r>
        <w:rPr>
          <w:rFonts w:ascii="Times New Roman" w:hAnsi="Times New Roman"/>
          <w:i/>
          <w:color w:val="000000"/>
          <w:spacing w:val="-8"/>
          <w:sz w:val="24"/>
          <w:szCs w:val="24"/>
        </w:rPr>
        <w:t xml:space="preserve">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Анцев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М.  «Ландыш»,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«Задремали волны»,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«Осень»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Барток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Б. «Едут гусары»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5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Бетховен Л. «Соловей», </w:t>
      </w:r>
      <w:r>
        <w:rPr>
          <w:rFonts w:ascii="Times New Roman" w:hAnsi="Times New Roman"/>
          <w:color w:val="000000"/>
          <w:sz w:val="24"/>
          <w:szCs w:val="24"/>
        </w:rPr>
        <w:t>«Гимн ночи»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перелож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В. Соколова)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Благообразов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С. «Над рекой Днепром»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Бодрюнас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А. «Осень»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Бойко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«Зимняя дорога».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Гловач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В. «Проторила я тропинку»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Даргомыжский А. «Из страны, страны далекой»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Ипполитов-Иванов М. «Сосна»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«Как на дубе», русская народная песня в обработке Ю.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Славницкого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Кальюсте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3"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«Все на качели».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Кодаи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«Возвращение из леса»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Корганов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Т. «Весенняя 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22" w:hanging="245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«Красота ты моя» русская народная песня в обработке  А. Юрлова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Кюи Ц. «Задремали волны», </w:t>
      </w:r>
      <w:r>
        <w:rPr>
          <w:rFonts w:ascii="Times New Roman" w:hAnsi="Times New Roman"/>
          <w:color w:val="000000"/>
          <w:sz w:val="24"/>
          <w:szCs w:val="24"/>
        </w:rPr>
        <w:t xml:space="preserve">«Гроза» </w:t>
      </w:r>
    </w:p>
    <w:p w:rsidR="00622888" w:rsidRDefault="00622888" w:rsidP="00622888">
      <w:pPr>
        <w:shd w:val="clear" w:color="auto" w:fill="FFFFFF"/>
        <w:tabs>
          <w:tab w:val="left" w:pos="1276"/>
          <w:tab w:val="left" w:pos="1560"/>
        </w:tabs>
        <w:spacing w:after="0" w:line="240" w:lineRule="auto"/>
        <w:ind w:left="426" w:right="422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Мендельсон Ф.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«Весна»,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«Воспоминание»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Озолинь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Я. «Лес раскинулся дремучий» </w:t>
      </w:r>
    </w:p>
    <w:p w:rsidR="00622888" w:rsidRPr="008F4F4D" w:rsidRDefault="00622888" w:rsidP="00622888">
      <w:pPr>
        <w:shd w:val="clear" w:color="auto" w:fill="FFFFFF"/>
        <w:spacing w:after="0" w:line="240" w:lineRule="auto"/>
        <w:ind w:left="426" w:right="52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Парцхаладзе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М. «Озеро»,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«Облака»,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« Море спит»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Pe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биков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В.  «Люблю грозу»,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«Поздняя осень»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Свиридов </w:t>
      </w:r>
      <w:r>
        <w:rPr>
          <w:rFonts w:ascii="Times New Roman" w:hAnsi="Times New Roman"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«Ты запой мне ту песню»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Сметана Б. «Моя звезда», «Прилетели ласточки»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Танеев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«Вечерняя 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18" w:hanging="2394"/>
        <w:jc w:val="both"/>
        <w:rPr>
          <w:rFonts w:ascii="Times New Roman" w:hAnsi="Times New Roman"/>
          <w:b/>
          <w:bCs/>
          <w:i/>
          <w:color w:val="000000"/>
          <w:spacing w:val="-1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Тормис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В. «Избранные хоры для женских голосов» (выборочно)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i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1"/>
          <w:sz w:val="24"/>
          <w:szCs w:val="24"/>
        </w:rPr>
        <w:t>Произведения для мужского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pacing w:val="-7"/>
          <w:sz w:val="24"/>
          <w:szCs w:val="24"/>
        </w:rPr>
        <w:t>Двухстрочное</w:t>
      </w:r>
      <w:proofErr w:type="spellEnd"/>
      <w:r>
        <w:rPr>
          <w:rFonts w:ascii="Times New Roman" w:hAnsi="Times New Roman"/>
          <w:i/>
          <w:color w:val="000000"/>
          <w:spacing w:val="-7"/>
          <w:sz w:val="24"/>
          <w:szCs w:val="24"/>
        </w:rPr>
        <w:t xml:space="preserve">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-89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Аноним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Кант «Буря море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раздымала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Бойко Р.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«Закаты да рассветы»</w:t>
      </w:r>
    </w:p>
    <w:p w:rsidR="00622888" w:rsidRDefault="00622888" w:rsidP="00622888">
      <w:pPr>
        <w:shd w:val="clear" w:color="auto" w:fill="FFFFFF"/>
        <w:tabs>
          <w:tab w:val="left" w:pos="6663"/>
        </w:tabs>
        <w:spacing w:after="0" w:line="240" w:lineRule="auto"/>
        <w:ind w:left="425" w:right="52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Вебер К. «В лесу», «Песня меча»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22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«Вейся, вейся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капустка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», русская народная песня в обработке В. Орлова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Глинка М. «Зацветет черемуха»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22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Григ Э. «Паж Оле», </w:t>
      </w:r>
      <w:r>
        <w:rPr>
          <w:rFonts w:ascii="Times New Roman" w:hAnsi="Times New Roman"/>
          <w:color w:val="000000"/>
          <w:sz w:val="24"/>
          <w:szCs w:val="24"/>
        </w:rPr>
        <w:t>«Кузнец»,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22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«Гусары», словацкая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Новака</w:t>
      </w:r>
      <w:proofErr w:type="spellEnd"/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Дарзинъ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Э. «Пусть буря воет»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Копылов А. «Озеро светлое»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Коваль М. «Эхо»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Купер Э. «С детства»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Мендельсон Ф.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>«На юге»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«Подуй подуй непогодушка», русская народная песня в обработке Н. Римского-Корсакова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«Поле чистое», русская народная песня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Лядова</w:t>
      </w:r>
      <w:proofErr w:type="spellEnd"/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Рубинштейн А.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«Старая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ec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ня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>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Серов А.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«Варяжская баллада»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Сибелиус Я. «Финляндия»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Танеев С. «Венеция ночью»,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«Песня короля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Регнера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«Вечерняя песня»,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«Веселый час»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Фостер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С. «Домик над рекой»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60" w:hanging="2454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Черепнин Н. «Ой, честь ли то молодцу», «Медленно движется время»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b/>
          <w:bCs/>
          <w:i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Шуберт Ф. «Лип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«Тишина»,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«Ночь»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/>
          <w:i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1"/>
          <w:sz w:val="24"/>
          <w:szCs w:val="24"/>
        </w:rPr>
        <w:t xml:space="preserve">Произведения для смешанного хора без сопровождения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pacing w:val="-8"/>
          <w:sz w:val="24"/>
          <w:szCs w:val="24"/>
        </w:rPr>
        <w:t>Двухстрочное</w:t>
      </w:r>
      <w:proofErr w:type="spellEnd"/>
      <w:r>
        <w:rPr>
          <w:rFonts w:ascii="Times New Roman" w:hAnsi="Times New Roman"/>
          <w:i/>
          <w:color w:val="000000"/>
          <w:spacing w:val="-8"/>
          <w:sz w:val="24"/>
          <w:szCs w:val="24"/>
        </w:rPr>
        <w:t xml:space="preserve">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Анцев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М. «Ива»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«Ах, не одна во поле дороженька», русская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А. Александрова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Аркадельт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Я. «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Ave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Maria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Архангельский А. Псалом №101 «Возлюблю Тебя, Господи!»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Бах И. «Сердце, молчи»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Бетховен Л. «Весенний призыв»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Бортнянский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Д. «Молитва»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Вебер К.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«Хоровая беседа»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Глюк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К. «Праздник хора»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«Горы», русская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А. Александрова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Даргомыжский А. «Два ворона»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Егоров А. «Песня»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«Заиграй, моя волынка», русская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 В.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Калиникова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«Как меня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младу-младешеньку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», русская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Д. Шостаковича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Лист Ф.  «Наступление весны»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Лундвиг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Х. «Как цветущий миндаль»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Людиг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М. «Лесное озеро»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Мендельсон Ф. «Беги со мной»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Мессиан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О. «Хорал»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Моцарт В. «Наш союз прекрасен, братья»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Перселл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Г. «Вечерняя 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Салманов В. «Как живете-можете», </w:t>
      </w:r>
      <w:r>
        <w:rPr>
          <w:rFonts w:ascii="Times New Roman" w:hAnsi="Times New Roman"/>
          <w:color w:val="000000"/>
          <w:sz w:val="24"/>
          <w:szCs w:val="24"/>
        </w:rPr>
        <w:t xml:space="preserve">«Издалека»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Свиридов Г. «Песня»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Сертон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П. «Тайна»,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«Все, что судьба»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«Сумрак ночи пал на землю», хорватская народная песня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А.Архангельского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Танеев С. «Серенада»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«Ты,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рябинушка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», русская народная песня в обработке А.Кастальского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26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«Уж ты, зимушка-зима», русская народная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обработке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Лондонова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-7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Чайковский П. «Услышь мольбы, Отче Наш»,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«Правоведческая песня»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-7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Шуман Р. «Летняя песня», «Доброй ночи», </w:t>
      </w:r>
      <w:r>
        <w:rPr>
          <w:rFonts w:ascii="Times New Roman" w:hAnsi="Times New Roman"/>
          <w:color w:val="000000"/>
          <w:sz w:val="24"/>
          <w:szCs w:val="24"/>
        </w:rPr>
        <w:t xml:space="preserve">«Вечерняя звезда»,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«Привет весне»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267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Шуберт Ф. «Хоровод».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i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Произведения для женского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5"/>
          <w:sz w:val="24"/>
          <w:szCs w:val="24"/>
        </w:rPr>
        <w:t xml:space="preserve">       </w:t>
      </w:r>
      <w:r>
        <w:rPr>
          <w:rFonts w:ascii="Times New Roman" w:hAnsi="Times New Roman"/>
          <w:i/>
          <w:color w:val="000000"/>
          <w:spacing w:val="5"/>
          <w:sz w:val="24"/>
          <w:szCs w:val="24"/>
        </w:rPr>
        <w:t>Трехстрочное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«А и густо на березе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листье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», русская народная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Н. Римского-Корсакова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«Ах ты, ночь», русская народная песня в обработке М. Глинки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Барток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Б. «Провожаю стадо», «Летняя песня»,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«Весна»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-8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Брамс И. «Канон»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Вебер К.   «В лодке»</w:t>
      </w:r>
    </w:p>
    <w:p w:rsidR="00622888" w:rsidRDefault="00622888" w:rsidP="00622888">
      <w:pPr>
        <w:shd w:val="clear" w:color="auto" w:fill="FFFFFF"/>
        <w:tabs>
          <w:tab w:val="left" w:pos="6663"/>
        </w:tabs>
        <w:spacing w:after="0" w:line="240" w:lineRule="auto"/>
        <w:ind w:left="2160" w:right="52" w:hanging="2160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«Во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лузях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», «Вдоль улицы», русские народные песни в обработке А.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Лядова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1267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Герреро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Ф. «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>»</w:t>
      </w:r>
    </w:p>
    <w:p w:rsidR="00622888" w:rsidRDefault="00622888" w:rsidP="00622888">
      <w:pPr>
        <w:shd w:val="clear" w:color="auto" w:fill="FFFFFF"/>
        <w:spacing w:after="0" w:line="240" w:lineRule="auto"/>
        <w:ind w:left="2127" w:hanging="1701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«Из-за лесу, лесу темного»,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Н. Римского-Корсакова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Ипполитов-Иванов М. «Острою секирой»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«Как за речкою», русская народная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Н. Римского-Корсакова </w:t>
      </w:r>
    </w:p>
    <w:p w:rsidR="00622888" w:rsidRDefault="00622888" w:rsidP="00622888">
      <w:pPr>
        <w:shd w:val="clear" w:color="auto" w:fill="FFFFFF"/>
        <w:spacing w:after="0" w:line="240" w:lineRule="auto"/>
        <w:ind w:left="2127" w:right="52" w:hanging="1701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Кодай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«Обманчивый луг»,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«В зеленом лесу»,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«Песня кузнеца», «Глухой ком»,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«Ноктюрн» </w:t>
      </w:r>
    </w:p>
    <w:p w:rsidR="00622888" w:rsidRDefault="00622888" w:rsidP="00622888">
      <w:pPr>
        <w:shd w:val="clear" w:color="auto" w:fill="FFFFFF"/>
        <w:spacing w:after="0" w:line="240" w:lineRule="auto"/>
        <w:ind w:left="2127" w:right="-89" w:hanging="1701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Кюи Ц. «На родине»,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«Вернулся май»,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«Весеннее утро»,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«Всюду снег»,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«Затихают песни»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845" w:hanging="245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Морли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Т. «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Филонелла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845" w:hanging="2454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Римский-Корсаков Н. «Ночевала тучка золотая»,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«Тучки небесные»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845" w:hanging="2454"/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Шмитт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Ф. «Принц и пастушка»</w:t>
      </w:r>
    </w:p>
    <w:p w:rsidR="00622888" w:rsidRDefault="00622888" w:rsidP="00622888">
      <w:pPr>
        <w:widowControl w:val="0"/>
        <w:shd w:val="clear" w:color="auto" w:fill="FFFFFF"/>
        <w:autoSpaceDE w:val="0"/>
        <w:spacing w:after="0" w:line="240" w:lineRule="auto"/>
        <w:ind w:left="426"/>
        <w:jc w:val="center"/>
        <w:rPr>
          <w:rFonts w:ascii="Times New Roman" w:hAnsi="Times New Roman"/>
          <w:i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  <w:t>Произведения для мужского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8"/>
          <w:sz w:val="24"/>
          <w:szCs w:val="24"/>
        </w:rPr>
        <w:t>Трехстрочное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Григ Э. «Конечно я глупец большой»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Даргомыжский А. «На севере диком», «Что смолкнул веселия глас» </w:t>
      </w:r>
    </w:p>
    <w:p w:rsidR="00622888" w:rsidRPr="00622888" w:rsidRDefault="00622888" w:rsidP="00622888">
      <w:pPr>
        <w:shd w:val="clear" w:color="auto" w:fill="FFFFFF"/>
        <w:spacing w:after="0" w:line="240" w:lineRule="auto"/>
        <w:ind w:left="425" w:right="985"/>
        <w:rPr>
          <w:rFonts w:ascii="Times New Roman" w:hAnsi="Times New Roman"/>
          <w:color w:val="000000"/>
          <w:spacing w:val="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Данстейбл</w:t>
      </w:r>
      <w:proofErr w:type="spellEnd"/>
      <w:r w:rsidRPr="0062288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62288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22888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Sancta</w:t>
      </w:r>
      <w:r w:rsidRPr="0062288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Maria</w:t>
      </w:r>
      <w:r w:rsidRPr="00622888">
        <w:rPr>
          <w:rFonts w:ascii="Times New Roman" w:hAnsi="Times New Roman"/>
          <w:color w:val="000000"/>
          <w:sz w:val="24"/>
          <w:szCs w:val="24"/>
          <w:lang w:val="en-US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985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Кодаи</w:t>
      </w:r>
      <w:proofErr w:type="spellEnd"/>
      <w:r w:rsidRPr="0062288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3. </w:t>
      </w:r>
      <w:r w:rsidRPr="00622888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«Ночью в горах»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985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Лист Ф.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«Зелень трав»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98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Лотти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«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Vere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languores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-89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Лядов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</w:t>
      </w:r>
      <w:r>
        <w:rPr>
          <w:rFonts w:ascii="Times New Roman" w:hAnsi="Times New Roman"/>
          <w:color w:val="000000"/>
          <w:sz w:val="24"/>
          <w:szCs w:val="24"/>
        </w:rPr>
        <w:tab/>
        <w:t>Обработки русских народных песен: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-8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«Уж как злое то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коренье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«Поле чистое», «Ты о чем тоскуешь»,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Нападай-ко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ли, нападай» </w:t>
      </w:r>
    </w:p>
    <w:p w:rsidR="00622888" w:rsidRDefault="00622888" w:rsidP="00622888">
      <w:pPr>
        <w:shd w:val="clear" w:color="auto" w:fill="FFFFFF"/>
        <w:spacing w:after="0" w:line="240" w:lineRule="auto"/>
        <w:ind w:left="2160" w:right="-89" w:hanging="173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Палестрина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Дж.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проснулось вокруг» </w:t>
      </w:r>
    </w:p>
    <w:p w:rsidR="00622888" w:rsidRDefault="00622888" w:rsidP="00622888">
      <w:pPr>
        <w:shd w:val="clear" w:color="auto" w:fill="FFFFFF"/>
        <w:spacing w:after="0" w:line="240" w:lineRule="auto"/>
        <w:ind w:left="2886" w:right="-89" w:hanging="2460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Римский-Корсаков Н.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«Пленившись розой, соловей»,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«Ворон к ворону летит».</w:t>
      </w:r>
    </w:p>
    <w:p w:rsidR="00622888" w:rsidRDefault="00622888" w:rsidP="006228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Обработки народных песен: </w:t>
      </w:r>
    </w:p>
    <w:p w:rsidR="00622888" w:rsidRDefault="00622888" w:rsidP="006228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«Ты взойди, солнце красное»,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«Во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лузях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»,«Подуй, подуй непогодушка»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843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Свиридов Г. «Солдатская ночь»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Турчанинов П.  «Литургия Иоанна Златоуста» (отд. номера)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382"/>
        <w:rPr>
          <w:rFonts w:ascii="Times New Roman" w:hAnsi="Times New Roman"/>
          <w:b/>
          <w:bCs/>
          <w:i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Чайковский П. «Вечер»</w:t>
      </w:r>
    </w:p>
    <w:p w:rsidR="00622888" w:rsidRDefault="00622888" w:rsidP="0062288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3"/>
          <w:sz w:val="24"/>
          <w:szCs w:val="24"/>
        </w:rPr>
        <w:t>Произведения для смешанного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Трехстрочное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5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Бах И. Мотет №3, строфа четвертая,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Andante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«Белая черемуха», русская народная песня в обработке А. Свешникова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Бойко Р. «Ты запой мне ту песню», </w:t>
      </w:r>
      <w:r>
        <w:rPr>
          <w:rFonts w:ascii="Times New Roman" w:hAnsi="Times New Roman"/>
          <w:color w:val="000000"/>
          <w:sz w:val="24"/>
          <w:szCs w:val="24"/>
        </w:rPr>
        <w:t xml:space="preserve">«Вечером синим»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Брамс И. «Колыбельная»,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«В ночной тиши»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922" w:hanging="2454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«В сыром бору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тропина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Анцева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9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Гайдн И.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>«К другу»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843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Гречанинов А. «Подснежник» </w:t>
      </w:r>
    </w:p>
    <w:p w:rsidR="00622888" w:rsidRDefault="00622888" w:rsidP="00622888">
      <w:pPr>
        <w:shd w:val="clear" w:color="auto" w:fill="FFFFFF"/>
        <w:tabs>
          <w:tab w:val="left" w:pos="10065"/>
        </w:tabs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Даргомыжский А. «Из страны, страны далекой»,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«Где наша роза»,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«Пью за здравие     Мери»,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«По волнам спокойным»,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«Прекрасный день, счастливый день»,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«Буря мглою небо кроет»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«Дороженька»,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А. Свешникова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843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Депре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Ж.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Et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incarnatus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«Как пойду я на быструю речку»,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А. Свешникова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18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Кодаи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3. «Вечер землю мглой опутал»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-18"/>
          <w:sz w:val="24"/>
          <w:szCs w:val="24"/>
        </w:rPr>
        <w:t>Кюи Ц.  «В лесу»</w:t>
      </w:r>
    </w:p>
    <w:p w:rsidR="00622888" w:rsidRP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5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Лассо О. «Канцонетта»,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«О 1а! О</w:t>
      </w:r>
      <w:r w:rsidRPr="00622888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8F4F4D">
        <w:rPr>
          <w:rFonts w:ascii="Times New Roman" w:hAnsi="Times New Roman"/>
          <w:color w:val="000000"/>
          <w:spacing w:val="3"/>
          <w:sz w:val="24"/>
          <w:szCs w:val="24"/>
          <w:lang w:val="de-DE"/>
        </w:rPr>
        <w:t>che</w:t>
      </w:r>
      <w:proofErr w:type="spellEnd"/>
      <w:r w:rsidRPr="00622888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 w:rsidRPr="008F4F4D">
        <w:rPr>
          <w:rFonts w:ascii="Times New Roman" w:hAnsi="Times New Roman"/>
          <w:color w:val="000000"/>
          <w:spacing w:val="3"/>
          <w:sz w:val="24"/>
          <w:szCs w:val="24"/>
          <w:lang w:val="de-DE"/>
        </w:rPr>
        <w:t>bon</w:t>
      </w:r>
      <w:proofErr w:type="spellEnd"/>
      <w:r w:rsidRPr="00622888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!», </w:t>
      </w:r>
      <w:r w:rsidRPr="00622888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«</w:t>
      </w:r>
      <w:proofErr w:type="spellStart"/>
      <w:r w:rsidRPr="008F4F4D">
        <w:rPr>
          <w:rFonts w:ascii="Times New Roman" w:hAnsi="Times New Roman"/>
          <w:color w:val="000000"/>
          <w:spacing w:val="6"/>
          <w:sz w:val="24"/>
          <w:szCs w:val="24"/>
          <w:lang w:val="de-DE"/>
        </w:rPr>
        <w:t>Stabat</w:t>
      </w:r>
      <w:proofErr w:type="spellEnd"/>
      <w:r w:rsidRPr="00622888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8F4F4D">
        <w:rPr>
          <w:rFonts w:ascii="Times New Roman" w:hAnsi="Times New Roman"/>
          <w:color w:val="000000"/>
          <w:spacing w:val="6"/>
          <w:sz w:val="24"/>
          <w:szCs w:val="24"/>
          <w:lang w:val="de-DE"/>
        </w:rPr>
        <w:t>Mater</w:t>
      </w:r>
      <w:r w:rsidRPr="00622888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» </w:t>
      </w:r>
    </w:p>
    <w:p w:rsidR="00622888" w:rsidRP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8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Лежен</w:t>
      </w:r>
      <w:proofErr w:type="spellEnd"/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. «</w:t>
      </w:r>
      <w:r w:rsidRPr="008F4F4D">
        <w:rPr>
          <w:rFonts w:ascii="Times New Roman" w:hAnsi="Times New Roman"/>
          <w:color w:val="000000"/>
          <w:spacing w:val="5"/>
          <w:sz w:val="24"/>
          <w:szCs w:val="24"/>
          <w:lang w:val="de-DE"/>
        </w:rPr>
        <w:t>La</w:t>
      </w:r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8F4F4D">
        <w:rPr>
          <w:rFonts w:ascii="Times New Roman" w:hAnsi="Times New Roman"/>
          <w:color w:val="000000"/>
          <w:spacing w:val="5"/>
          <w:sz w:val="24"/>
          <w:szCs w:val="24"/>
          <w:lang w:val="de-DE"/>
        </w:rPr>
        <w:t>beau</w:t>
      </w:r>
      <w:proofErr w:type="spellEnd"/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8F4F4D">
        <w:rPr>
          <w:rFonts w:ascii="Times New Roman" w:hAnsi="Times New Roman"/>
          <w:color w:val="000000"/>
          <w:spacing w:val="5"/>
          <w:sz w:val="24"/>
          <w:szCs w:val="24"/>
          <w:lang w:val="de-DE"/>
        </w:rPr>
        <w:t>de</w:t>
      </w:r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 </w:t>
      </w:r>
      <w:proofErr w:type="spellStart"/>
      <w:r w:rsidRPr="008F4F4D">
        <w:rPr>
          <w:rFonts w:ascii="Times New Roman" w:hAnsi="Times New Roman"/>
          <w:color w:val="000000"/>
          <w:spacing w:val="5"/>
          <w:sz w:val="24"/>
          <w:szCs w:val="24"/>
          <w:lang w:val="de-DE"/>
        </w:rPr>
        <w:t>monde</w:t>
      </w:r>
      <w:proofErr w:type="spellEnd"/>
      <w:r w:rsidRPr="00622888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8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8"/>
          <w:sz w:val="24"/>
          <w:szCs w:val="24"/>
        </w:rPr>
        <w:t>Люлли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Ж.  «Гавот»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8"/>
          <w:sz w:val="24"/>
          <w:szCs w:val="24"/>
        </w:rPr>
        <w:t>Лятошинский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Б. «Осень»,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«По небу крадется луна»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7"/>
          <w:sz w:val="24"/>
          <w:szCs w:val="24"/>
        </w:rPr>
        <w:t>Маренцио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Л. «Мой ангел»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«На лодке», неаполитанская баркарола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А. Свешникова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«Не бушуйте, ветры буйные»,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А. Юрлова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9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7"/>
          <w:sz w:val="24"/>
          <w:szCs w:val="24"/>
        </w:rPr>
        <w:t>Парцхаладзе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М. «Весна»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9"/>
          <w:sz w:val="24"/>
          <w:szCs w:val="24"/>
        </w:rPr>
        <w:t>Перселл</w:t>
      </w:r>
      <w:proofErr w:type="spell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Г. «Дивный остров»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«Посеяли лен за рекою»,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Агафонникова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«Светит светел месяц»,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А. Свешникова 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Свиридов Г. «Ночные облака» (№1) </w:t>
      </w:r>
    </w:p>
    <w:p w:rsidR="00622888" w:rsidRPr="004C144E" w:rsidRDefault="00622888" w:rsidP="00622888">
      <w:pPr>
        <w:shd w:val="clear" w:color="auto" w:fill="FFFFFF"/>
        <w:spacing w:after="0" w:line="240" w:lineRule="auto"/>
        <w:ind w:left="426" w:right="422"/>
        <w:rPr>
          <w:rFonts w:ascii="Times New Roman" w:hAnsi="Times New Roman"/>
          <w:color w:val="000000"/>
          <w:spacing w:val="7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Сертон</w:t>
      </w:r>
      <w:proofErr w:type="spellEnd"/>
      <w:r w:rsidRPr="004C144E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 w:rsidRPr="004C144E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. «</w:t>
      </w:r>
      <w:r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Je</w:t>
      </w:r>
      <w:r w:rsidRPr="004C144E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color w:val="000000"/>
          <w:spacing w:val="6"/>
          <w:sz w:val="24"/>
          <w:szCs w:val="24"/>
          <w:lang w:val="en-US"/>
        </w:rPr>
        <w:t>n</w:t>
      </w:r>
      <w:r>
        <w:rPr>
          <w:rFonts w:ascii="Times New Roman" w:hAnsi="Times New Roman"/>
          <w:iCs/>
          <w:color w:val="000000"/>
          <w:spacing w:val="6"/>
          <w:sz w:val="24"/>
          <w:szCs w:val="24"/>
        </w:rPr>
        <w:t>е</w:t>
      </w:r>
      <w:r w:rsidRPr="004C144E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fus</w:t>
      </w:r>
      <w:proofErr w:type="spellEnd"/>
      <w:r w:rsidRPr="004C144E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jamais</w:t>
      </w:r>
      <w:proofErr w:type="spellEnd"/>
      <w:r w:rsidRPr="004C144E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Танеев С. «Тихой ночью»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Уилкс Т. «В дни юности»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422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Чайковский П. «Легенда»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-89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«Час, до дому час», украинская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Н. Лысенко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Шуман Р. «Ночная тишина»,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«Я помню сельский тихий сад»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267"/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Эр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несакс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Г. «На болоте»</w:t>
      </w:r>
    </w:p>
    <w:p w:rsidR="00622888" w:rsidRDefault="00622888" w:rsidP="0062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6"/>
          <w:sz w:val="24"/>
          <w:szCs w:val="24"/>
        </w:rPr>
        <w:t>Произведения для смешанного хора без сопровождения:</w:t>
      </w:r>
    </w:p>
    <w:p w:rsidR="00622888" w:rsidRDefault="00622888" w:rsidP="006228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3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>Четырехстрочное</w:t>
      </w:r>
      <w:proofErr w:type="spellEnd"/>
      <w:r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Архангельский А. «Когда печаль»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hAnsi="Times New Roman"/>
          <w:color w:val="000000"/>
          <w:spacing w:val="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Барнби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И. «Колыбельная песня»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52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Бетховен</w:t>
      </w:r>
      <w:r>
        <w:rPr>
          <w:rFonts w:ascii="Times New Roman" w:hAnsi="Times New Roman"/>
          <w:smallCap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Л. «Один твой взгляд»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18" w:hanging="2455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Брамс И. «Ночь в лесу»,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«Прощай»,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«Розмарин»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418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Бородин А. «Грезы»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418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Василенко С. «Как при вечере»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ab/>
      </w:r>
    </w:p>
    <w:p w:rsidR="00622888" w:rsidRDefault="00622888" w:rsidP="00622888">
      <w:pPr>
        <w:shd w:val="clear" w:color="auto" w:fill="FFFFFF"/>
        <w:spacing w:after="0" w:line="240" w:lineRule="auto"/>
        <w:ind w:left="425" w:right="418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Григ Э. «На родине»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418" w:hanging="2455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Гречанинов А. «На заре», «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За реченькой яр-хмель»,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«Над неприступной крутизной»,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«Горы», русская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народная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песня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 обработке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А. Александрова </w:t>
      </w:r>
    </w:p>
    <w:p w:rsidR="00622888" w:rsidRDefault="00622888" w:rsidP="00622888">
      <w:pPr>
        <w:shd w:val="clear" w:color="auto" w:fill="FFFFFF"/>
        <w:spacing w:after="0" w:line="240" w:lineRule="auto"/>
        <w:ind w:left="425" w:right="418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Гуно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Ш.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ab/>
        <w:t>«Ночь»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Ипполитов-Иванов М. «О край родной»,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«Лес»,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«Ночь»,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«Сосна»,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«Острою секирой»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Калинников В. «Жаворонок»,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«Зима»,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«Кондор»,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«Элегия»,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«Проходит лето»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2112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Кодаи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«Вечерняя песня»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Кюи Ц. «Воды»,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«Засветилось вдали»,  </w:t>
      </w:r>
      <w:r>
        <w:rPr>
          <w:rFonts w:ascii="Times New Roman" w:hAnsi="Times New Roman"/>
          <w:color w:val="000000"/>
          <w:sz w:val="24"/>
          <w:szCs w:val="24"/>
        </w:rPr>
        <w:t>«Уснуло все»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Лассо О.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«Снова весь вечер жду»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Людиг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М. «Лесное озеро»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Мендельсон Ф.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 xml:space="preserve">«Грезы», </w:t>
      </w:r>
      <w:r>
        <w:rPr>
          <w:rFonts w:ascii="Times New Roman" w:hAnsi="Times New Roman"/>
          <w:color w:val="000000"/>
          <w:sz w:val="24"/>
          <w:szCs w:val="24"/>
        </w:rPr>
        <w:t xml:space="preserve">«Лес», «Осенняя песня»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Монюшко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С. «Кум и кума»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Никольский А.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«Раненый орел»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Орф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К. «Люблю и ненавижу»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арцхаладзе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М. «</w:t>
      </w:r>
      <w:r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epo</w:t>
      </w:r>
      <w:proofErr w:type="spell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«Джвари»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Перселл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Г. «Вечерняя песня»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Пуленк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Ф.  «Страшна мне ночь»,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«Грусть»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Салманов В. «Песня»,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«Нивы сжаты»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169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Сахновский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Ю. «Ковыль»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277" w:hanging="2454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Свиридов Г. «Вечером синим»,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«Метель»,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«Грусть просторов»,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«Запевки», «Осень»,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«Зимнее утро»,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«Мэри»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277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ибелиус Я. «Финляндия», «Песня матери», «Отчего угас твой голос»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277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Танеев С. «Серенада», </w:t>
      </w:r>
      <w:r>
        <w:rPr>
          <w:rFonts w:ascii="Times New Roman" w:hAnsi="Times New Roman"/>
          <w:color w:val="000000"/>
          <w:sz w:val="24"/>
          <w:szCs w:val="24"/>
        </w:rPr>
        <w:t xml:space="preserve">«Венеция ночью», «Сосна», «Вечер»,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«Хорал» из</w:t>
      </w:r>
      <w:r>
        <w:rPr>
          <w:rFonts w:ascii="Times New Roman" w:hAnsi="Times New Roman"/>
          <w:smallCap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кантаты «Иоанн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Дамаскин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2586" w:hanging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Хиндемит П. «Лебедь», </w:t>
      </w:r>
      <w:r>
        <w:rPr>
          <w:rFonts w:ascii="Times New Roman" w:hAnsi="Times New Roman"/>
          <w:color w:val="000000"/>
          <w:sz w:val="24"/>
          <w:szCs w:val="24"/>
        </w:rPr>
        <w:t xml:space="preserve">«Лань»,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«Зима»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845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Чайковский П. «Ночевала тучка золотая»,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Соловушко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>»,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«Не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кукушечка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во сыром бору»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845" w:hanging="2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Чесноков П. «Не цветочек в поле вянет»,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«Ночь»,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«Август»,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«Альпы», «Зимой»</w:t>
      </w:r>
    </w:p>
    <w:p w:rsidR="00622888" w:rsidRDefault="00622888" w:rsidP="00622888">
      <w:pPr>
        <w:shd w:val="clear" w:color="auto" w:fill="FFFFFF"/>
        <w:tabs>
          <w:tab w:val="left" w:pos="6663"/>
        </w:tabs>
        <w:spacing w:after="0" w:line="240" w:lineRule="auto"/>
        <w:ind w:left="426"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Шуман Р.  «Доброй ночи»,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«Сон», </w:t>
      </w:r>
      <w:r>
        <w:rPr>
          <w:rFonts w:ascii="Times New Roman" w:hAnsi="Times New Roman"/>
          <w:color w:val="000000"/>
          <w:sz w:val="24"/>
          <w:szCs w:val="24"/>
        </w:rPr>
        <w:t>«В лесу»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-89" w:hanging="24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Шебалин В. «Зимняя дорога»,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«Эхо»,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Козак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гнал коня»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-8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Шостакович Д.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«Смелей, друзья»,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«Казненным»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Щедрин Р. «Первый лед»,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«К вам, павшие»</w:t>
      </w:r>
    </w:p>
    <w:p w:rsidR="00622888" w:rsidRDefault="00622888" w:rsidP="0062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  <w:t xml:space="preserve">Произведения для хора с </w:t>
      </w:r>
      <w:proofErr w:type="spellStart"/>
      <w:r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  <w:t>сопровожденем</w:t>
      </w:r>
      <w:proofErr w:type="spellEnd"/>
      <w:r>
        <w:rPr>
          <w:rFonts w:ascii="Times New Roman" w:hAnsi="Times New Roman"/>
          <w:b/>
          <w:bCs/>
          <w:i/>
          <w:color w:val="000000"/>
          <w:spacing w:val="-14"/>
          <w:sz w:val="24"/>
          <w:szCs w:val="24"/>
        </w:rPr>
        <w:t xml:space="preserve"> фортепиано:</w:t>
      </w:r>
    </w:p>
    <w:p w:rsidR="00622888" w:rsidRDefault="00622888" w:rsidP="006228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 xml:space="preserve">        </w:t>
      </w:r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>Двух-,  т</w:t>
      </w:r>
      <w:proofErr w:type="spellStart"/>
      <w:r>
        <w:rPr>
          <w:rFonts w:ascii="Times New Roman" w:hAnsi="Times New Roman"/>
          <w:i/>
          <w:color w:val="000000"/>
          <w:spacing w:val="-6"/>
          <w:sz w:val="24"/>
          <w:szCs w:val="24"/>
          <w:lang w:val="en-US"/>
        </w:rPr>
        <w:t>pex</w:t>
      </w:r>
      <w:proofErr w:type="spellEnd"/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-   и </w:t>
      </w:r>
      <w:proofErr w:type="spellStart"/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>четырехстрочное</w:t>
      </w:r>
      <w:proofErr w:type="spellEnd"/>
      <w:r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изложение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Бах И. Терцет из «Магнификат»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Берлиоз Г. «Охотник»</w:t>
      </w:r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Бетховен Л. Хор узников из оперы «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Фиделио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Kyrie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из мессы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dur</w:t>
      </w:r>
      <w:proofErr w:type="spellEnd"/>
    </w:p>
    <w:p w:rsidR="00622888" w:rsidRDefault="00622888" w:rsidP="00622888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Бизе Ж. Хор работниц из оперы 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Кармен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Бородин А.  Хоры из оперы «Князь Игорь»: «Улетай на крыльях ветра», хор бояр «Мужайся, княгиня», </w:t>
      </w:r>
      <w:r>
        <w:rPr>
          <w:rFonts w:ascii="Times New Roman" w:hAnsi="Times New Roman"/>
          <w:color w:val="000000"/>
          <w:sz w:val="24"/>
          <w:szCs w:val="24"/>
        </w:rPr>
        <w:t xml:space="preserve">сцена Ярославны с девушками,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«Солнцу красному слава»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Брукнер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Sanctus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из «Реквиема»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Вагнер Р. Хор странников из оперы «Тангейзер»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Вебер К. «Хор охотников» из оперы «Волшебный стрелок»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Верди Дж. «Кто там с победой к славе», хор из оперы «Аида»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Верстовский А. Хор девушек из</w:t>
      </w:r>
      <w:r>
        <w:rPr>
          <w:rFonts w:ascii="Times New Roman" w:hAnsi="Times New Roman"/>
          <w:smallCap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оперы «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Аскольдова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могила»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Гендель Г. «Пусть громкий плач» из оратории «Самсон»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Гершвин Дж. «Как тут усидеть!» из оперы 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Порги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Бесс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Глиер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Р. «Весна», </w:t>
      </w:r>
      <w:r>
        <w:rPr>
          <w:rFonts w:ascii="Times New Roman" w:hAnsi="Times New Roman"/>
          <w:color w:val="000000"/>
          <w:sz w:val="24"/>
          <w:szCs w:val="24"/>
        </w:rPr>
        <w:t xml:space="preserve">«Вечер»,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«Травка зеленеет»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Глинка М. Хоры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из оперы «Иван Сусанин»: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Свадебный хор,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«Славься»;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Хоры из оперы «Руслан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Людмила»: </w:t>
      </w:r>
      <w:r>
        <w:rPr>
          <w:rFonts w:ascii="Times New Roman" w:hAnsi="Times New Roman"/>
          <w:color w:val="000000"/>
          <w:sz w:val="24"/>
          <w:szCs w:val="24"/>
        </w:rPr>
        <w:t xml:space="preserve">Персидский хор,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Хор рабов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Черномора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«Погибнет, погибнет» </w:t>
      </w:r>
    </w:p>
    <w:p w:rsidR="00622888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Гречанинов А. «Звоны»,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«Козел Васька», «Призыв весны»,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«Пчелка»,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«Урожай»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Григ Э. «Лесная песня»,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«С добрым утром»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Даргомыжский А. «Сватушка», хор из оперы «Русалка»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Ипполитов-Иванов М. «Горные вершины»,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«Утро»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Керубини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Л.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Lacrymosa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из «Реквиема»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moll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622888" w:rsidRDefault="00622888" w:rsidP="00622888">
      <w:pPr>
        <w:shd w:val="clear" w:color="auto" w:fill="FFFFFF"/>
        <w:spacing w:after="0" w:line="240" w:lineRule="auto"/>
        <w:ind w:left="426" w:right="52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Кюи Ц. «Заря лениво догорает»,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«Птицы»</w:t>
      </w:r>
    </w:p>
    <w:p w:rsidR="00622888" w:rsidRPr="008F4F4D" w:rsidRDefault="00622888" w:rsidP="00622888">
      <w:pPr>
        <w:shd w:val="clear" w:color="auto" w:fill="FFFFFF"/>
        <w:spacing w:after="0" w:line="240" w:lineRule="auto"/>
        <w:ind w:left="2880" w:right="52" w:hanging="2454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Моцарт В. Хор из оперы «Похищение из сераля» «Мы поем веселья песни»,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хор из оперы «Свадьба Фигаро» «Мы сегодня рано встали», хор из оперы «Волшебная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флейта»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«Откуда приятный и нежный тот звон»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Mycop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гский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М. Хоры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из оперы «Борис Годунов»: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«Не сокол летит по поднебесью»,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«Расходилась, разгулялась»;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«Гопак» из оперы «</w:t>
      </w:r>
      <w:proofErr w:type="spellStart"/>
      <w:r>
        <w:rPr>
          <w:rFonts w:ascii="Times New Roman" w:hAnsi="Times New Roman"/>
          <w:color w:val="000000"/>
          <w:spacing w:val="8"/>
          <w:sz w:val="24"/>
          <w:szCs w:val="24"/>
        </w:rPr>
        <w:t>Сорочинская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ярмарка»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Прокофьев С. Заключительный хор из оперы «Война и мир»,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хор из оратории «Иван Грозный» «Пушкари»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394"/>
        <w:rPr>
          <w:rFonts w:ascii="Times New Roman" w:hAnsi="Times New Roman"/>
          <w:color w:val="000000"/>
          <w:spacing w:val="6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Пуленк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Ф. «Покинутая деревня» из кантаты «Засуха»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Рахманинов С. «Слава народу»,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«Неволя»,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«Сосна»,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«Ночка»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Римский-Корсаков Н. Хор дружинников из оперы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«Сказание о невидимом граде Китеже»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«Поднялась с полночи», 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ор опричников из оперы «Царская невест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Рубинштейн Л. Хор из оперы «Демон» «Ноченька» </w:t>
      </w:r>
    </w:p>
    <w:p w:rsidR="00622888" w:rsidRDefault="00622888" w:rsidP="00622888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Сметана Б. Хор воинов из оперы «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Далибор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5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анеев С.  «Горные вершины»,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«Сосна»,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хор женщин из оперы «Орестея»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5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Форе Г. «</w:t>
      </w:r>
      <w:r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Requiem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aeternam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» из «Реквиема»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5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Чайковский П. Хор из оперы «Евгений Онегин» «Девицы, красавицы», хор девушек из оперы «Мазепа «Я завью, завью венок»,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Хор гуляющих из оперы «Пиковая дама»;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Проводы масленицы, Хор народа из музыки к весенней сказке А. Островского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«Снегурочка»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Чесноков П. «Солнце, солнце встает»,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«Ночь»,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Утром зорька»,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«Несжатая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полоса» </w:t>
      </w:r>
    </w:p>
    <w:p w:rsidR="00622888" w:rsidRDefault="00622888" w:rsidP="00622888">
      <w:pPr>
        <w:shd w:val="clear" w:color="auto" w:fill="FFFFFF"/>
        <w:spacing w:after="0" w:line="240" w:lineRule="auto"/>
        <w:ind w:left="2880" w:hanging="2454"/>
        <w:rPr>
          <w:rFonts w:ascii="Times New Roman" w:eastAsia="MS Mincho" w:hAnsi="Times New Roman"/>
          <w:b/>
          <w:bCs/>
          <w:color w:val="000000"/>
          <w:spacing w:val="4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Шуберт Ф. «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Ку</w:t>
      </w:r>
      <w:r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ri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е» из мессы </w:t>
      </w:r>
      <w:r>
        <w:rPr>
          <w:rFonts w:ascii="Times New Roman" w:hAnsi="Times New Roman"/>
          <w:bCs/>
          <w:color w:val="000000"/>
          <w:spacing w:val="4"/>
          <w:sz w:val="24"/>
          <w:szCs w:val="24"/>
          <w:lang w:val="en-US"/>
        </w:rPr>
        <w:t>G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color w:val="000000"/>
          <w:spacing w:val="4"/>
          <w:sz w:val="24"/>
          <w:szCs w:val="24"/>
          <w:lang w:val="en-US"/>
        </w:rPr>
        <w:t>dur</w:t>
      </w:r>
      <w:proofErr w:type="spellEnd"/>
    </w:p>
    <w:p w:rsidR="00622888" w:rsidRDefault="00622888" w:rsidP="00622888">
      <w:pPr>
        <w:spacing w:after="0" w:line="240" w:lineRule="auto"/>
        <w:jc w:val="both"/>
        <w:rPr>
          <w:rFonts w:ascii="Times New Roman" w:eastAsia="MS Mincho" w:hAnsi="Times New Roman"/>
          <w:b/>
          <w:bCs/>
          <w:color w:val="000000"/>
          <w:spacing w:val="4"/>
          <w:sz w:val="24"/>
          <w:szCs w:val="24"/>
          <w:lang w:eastAsia="ja-JP"/>
        </w:rPr>
      </w:pPr>
    </w:p>
    <w:p w:rsidR="00622888" w:rsidRDefault="00622888" w:rsidP="00622888">
      <w:pPr>
        <w:pStyle w:val="12pt"/>
        <w:ind w:firstLine="567"/>
        <w:jc w:val="center"/>
        <w:rPr>
          <w:b w:val="0"/>
          <w:spacing w:val="-2"/>
        </w:rPr>
      </w:pPr>
      <w:r>
        <w:rPr>
          <w:rFonts w:eastAsia="MS Mincho"/>
          <w:lang w:eastAsia="ja-JP"/>
        </w:rPr>
        <w:t>Репертуар для анализа хоровых партитур</w:t>
      </w:r>
      <w:r>
        <w:rPr>
          <w:rFonts w:eastAsia="MS Mincho"/>
          <w:b w:val="0"/>
          <w:lang w:eastAsia="ja-JP"/>
        </w:rPr>
        <w:t>:</w:t>
      </w:r>
    </w:p>
    <w:p w:rsidR="00622888" w:rsidRDefault="00622888" w:rsidP="00622888">
      <w:pPr>
        <w:pStyle w:val="12pt"/>
        <w:ind w:firstLine="567"/>
        <w:rPr>
          <w:b w:val="0"/>
          <w:spacing w:val="-1"/>
        </w:rPr>
      </w:pPr>
      <w:proofErr w:type="spellStart"/>
      <w:r>
        <w:rPr>
          <w:b w:val="0"/>
          <w:spacing w:val="-2"/>
        </w:rPr>
        <w:t>Бортнянский</w:t>
      </w:r>
      <w:proofErr w:type="spellEnd"/>
      <w:r>
        <w:rPr>
          <w:b w:val="0"/>
          <w:spacing w:val="-2"/>
        </w:rPr>
        <w:t xml:space="preserve"> Д. Достойно есть. Херувимская № 2.</w:t>
      </w:r>
    </w:p>
    <w:p w:rsidR="00622888" w:rsidRDefault="00622888" w:rsidP="00622888">
      <w:pPr>
        <w:pStyle w:val="12pt"/>
        <w:ind w:firstLine="567"/>
        <w:rPr>
          <w:b w:val="0"/>
          <w:spacing w:val="-5"/>
        </w:rPr>
      </w:pPr>
      <w:proofErr w:type="spellStart"/>
      <w:r>
        <w:rPr>
          <w:b w:val="0"/>
          <w:spacing w:val="-1"/>
        </w:rPr>
        <w:t>Векки</w:t>
      </w:r>
      <w:proofErr w:type="spellEnd"/>
      <w:r>
        <w:rPr>
          <w:b w:val="0"/>
          <w:spacing w:val="-1"/>
        </w:rPr>
        <w:t xml:space="preserve"> О. Пастух и пастушка.</w:t>
      </w:r>
    </w:p>
    <w:p w:rsidR="00622888" w:rsidRDefault="00622888" w:rsidP="00622888">
      <w:pPr>
        <w:pStyle w:val="12pt"/>
        <w:ind w:firstLine="567"/>
        <w:rPr>
          <w:b w:val="0"/>
          <w:spacing w:val="-2"/>
        </w:rPr>
      </w:pPr>
      <w:r>
        <w:rPr>
          <w:b w:val="0"/>
          <w:spacing w:val="-5"/>
        </w:rPr>
        <w:t>Давиденко А. Море яростно стонало. Узник. Бурлаки.</w:t>
      </w:r>
    </w:p>
    <w:p w:rsidR="00622888" w:rsidRDefault="00622888" w:rsidP="00622888">
      <w:pPr>
        <w:pStyle w:val="12pt"/>
        <w:ind w:firstLine="567"/>
        <w:rPr>
          <w:b w:val="0"/>
          <w:spacing w:val="-1"/>
        </w:rPr>
      </w:pPr>
      <w:r>
        <w:rPr>
          <w:b w:val="0"/>
          <w:spacing w:val="-2"/>
        </w:rPr>
        <w:t>Даргомыжский А. Петербургские серенады.</w:t>
      </w:r>
    </w:p>
    <w:p w:rsidR="00622888" w:rsidRDefault="00622888" w:rsidP="00622888">
      <w:pPr>
        <w:pStyle w:val="12pt"/>
        <w:ind w:firstLine="567"/>
        <w:rPr>
          <w:b w:val="0"/>
          <w:spacing w:val="-1"/>
        </w:rPr>
      </w:pPr>
      <w:r>
        <w:rPr>
          <w:b w:val="0"/>
          <w:spacing w:val="-1"/>
        </w:rPr>
        <w:t>Глинка М. Патриотическая песня.</w:t>
      </w:r>
    </w:p>
    <w:p w:rsidR="00622888" w:rsidRDefault="00622888" w:rsidP="00622888">
      <w:pPr>
        <w:pStyle w:val="12pt"/>
        <w:ind w:firstLine="567"/>
        <w:rPr>
          <w:b w:val="0"/>
          <w:spacing w:val="-5"/>
        </w:rPr>
      </w:pPr>
      <w:r>
        <w:rPr>
          <w:b w:val="0"/>
          <w:spacing w:val="-1"/>
        </w:rPr>
        <w:t>Гречанинов А. Лягушка и вол.</w:t>
      </w:r>
    </w:p>
    <w:p w:rsidR="00622888" w:rsidRDefault="00622888" w:rsidP="00622888">
      <w:pPr>
        <w:pStyle w:val="12pt"/>
        <w:ind w:firstLine="567"/>
        <w:rPr>
          <w:b w:val="0"/>
          <w:spacing w:val="-12"/>
        </w:rPr>
      </w:pPr>
      <w:r>
        <w:rPr>
          <w:b w:val="0"/>
          <w:spacing w:val="-5"/>
        </w:rPr>
        <w:t>Егоров А. Песня.</w:t>
      </w:r>
    </w:p>
    <w:p w:rsidR="00622888" w:rsidRDefault="00622888" w:rsidP="00622888">
      <w:pPr>
        <w:pStyle w:val="12pt"/>
        <w:ind w:firstLine="567"/>
        <w:rPr>
          <w:b w:val="0"/>
          <w:spacing w:val="-6"/>
          <w:w w:val="104"/>
        </w:rPr>
      </w:pPr>
      <w:r>
        <w:rPr>
          <w:b w:val="0"/>
          <w:spacing w:val="-12"/>
        </w:rPr>
        <w:t>Зиновьев А. Осень.</w:t>
      </w:r>
    </w:p>
    <w:p w:rsidR="00622888" w:rsidRDefault="00622888" w:rsidP="00622888">
      <w:pPr>
        <w:pStyle w:val="12pt"/>
        <w:ind w:firstLine="567"/>
        <w:rPr>
          <w:b w:val="0"/>
          <w:spacing w:val="-7"/>
          <w:w w:val="104"/>
        </w:rPr>
      </w:pPr>
      <w:r>
        <w:rPr>
          <w:b w:val="0"/>
          <w:spacing w:val="-6"/>
          <w:w w:val="104"/>
        </w:rPr>
        <w:t>Ипполитов-Иванов М. Острою секирой. Сосна.</w:t>
      </w:r>
    </w:p>
    <w:p w:rsidR="00622888" w:rsidRDefault="00622888" w:rsidP="00622888">
      <w:pPr>
        <w:pStyle w:val="12pt"/>
        <w:ind w:firstLine="567"/>
        <w:rPr>
          <w:b w:val="0"/>
          <w:spacing w:val="-6"/>
          <w:w w:val="104"/>
        </w:rPr>
      </w:pPr>
      <w:r>
        <w:rPr>
          <w:b w:val="0"/>
          <w:spacing w:val="-7"/>
          <w:w w:val="104"/>
        </w:rPr>
        <w:t>Калинников В. Элегия.</w:t>
      </w:r>
    </w:p>
    <w:p w:rsidR="00622888" w:rsidRDefault="00622888" w:rsidP="00622888">
      <w:pPr>
        <w:pStyle w:val="12pt"/>
        <w:ind w:firstLine="567"/>
        <w:rPr>
          <w:b w:val="0"/>
          <w:spacing w:val="-11"/>
          <w:w w:val="104"/>
        </w:rPr>
      </w:pPr>
      <w:r>
        <w:rPr>
          <w:b w:val="0"/>
          <w:spacing w:val="-6"/>
          <w:w w:val="104"/>
        </w:rPr>
        <w:t xml:space="preserve">Кастальский А. У ворот, ворот. </w:t>
      </w:r>
      <w:proofErr w:type="spellStart"/>
      <w:r>
        <w:rPr>
          <w:b w:val="0"/>
          <w:spacing w:val="-6"/>
          <w:w w:val="104"/>
        </w:rPr>
        <w:t>Рябинушка</w:t>
      </w:r>
      <w:proofErr w:type="spellEnd"/>
      <w:r>
        <w:rPr>
          <w:b w:val="0"/>
          <w:spacing w:val="-6"/>
          <w:w w:val="104"/>
        </w:rPr>
        <w:t>.</w:t>
      </w:r>
    </w:p>
    <w:p w:rsidR="00622888" w:rsidRDefault="00622888" w:rsidP="00622888">
      <w:pPr>
        <w:pStyle w:val="12pt"/>
        <w:ind w:firstLine="567"/>
        <w:rPr>
          <w:b w:val="0"/>
          <w:spacing w:val="-11"/>
          <w:w w:val="104"/>
        </w:rPr>
      </w:pPr>
      <w:proofErr w:type="spellStart"/>
      <w:r>
        <w:rPr>
          <w:b w:val="0"/>
          <w:spacing w:val="-11"/>
          <w:w w:val="104"/>
        </w:rPr>
        <w:t>Кодай</w:t>
      </w:r>
      <w:proofErr w:type="spellEnd"/>
      <w:r>
        <w:rPr>
          <w:b w:val="0"/>
          <w:spacing w:val="-11"/>
          <w:w w:val="104"/>
        </w:rPr>
        <w:t xml:space="preserve"> 3. Вечерняя песня.</w:t>
      </w:r>
    </w:p>
    <w:p w:rsidR="00622888" w:rsidRDefault="00622888" w:rsidP="00622888">
      <w:pPr>
        <w:pStyle w:val="12pt"/>
        <w:ind w:firstLine="567"/>
        <w:rPr>
          <w:b w:val="0"/>
          <w:spacing w:val="-11"/>
          <w:w w:val="104"/>
        </w:rPr>
      </w:pPr>
    </w:p>
    <w:p w:rsidR="00622888" w:rsidRDefault="00622888" w:rsidP="00622888">
      <w:pPr>
        <w:pStyle w:val="12pt"/>
        <w:jc w:val="center"/>
        <w:rPr>
          <w:b w:val="0"/>
          <w:spacing w:val="-6"/>
          <w:w w:val="104"/>
        </w:rPr>
      </w:pPr>
      <w:r>
        <w:rPr>
          <w:spacing w:val="-4"/>
        </w:rPr>
        <w:t>Хоровые произведения для изучения</w:t>
      </w:r>
      <w:r>
        <w:t xml:space="preserve">  и транспонирования  хоровой партитуры в заданную тональность (в пределах м. 2 вверх и вниз).</w:t>
      </w:r>
    </w:p>
    <w:p w:rsidR="00622888" w:rsidRDefault="00622888" w:rsidP="00622888">
      <w:pPr>
        <w:pStyle w:val="12pt"/>
        <w:ind w:firstLine="567"/>
        <w:rPr>
          <w:b w:val="0"/>
          <w:spacing w:val="-5"/>
          <w:w w:val="104"/>
        </w:rPr>
      </w:pPr>
      <w:proofErr w:type="spellStart"/>
      <w:r>
        <w:rPr>
          <w:b w:val="0"/>
          <w:spacing w:val="-6"/>
          <w:w w:val="104"/>
        </w:rPr>
        <w:lastRenderedPageBreak/>
        <w:t>Костле</w:t>
      </w:r>
      <w:proofErr w:type="spellEnd"/>
      <w:r>
        <w:rPr>
          <w:b w:val="0"/>
          <w:spacing w:val="-6"/>
          <w:w w:val="104"/>
        </w:rPr>
        <w:t xml:space="preserve"> Г. Миньон.</w:t>
      </w:r>
    </w:p>
    <w:p w:rsidR="00622888" w:rsidRDefault="00622888" w:rsidP="00622888">
      <w:pPr>
        <w:pStyle w:val="12pt"/>
        <w:ind w:firstLine="567"/>
        <w:rPr>
          <w:b w:val="0"/>
          <w:spacing w:val="-8"/>
          <w:w w:val="104"/>
        </w:rPr>
      </w:pPr>
      <w:r>
        <w:rPr>
          <w:b w:val="0"/>
          <w:spacing w:val="-5"/>
          <w:w w:val="104"/>
        </w:rPr>
        <w:t>Лист Ф. Наступление весны.</w:t>
      </w:r>
    </w:p>
    <w:p w:rsidR="00622888" w:rsidRPr="00622888" w:rsidRDefault="00622888" w:rsidP="00622888">
      <w:pPr>
        <w:pStyle w:val="12pt"/>
        <w:ind w:firstLine="567"/>
        <w:rPr>
          <w:b w:val="0"/>
          <w:spacing w:val="-9"/>
          <w:w w:val="104"/>
        </w:rPr>
      </w:pPr>
      <w:r>
        <w:rPr>
          <w:b w:val="0"/>
          <w:spacing w:val="-8"/>
          <w:w w:val="104"/>
        </w:rPr>
        <w:t xml:space="preserve">Мендельсон Ф. Беги со мной. Как иней ночкой весенней пал. </w:t>
      </w:r>
      <w:r>
        <w:rPr>
          <w:b w:val="0"/>
          <w:spacing w:val="-9"/>
          <w:w w:val="104"/>
        </w:rPr>
        <w:t xml:space="preserve">Над ее могилой.              Предчувствие весны. </w:t>
      </w:r>
    </w:p>
    <w:p w:rsidR="00622888" w:rsidRDefault="00622888" w:rsidP="00622888">
      <w:pPr>
        <w:pStyle w:val="12pt"/>
        <w:ind w:firstLine="567"/>
        <w:rPr>
          <w:b w:val="0"/>
          <w:spacing w:val="-1"/>
          <w:w w:val="104"/>
        </w:rPr>
      </w:pPr>
      <w:proofErr w:type="spellStart"/>
      <w:r>
        <w:rPr>
          <w:b w:val="0"/>
          <w:spacing w:val="-6"/>
          <w:w w:val="104"/>
        </w:rPr>
        <w:t>Проснак</w:t>
      </w:r>
      <w:proofErr w:type="spellEnd"/>
      <w:r>
        <w:rPr>
          <w:b w:val="0"/>
          <w:spacing w:val="-6"/>
          <w:w w:val="104"/>
        </w:rPr>
        <w:t xml:space="preserve"> К. Прелюдия. </w:t>
      </w:r>
    </w:p>
    <w:p w:rsidR="00622888" w:rsidRDefault="00622888" w:rsidP="00622888">
      <w:pPr>
        <w:pStyle w:val="12pt"/>
        <w:ind w:firstLine="567"/>
        <w:rPr>
          <w:b w:val="0"/>
          <w:spacing w:val="-7"/>
          <w:w w:val="104"/>
        </w:rPr>
      </w:pPr>
      <w:r>
        <w:rPr>
          <w:b w:val="0"/>
          <w:spacing w:val="-1"/>
          <w:w w:val="104"/>
        </w:rPr>
        <w:t>Рахманинов С. Тебе поем.</w:t>
      </w:r>
    </w:p>
    <w:p w:rsidR="00622888" w:rsidRDefault="00622888" w:rsidP="00622888">
      <w:pPr>
        <w:pStyle w:val="12pt"/>
        <w:ind w:firstLine="567"/>
        <w:rPr>
          <w:b w:val="0"/>
          <w:spacing w:val="-6"/>
          <w:w w:val="104"/>
        </w:rPr>
      </w:pPr>
      <w:r>
        <w:rPr>
          <w:b w:val="0"/>
          <w:spacing w:val="-7"/>
          <w:w w:val="104"/>
        </w:rPr>
        <w:t xml:space="preserve">Римский-Корсаков Н.А. Ай во поле </w:t>
      </w:r>
      <w:proofErr w:type="spellStart"/>
      <w:r>
        <w:rPr>
          <w:b w:val="0"/>
          <w:spacing w:val="-7"/>
          <w:w w:val="104"/>
        </w:rPr>
        <w:t>липенька</w:t>
      </w:r>
      <w:proofErr w:type="spellEnd"/>
      <w:r>
        <w:rPr>
          <w:b w:val="0"/>
          <w:spacing w:val="-7"/>
          <w:w w:val="104"/>
        </w:rPr>
        <w:t xml:space="preserve">. Ты взойди солнце красное. </w:t>
      </w:r>
    </w:p>
    <w:p w:rsidR="00622888" w:rsidRDefault="00622888" w:rsidP="00622888">
      <w:pPr>
        <w:pStyle w:val="12pt"/>
        <w:ind w:firstLine="567"/>
        <w:rPr>
          <w:b w:val="0"/>
          <w:spacing w:val="-8"/>
          <w:w w:val="104"/>
        </w:rPr>
      </w:pPr>
      <w:r>
        <w:rPr>
          <w:b w:val="0"/>
          <w:spacing w:val="-6"/>
          <w:w w:val="104"/>
        </w:rPr>
        <w:t xml:space="preserve">Салманов В. "Ох, товарищи родные" из оратории "Двенадцать". </w:t>
      </w:r>
    </w:p>
    <w:p w:rsidR="00622888" w:rsidRDefault="00622888" w:rsidP="00622888">
      <w:pPr>
        <w:pStyle w:val="12pt"/>
        <w:ind w:firstLine="567"/>
        <w:rPr>
          <w:b w:val="0"/>
          <w:spacing w:val="-5"/>
          <w:w w:val="104"/>
        </w:rPr>
      </w:pPr>
      <w:r>
        <w:rPr>
          <w:b w:val="0"/>
          <w:spacing w:val="-8"/>
          <w:w w:val="104"/>
        </w:rPr>
        <w:t xml:space="preserve">Слонимский С. Ленинградская белая ночь. </w:t>
      </w:r>
    </w:p>
    <w:p w:rsidR="00622888" w:rsidRDefault="00622888" w:rsidP="00622888">
      <w:pPr>
        <w:pStyle w:val="12pt"/>
        <w:ind w:firstLine="567"/>
        <w:rPr>
          <w:b w:val="0"/>
          <w:spacing w:val="-6"/>
          <w:w w:val="104"/>
        </w:rPr>
      </w:pPr>
      <w:proofErr w:type="spellStart"/>
      <w:r>
        <w:rPr>
          <w:b w:val="0"/>
          <w:spacing w:val="-5"/>
          <w:w w:val="104"/>
        </w:rPr>
        <w:t>ТанеевС</w:t>
      </w:r>
      <w:proofErr w:type="spellEnd"/>
      <w:r>
        <w:rPr>
          <w:b w:val="0"/>
          <w:spacing w:val="-5"/>
          <w:w w:val="104"/>
        </w:rPr>
        <w:t>. Серенада. Сосна.</w:t>
      </w:r>
    </w:p>
    <w:p w:rsidR="00622888" w:rsidRDefault="00622888" w:rsidP="00622888">
      <w:pPr>
        <w:pStyle w:val="12pt"/>
        <w:ind w:firstLine="567"/>
        <w:rPr>
          <w:b w:val="0"/>
          <w:spacing w:val="-8"/>
          <w:w w:val="104"/>
        </w:rPr>
      </w:pPr>
      <w:r>
        <w:rPr>
          <w:b w:val="0"/>
          <w:spacing w:val="-6"/>
          <w:w w:val="104"/>
        </w:rPr>
        <w:t xml:space="preserve">Чайковский П.  "Литургия св. И.Златоуста": №9, 13. </w:t>
      </w:r>
      <w:r>
        <w:rPr>
          <w:b w:val="0"/>
          <w:spacing w:val="-7"/>
          <w:w w:val="104"/>
        </w:rPr>
        <w:t xml:space="preserve">Ночевала тучка золотая </w:t>
      </w:r>
    </w:p>
    <w:p w:rsidR="00622888" w:rsidRDefault="00622888" w:rsidP="00622888">
      <w:pPr>
        <w:pStyle w:val="12pt"/>
        <w:ind w:firstLine="567"/>
        <w:rPr>
          <w:b w:val="0"/>
          <w:spacing w:val="-10"/>
          <w:w w:val="104"/>
        </w:rPr>
      </w:pPr>
      <w:r>
        <w:rPr>
          <w:b w:val="0"/>
          <w:spacing w:val="-8"/>
          <w:w w:val="104"/>
        </w:rPr>
        <w:t xml:space="preserve">Чесноков П. Весеннее успокоение. За рекой, за быстрой. </w:t>
      </w:r>
      <w:r>
        <w:rPr>
          <w:b w:val="0"/>
          <w:spacing w:val="-10"/>
          <w:w w:val="104"/>
        </w:rPr>
        <w:t>Дума за думой.</w:t>
      </w:r>
    </w:p>
    <w:p w:rsidR="00622888" w:rsidRDefault="00622888" w:rsidP="00622888">
      <w:pPr>
        <w:pStyle w:val="12pt"/>
        <w:ind w:firstLine="567"/>
        <w:rPr>
          <w:b w:val="0"/>
          <w:spacing w:val="-7"/>
          <w:w w:val="104"/>
        </w:rPr>
      </w:pPr>
      <w:r>
        <w:rPr>
          <w:b w:val="0"/>
          <w:spacing w:val="-10"/>
          <w:w w:val="104"/>
        </w:rPr>
        <w:t>Шебалин В. Зимняя дорога.</w:t>
      </w:r>
    </w:p>
    <w:p w:rsidR="00622888" w:rsidRDefault="00622888" w:rsidP="00622888">
      <w:pPr>
        <w:pStyle w:val="12pt"/>
        <w:ind w:firstLine="567"/>
        <w:rPr>
          <w:b w:val="0"/>
          <w:spacing w:val="-8"/>
          <w:w w:val="104"/>
        </w:rPr>
      </w:pPr>
      <w:r>
        <w:rPr>
          <w:b w:val="0"/>
          <w:spacing w:val="-7"/>
          <w:w w:val="104"/>
        </w:rPr>
        <w:t xml:space="preserve">Шуман Р. Вечерняя звезда. Доброй ночи. Ночная тишина. </w:t>
      </w:r>
    </w:p>
    <w:p w:rsidR="00622888" w:rsidRDefault="00622888" w:rsidP="00622888">
      <w:pPr>
        <w:pStyle w:val="12pt"/>
        <w:ind w:firstLine="567"/>
        <w:rPr>
          <w:b w:val="0"/>
          <w:spacing w:val="-5"/>
        </w:rPr>
      </w:pPr>
      <w:r>
        <w:rPr>
          <w:b w:val="0"/>
          <w:spacing w:val="-8"/>
          <w:w w:val="104"/>
        </w:rPr>
        <w:t xml:space="preserve">Шуберт Ф. Любовь. Далекой. </w:t>
      </w:r>
    </w:p>
    <w:p w:rsidR="00622888" w:rsidRDefault="00622888" w:rsidP="00622888">
      <w:pPr>
        <w:pStyle w:val="12pt"/>
        <w:ind w:firstLine="567"/>
        <w:rPr>
          <w:spacing w:val="-5"/>
        </w:rPr>
      </w:pPr>
      <w:r>
        <w:rPr>
          <w:b w:val="0"/>
          <w:spacing w:val="-5"/>
        </w:rPr>
        <w:t>Щедрин Р. Как дорог друг. Прошла война. Тиха украинская ночь.</w:t>
      </w:r>
    </w:p>
    <w:p w:rsidR="00622888" w:rsidRDefault="00622888" w:rsidP="00622888">
      <w:pPr>
        <w:spacing w:after="0" w:line="240" w:lineRule="auto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622888" w:rsidRDefault="00622888" w:rsidP="00622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СБОРНИКИ ХОРОВЫХ ПРОИЗВЕДЕНИЙ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М. Избранные хоры. - М., 1990.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Барток</w:t>
      </w:r>
      <w:proofErr w:type="spellEnd"/>
      <w:r>
        <w:rPr>
          <w:rFonts w:ascii="Times New Roman" w:hAnsi="Times New Roman"/>
          <w:sz w:val="24"/>
          <w:szCs w:val="24"/>
        </w:rPr>
        <w:t xml:space="preserve"> Б. Избранные хоры. - М., 1981.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Р. Избранные хоры без сопровождения. - М., 1984.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Р. Избранные песни и хоры для детей. - М., 1982.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Бриттен Б. Военный реквием. Клавир. - Л., 1988.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Верди Дж. Хоры из опер. - М., 1988.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Даргомыжский А. Петербургские серенады. - М., 1983.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хор.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2/ сост. И.Марисова. - М., 1983.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Избранные хоры советских композиторов. - М., 1986.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Композиторы - классики…детям. - М., 1986.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Кюи Ц. Избранные хоры. - Киев, 1986.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Кюи Ц. Хоры без сопровождения. - М., 1989.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Моцарт В. Хоры из опер. - М., 1981.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Парцхаладзе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М. Хоры для женских голосов. - М., 1988.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Парцхаладзе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М. Песня ручья: Сб. - М., 1975.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Песни для детского хора.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14. Репертуар хора НИИ худ. Воспитания АПН СССР / Сост. В.Масленников. - М., 1978.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Поет детская хоровая студия «Пионерия». - М., 1983.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Полифонические произведения для детского хора.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1. - М., 1984.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Полифонические произведения для детского хора.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2. - М., 1985.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Рахманинов С. Шесть хоров для женских голосов. - М., 1976.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Репертуар молодежного мужского хора. - М., 1975.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Римский-Корсаков Н. Хоры из опер.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1. - М., 1986.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Снетков Б. Море спит: Хоровые произведения. - М., 1987.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Хоры западноевропейских композиторов.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3.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Хоры русских и советских композиторов на сл. А.Пушкина. - М., 1986.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Хоры русских композиторов без сопровождения.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2. - М., 1987.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Хоровая миниатюра.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7. - Л., 1982.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Хоровая миниатюра.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8. - Л., 1983.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Хоровая миниатюра.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9. - Л., 1984.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Хоры из опер В.Моцарта. - М., 1981.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Хрестоматия по </w:t>
      </w:r>
      <w:proofErr w:type="spellStart"/>
      <w:r>
        <w:rPr>
          <w:rFonts w:ascii="Times New Roman" w:hAnsi="Times New Roman"/>
          <w:sz w:val="24"/>
          <w:szCs w:val="24"/>
        </w:rPr>
        <w:t>дирижированию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/ Сост. К.Птица, Б.Куликов.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5. - М., 1984.</w:t>
      </w:r>
    </w:p>
    <w:p w:rsidR="00622888" w:rsidRDefault="00622888" w:rsidP="006228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Хрестоматия по </w:t>
      </w:r>
      <w:proofErr w:type="spellStart"/>
      <w:r>
        <w:rPr>
          <w:rFonts w:ascii="Times New Roman" w:hAnsi="Times New Roman"/>
          <w:sz w:val="24"/>
          <w:szCs w:val="24"/>
        </w:rPr>
        <w:t>дирижированию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/ Сост. К.Птица, Б.Куликов.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6. - М., 1990.</w:t>
      </w:r>
    </w:p>
    <w:p w:rsidR="00B8372A" w:rsidRDefault="00622888" w:rsidP="00B8372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Избранные хоры из опер П.Чайковского. - М., 1968.</w:t>
      </w:r>
    </w:p>
    <w:p w:rsidR="00B8372A" w:rsidRDefault="00622888" w:rsidP="00B8372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72A">
        <w:rPr>
          <w:rFonts w:ascii="Times New Roman" w:hAnsi="Times New Roman"/>
          <w:sz w:val="24"/>
          <w:szCs w:val="24"/>
        </w:rPr>
        <w:lastRenderedPageBreak/>
        <w:t>Чесноков П. Женские хоры. - М., 1985.</w:t>
      </w:r>
    </w:p>
    <w:p w:rsidR="00B8372A" w:rsidRDefault="00B8372A" w:rsidP="00B8372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372A" w:rsidRDefault="00B8372A" w:rsidP="00B8372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372A" w:rsidRPr="00B8372A" w:rsidRDefault="00622888" w:rsidP="00B8372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8372A">
        <w:rPr>
          <w:rFonts w:ascii="Times New Roman" w:hAnsi="Times New Roman" w:cs="Times New Roman"/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компетенций.</w:t>
      </w:r>
    </w:p>
    <w:p w:rsidR="00B8372A" w:rsidRPr="00B8372A" w:rsidRDefault="00B8372A" w:rsidP="00B8372A">
      <w:pPr>
        <w:pStyle w:val="12pt"/>
        <w:jc w:val="center"/>
        <w:rPr>
          <w:i/>
          <w:smallCaps/>
          <w:spacing w:val="-11"/>
        </w:rPr>
      </w:pPr>
      <w:r w:rsidRPr="00B8372A">
        <w:rPr>
          <w:i/>
        </w:rPr>
        <w:t>Примерный репертуарный список произведений на экзамен</w:t>
      </w:r>
      <w:r w:rsidRPr="00B8372A">
        <w:rPr>
          <w:i/>
          <w:smallCaps/>
          <w:spacing w:val="-11"/>
        </w:rPr>
        <w:t xml:space="preserve"> :</w:t>
      </w:r>
    </w:p>
    <w:p w:rsidR="00B8372A" w:rsidRDefault="00B8372A" w:rsidP="00B8372A">
      <w:pPr>
        <w:pStyle w:val="12pt"/>
        <w:jc w:val="center"/>
        <w:rPr>
          <w:smallCaps/>
          <w:spacing w:val="-11"/>
        </w:rPr>
      </w:pPr>
    </w:p>
    <w:p w:rsidR="00B8372A" w:rsidRDefault="00B8372A" w:rsidP="00B8372A">
      <w:pPr>
        <w:pStyle w:val="12pt"/>
        <w:ind w:left="540"/>
        <w:rPr>
          <w:b w:val="0"/>
          <w:spacing w:val="-5"/>
        </w:rPr>
      </w:pPr>
      <w:r>
        <w:rPr>
          <w:b w:val="0"/>
          <w:spacing w:val="-5"/>
        </w:rPr>
        <w:t>Касьянов А. Осень. Не пенится море.</w:t>
      </w:r>
    </w:p>
    <w:p w:rsidR="00B8372A" w:rsidRDefault="00B8372A" w:rsidP="00B8372A">
      <w:pPr>
        <w:pStyle w:val="12pt"/>
        <w:ind w:firstLine="567"/>
        <w:rPr>
          <w:b w:val="0"/>
          <w:spacing w:val="-1"/>
        </w:rPr>
      </w:pPr>
      <w:proofErr w:type="spellStart"/>
      <w:r>
        <w:rPr>
          <w:b w:val="0"/>
          <w:spacing w:val="-5"/>
        </w:rPr>
        <w:t>Кальдара</w:t>
      </w:r>
      <w:proofErr w:type="spellEnd"/>
      <w:r>
        <w:rPr>
          <w:b w:val="0"/>
          <w:spacing w:val="-5"/>
        </w:rPr>
        <w:t xml:space="preserve"> А. </w:t>
      </w:r>
      <w:proofErr w:type="spellStart"/>
      <w:r>
        <w:rPr>
          <w:b w:val="0"/>
          <w:spacing w:val="-5"/>
          <w:lang w:val="en-US"/>
        </w:rPr>
        <w:t>Stabat</w:t>
      </w:r>
      <w:proofErr w:type="spellEnd"/>
      <w:r>
        <w:rPr>
          <w:b w:val="0"/>
          <w:spacing w:val="-5"/>
        </w:rPr>
        <w:t xml:space="preserve"> </w:t>
      </w:r>
      <w:r>
        <w:rPr>
          <w:b w:val="0"/>
          <w:spacing w:val="-5"/>
          <w:lang w:val="en-US"/>
        </w:rPr>
        <w:t>Mater</w:t>
      </w:r>
    </w:p>
    <w:p w:rsidR="00B8372A" w:rsidRDefault="00B8372A" w:rsidP="00B8372A">
      <w:pPr>
        <w:pStyle w:val="12pt"/>
        <w:ind w:firstLine="567"/>
        <w:rPr>
          <w:b w:val="0"/>
          <w:spacing w:val="-10"/>
        </w:rPr>
      </w:pPr>
      <w:r>
        <w:rPr>
          <w:b w:val="0"/>
          <w:spacing w:val="-1"/>
        </w:rPr>
        <w:t xml:space="preserve">Калинников В. Жаворонок. Зима. На старом кургане. Нам звезды </w:t>
      </w:r>
      <w:r>
        <w:rPr>
          <w:b w:val="0"/>
          <w:spacing w:val="-10"/>
        </w:rPr>
        <w:t xml:space="preserve">кроткие сияли. Осень. Лес.  </w:t>
      </w:r>
    </w:p>
    <w:p w:rsidR="00B8372A" w:rsidRDefault="00B8372A" w:rsidP="00B8372A">
      <w:pPr>
        <w:pStyle w:val="12pt"/>
        <w:ind w:firstLine="567"/>
        <w:rPr>
          <w:b w:val="0"/>
          <w:spacing w:val="-7"/>
        </w:rPr>
      </w:pPr>
      <w:proofErr w:type="spellStart"/>
      <w:r>
        <w:rPr>
          <w:b w:val="0"/>
          <w:spacing w:val="-10"/>
        </w:rPr>
        <w:t>Ой,честь</w:t>
      </w:r>
      <w:proofErr w:type="spellEnd"/>
      <w:r>
        <w:rPr>
          <w:b w:val="0"/>
          <w:spacing w:val="-10"/>
        </w:rPr>
        <w:t xml:space="preserve"> ли то молодцу. Звезды мерк</w:t>
      </w:r>
      <w:r>
        <w:rPr>
          <w:b w:val="0"/>
          <w:spacing w:val="-13"/>
        </w:rPr>
        <w:t>нут и гаснут. Кондор . Элегия.</w:t>
      </w:r>
    </w:p>
    <w:p w:rsidR="00B8372A" w:rsidRDefault="00B8372A" w:rsidP="00B8372A">
      <w:pPr>
        <w:pStyle w:val="12pt"/>
        <w:ind w:firstLine="567"/>
        <w:rPr>
          <w:b w:val="0"/>
          <w:spacing w:val="-4"/>
        </w:rPr>
      </w:pPr>
      <w:r>
        <w:rPr>
          <w:b w:val="0"/>
          <w:spacing w:val="-7"/>
        </w:rPr>
        <w:t>Коваль М. Ильмень-озеро. Листья. Слезы. Буря бы грянула ,</w:t>
      </w:r>
      <w:proofErr w:type="spellStart"/>
      <w:r>
        <w:rPr>
          <w:b w:val="0"/>
          <w:spacing w:val="-7"/>
        </w:rPr>
        <w:t>что-ли</w:t>
      </w:r>
      <w:proofErr w:type="spellEnd"/>
      <w:r>
        <w:rPr>
          <w:b w:val="0"/>
          <w:spacing w:val="-7"/>
        </w:rPr>
        <w:t>.</w:t>
      </w:r>
    </w:p>
    <w:p w:rsidR="00B8372A" w:rsidRDefault="00B8372A" w:rsidP="00B8372A">
      <w:pPr>
        <w:pStyle w:val="12pt"/>
        <w:ind w:firstLine="567"/>
        <w:rPr>
          <w:b w:val="0"/>
          <w:spacing w:val="-7"/>
        </w:rPr>
      </w:pPr>
      <w:r>
        <w:rPr>
          <w:b w:val="0"/>
          <w:spacing w:val="-4"/>
        </w:rPr>
        <w:t>Кравченко Б. Русские фрески (на выбор)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7"/>
        </w:rPr>
        <w:t>Кюи Ц. Ноктюрн. Встрепенитесь птички-песни. Две розы. Сияет солн</w:t>
      </w:r>
      <w:r>
        <w:rPr>
          <w:b w:val="0"/>
          <w:spacing w:val="-8"/>
        </w:rPr>
        <w:t>це. Грозовые тучи. Сон.</w:t>
      </w:r>
    </w:p>
    <w:p w:rsidR="00B8372A" w:rsidRDefault="00B8372A" w:rsidP="00B8372A">
      <w:pPr>
        <w:pStyle w:val="12pt"/>
        <w:ind w:firstLine="567"/>
        <w:rPr>
          <w:b w:val="0"/>
          <w:spacing w:val="-5"/>
        </w:rPr>
      </w:pPr>
      <w:r>
        <w:rPr>
          <w:b w:val="0"/>
          <w:spacing w:val="-5"/>
        </w:rPr>
        <w:t>Колосов А. Русь.</w:t>
      </w:r>
    </w:p>
    <w:p w:rsidR="00B8372A" w:rsidRDefault="00B8372A" w:rsidP="00B8372A">
      <w:pPr>
        <w:pStyle w:val="12pt"/>
        <w:ind w:firstLine="567"/>
        <w:rPr>
          <w:b w:val="0"/>
          <w:spacing w:val="-9"/>
        </w:rPr>
      </w:pPr>
      <w:r>
        <w:rPr>
          <w:b w:val="0"/>
          <w:spacing w:val="-5"/>
        </w:rPr>
        <w:t xml:space="preserve">Лассо О. Солдатская серенада. О, если б знала ты. </w:t>
      </w:r>
      <w:proofErr w:type="spellStart"/>
      <w:r>
        <w:rPr>
          <w:b w:val="0"/>
          <w:spacing w:val="-5"/>
        </w:rPr>
        <w:t>Matona</w:t>
      </w:r>
      <w:proofErr w:type="spellEnd"/>
      <w:r>
        <w:rPr>
          <w:b w:val="0"/>
          <w:spacing w:val="-5"/>
        </w:rPr>
        <w:t xml:space="preserve">. 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9"/>
        </w:rPr>
        <w:t>Ленский А. Былое. Русская земля. 9 января. Утес и море. Обработки народных песен (на выбор).</w:t>
      </w:r>
    </w:p>
    <w:p w:rsidR="00B8372A" w:rsidRDefault="00B8372A" w:rsidP="00B8372A">
      <w:pPr>
        <w:pStyle w:val="12pt"/>
        <w:ind w:firstLine="540"/>
        <w:rPr>
          <w:b w:val="0"/>
          <w:spacing w:val="-2"/>
        </w:rPr>
      </w:pPr>
      <w:proofErr w:type="spellStart"/>
      <w:r>
        <w:rPr>
          <w:b w:val="0"/>
          <w:spacing w:val="-8"/>
        </w:rPr>
        <w:t>Лятошинский</w:t>
      </w:r>
      <w:proofErr w:type="spellEnd"/>
      <w:r>
        <w:rPr>
          <w:b w:val="0"/>
          <w:spacing w:val="-8"/>
        </w:rPr>
        <w:t xml:space="preserve"> Б. Осень. Ой, </w:t>
      </w:r>
      <w:proofErr w:type="spellStart"/>
      <w:r>
        <w:rPr>
          <w:b w:val="0"/>
          <w:spacing w:val="-8"/>
        </w:rPr>
        <w:t>ти</w:t>
      </w:r>
      <w:proofErr w:type="spellEnd"/>
      <w:r>
        <w:rPr>
          <w:b w:val="0"/>
          <w:spacing w:val="-8"/>
        </w:rPr>
        <w:t xml:space="preserve">, </w:t>
      </w:r>
      <w:proofErr w:type="spellStart"/>
      <w:r>
        <w:rPr>
          <w:b w:val="0"/>
          <w:spacing w:val="-8"/>
        </w:rPr>
        <w:t>мати</w:t>
      </w:r>
      <w:proofErr w:type="spellEnd"/>
      <w:r>
        <w:rPr>
          <w:b w:val="0"/>
          <w:spacing w:val="-8"/>
        </w:rPr>
        <w:t xml:space="preserve"> моя. В поле чистом. Течет вода.</w:t>
      </w:r>
    </w:p>
    <w:p w:rsidR="00B8372A" w:rsidRDefault="00B8372A" w:rsidP="00B8372A">
      <w:pPr>
        <w:pStyle w:val="12pt"/>
        <w:ind w:firstLine="567"/>
        <w:rPr>
          <w:b w:val="0"/>
          <w:spacing w:val="-9"/>
        </w:rPr>
      </w:pPr>
      <w:r>
        <w:rPr>
          <w:b w:val="0"/>
          <w:spacing w:val="-2"/>
        </w:rPr>
        <w:t>Макаров А. «Город немеркнущей славы» из сюиты "Река-богатырь"</w:t>
      </w:r>
    </w:p>
    <w:p w:rsidR="00B8372A" w:rsidRDefault="00B8372A" w:rsidP="00B8372A">
      <w:pPr>
        <w:pStyle w:val="12pt"/>
        <w:ind w:firstLine="567"/>
        <w:rPr>
          <w:b w:val="0"/>
          <w:spacing w:val="-9"/>
        </w:rPr>
      </w:pPr>
      <w:r>
        <w:rPr>
          <w:b w:val="0"/>
          <w:spacing w:val="-9"/>
        </w:rPr>
        <w:t>Мендельсон Ф. Хоры на выбор.</w:t>
      </w:r>
    </w:p>
    <w:p w:rsidR="00B8372A" w:rsidRDefault="00B8372A" w:rsidP="00B8372A">
      <w:pPr>
        <w:pStyle w:val="12pt"/>
        <w:ind w:firstLine="567"/>
        <w:rPr>
          <w:b w:val="0"/>
          <w:spacing w:val="-10"/>
        </w:rPr>
      </w:pPr>
      <w:proofErr w:type="spellStart"/>
      <w:r>
        <w:rPr>
          <w:b w:val="0"/>
          <w:spacing w:val="-9"/>
        </w:rPr>
        <w:t>Мурадели</w:t>
      </w:r>
      <w:proofErr w:type="spellEnd"/>
      <w:r>
        <w:rPr>
          <w:b w:val="0"/>
          <w:spacing w:val="-9"/>
        </w:rPr>
        <w:t xml:space="preserve"> В. Ответ на послание А.Пушкина.</w:t>
      </w:r>
    </w:p>
    <w:p w:rsidR="00B8372A" w:rsidRDefault="00B8372A" w:rsidP="00B8372A">
      <w:pPr>
        <w:pStyle w:val="12pt"/>
        <w:ind w:firstLine="567"/>
        <w:rPr>
          <w:b w:val="0"/>
          <w:spacing w:val="-3"/>
        </w:rPr>
      </w:pPr>
      <w:r>
        <w:rPr>
          <w:b w:val="0"/>
          <w:spacing w:val="-10"/>
        </w:rPr>
        <w:t>Новиков А. Во кузнице. Уж, ты, поле. Любовь. Веселый пир.</w:t>
      </w:r>
    </w:p>
    <w:p w:rsidR="00B8372A" w:rsidRDefault="00B8372A" w:rsidP="00B8372A">
      <w:pPr>
        <w:pStyle w:val="12pt"/>
        <w:ind w:firstLine="567"/>
        <w:rPr>
          <w:b w:val="0"/>
          <w:spacing w:val="-9"/>
        </w:rPr>
      </w:pPr>
      <w:r>
        <w:rPr>
          <w:b w:val="0"/>
          <w:spacing w:val="-3"/>
        </w:rPr>
        <w:t>Попов С . Как по морю.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proofErr w:type="spellStart"/>
      <w:r>
        <w:rPr>
          <w:b w:val="0"/>
          <w:spacing w:val="-9"/>
        </w:rPr>
        <w:t>Пуленк</w:t>
      </w:r>
      <w:proofErr w:type="spellEnd"/>
      <w:r>
        <w:rPr>
          <w:b w:val="0"/>
          <w:spacing w:val="-9"/>
        </w:rPr>
        <w:t xml:space="preserve"> Ф. Белый снег. Грусть. «Страшна мне ночь» из кантаты "Лик </w:t>
      </w:r>
      <w:r>
        <w:rPr>
          <w:b w:val="0"/>
          <w:spacing w:val="-7"/>
        </w:rPr>
        <w:t>человеческий"</w:t>
      </w:r>
    </w:p>
    <w:p w:rsidR="00B8372A" w:rsidRDefault="00B8372A" w:rsidP="00B8372A">
      <w:pPr>
        <w:pStyle w:val="12pt"/>
        <w:ind w:firstLine="567"/>
        <w:rPr>
          <w:b w:val="0"/>
          <w:spacing w:val="-7"/>
        </w:rPr>
      </w:pPr>
      <w:r>
        <w:rPr>
          <w:b w:val="0"/>
          <w:spacing w:val="-8"/>
        </w:rPr>
        <w:t>Салманов В. 21 января. Лев в железной клетке</w:t>
      </w:r>
    </w:p>
    <w:p w:rsidR="00B8372A" w:rsidRDefault="00B8372A" w:rsidP="00B8372A">
      <w:pPr>
        <w:pStyle w:val="12pt"/>
        <w:ind w:firstLine="567"/>
        <w:rPr>
          <w:b w:val="0"/>
          <w:spacing w:val="-5"/>
          <w:w w:val="101"/>
        </w:rPr>
      </w:pPr>
      <w:r>
        <w:rPr>
          <w:b w:val="0"/>
          <w:spacing w:val="-7"/>
        </w:rPr>
        <w:t xml:space="preserve">Равель М. Три птицы. </w:t>
      </w:r>
      <w:proofErr w:type="spellStart"/>
      <w:r>
        <w:rPr>
          <w:b w:val="0"/>
          <w:spacing w:val="-7"/>
        </w:rPr>
        <w:t>Николетта</w:t>
      </w:r>
      <w:proofErr w:type="spellEnd"/>
      <w:r>
        <w:rPr>
          <w:b w:val="0"/>
          <w:spacing w:val="-7"/>
        </w:rPr>
        <w:t>.</w:t>
      </w:r>
    </w:p>
    <w:p w:rsidR="00B8372A" w:rsidRDefault="00B8372A" w:rsidP="00B8372A">
      <w:pPr>
        <w:pStyle w:val="12pt"/>
        <w:ind w:firstLine="567"/>
        <w:rPr>
          <w:b w:val="0"/>
          <w:spacing w:val="-2"/>
          <w:w w:val="101"/>
        </w:rPr>
      </w:pPr>
      <w:r>
        <w:rPr>
          <w:b w:val="0"/>
          <w:spacing w:val="-5"/>
          <w:w w:val="101"/>
        </w:rPr>
        <w:t xml:space="preserve">Свешников А. В темном лесе. Ах, ты степь широкая. Вниз по матушке </w:t>
      </w:r>
      <w:r>
        <w:rPr>
          <w:b w:val="0"/>
          <w:spacing w:val="-10"/>
          <w:w w:val="101"/>
        </w:rPr>
        <w:t>по Волге.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2"/>
          <w:w w:val="101"/>
        </w:rPr>
        <w:t xml:space="preserve">Свиридов Г. "Пушкинский венок": № 1, 3, 7, 8, 10. "Ночные облака" - </w:t>
      </w:r>
      <w:r>
        <w:rPr>
          <w:b w:val="0"/>
          <w:spacing w:val="-8"/>
        </w:rPr>
        <w:t xml:space="preserve">№ 2. Вечером синим. </w:t>
      </w:r>
    </w:p>
    <w:p w:rsidR="00B8372A" w:rsidRDefault="00B8372A" w:rsidP="00B8372A">
      <w:pPr>
        <w:pStyle w:val="12pt"/>
        <w:ind w:firstLine="567"/>
        <w:rPr>
          <w:b w:val="0"/>
          <w:spacing w:val="-5"/>
        </w:rPr>
      </w:pPr>
      <w:r>
        <w:rPr>
          <w:b w:val="0"/>
          <w:spacing w:val="-8"/>
        </w:rPr>
        <w:t xml:space="preserve">Ясные поля. Весна и колдун. Хоры на </w:t>
      </w:r>
      <w:r>
        <w:rPr>
          <w:b w:val="0"/>
          <w:spacing w:val="-6"/>
        </w:rPr>
        <w:t xml:space="preserve">стихи русских поэтов. </w:t>
      </w:r>
      <w:r>
        <w:rPr>
          <w:b w:val="0"/>
          <w:spacing w:val="-5"/>
        </w:rPr>
        <w:t xml:space="preserve">Слонимский С. Четыре русские </w:t>
      </w:r>
    </w:p>
    <w:p w:rsidR="00B8372A" w:rsidRDefault="00B8372A" w:rsidP="00B8372A">
      <w:pPr>
        <w:pStyle w:val="12pt"/>
        <w:ind w:firstLine="567"/>
        <w:rPr>
          <w:b w:val="0"/>
          <w:spacing w:val="-2"/>
        </w:rPr>
      </w:pPr>
      <w:r>
        <w:rPr>
          <w:b w:val="0"/>
          <w:spacing w:val="-5"/>
        </w:rPr>
        <w:t xml:space="preserve">песни. </w:t>
      </w:r>
    </w:p>
    <w:p w:rsidR="00B8372A" w:rsidRDefault="00B8372A" w:rsidP="00B8372A">
      <w:pPr>
        <w:pStyle w:val="12pt"/>
        <w:ind w:firstLine="567"/>
        <w:rPr>
          <w:b w:val="0"/>
          <w:spacing w:val="-5"/>
        </w:rPr>
      </w:pPr>
      <w:r>
        <w:rPr>
          <w:b w:val="0"/>
          <w:spacing w:val="-2"/>
        </w:rPr>
        <w:t xml:space="preserve">Соколов В. Повянь-повянь, </w:t>
      </w:r>
      <w:proofErr w:type="spellStart"/>
      <w:r>
        <w:rPr>
          <w:b w:val="0"/>
          <w:spacing w:val="-2"/>
        </w:rPr>
        <w:t>бурь-погодушка</w:t>
      </w:r>
      <w:proofErr w:type="spellEnd"/>
      <w:r>
        <w:rPr>
          <w:b w:val="0"/>
          <w:spacing w:val="-2"/>
        </w:rPr>
        <w:t xml:space="preserve">. Ты рябина ли, </w:t>
      </w:r>
      <w:proofErr w:type="spellStart"/>
      <w:r>
        <w:rPr>
          <w:b w:val="0"/>
          <w:spacing w:val="-2"/>
        </w:rPr>
        <w:t>ряби</w:t>
      </w:r>
      <w:r>
        <w:rPr>
          <w:b w:val="0"/>
          <w:spacing w:val="-8"/>
        </w:rPr>
        <w:t>нушка</w:t>
      </w:r>
      <w:proofErr w:type="spellEnd"/>
      <w:r>
        <w:rPr>
          <w:b w:val="0"/>
          <w:spacing w:val="-8"/>
        </w:rPr>
        <w:t>.</w:t>
      </w:r>
    </w:p>
    <w:p w:rsidR="00B8372A" w:rsidRDefault="00B8372A" w:rsidP="00B8372A">
      <w:pPr>
        <w:pStyle w:val="12pt"/>
        <w:ind w:firstLine="567"/>
        <w:rPr>
          <w:b w:val="0"/>
          <w:spacing w:val="-3"/>
        </w:rPr>
      </w:pPr>
      <w:r>
        <w:rPr>
          <w:b w:val="0"/>
          <w:spacing w:val="-5"/>
        </w:rPr>
        <w:t xml:space="preserve">Танеев С. Адели. Развалину башни. Венеция ночью. </w:t>
      </w:r>
    </w:p>
    <w:p w:rsidR="00B8372A" w:rsidRDefault="00B8372A" w:rsidP="00B8372A">
      <w:pPr>
        <w:pStyle w:val="12pt"/>
        <w:ind w:firstLine="567"/>
        <w:rPr>
          <w:b w:val="0"/>
          <w:spacing w:val="-4"/>
        </w:rPr>
      </w:pPr>
      <w:r>
        <w:rPr>
          <w:b w:val="0"/>
          <w:spacing w:val="-3"/>
        </w:rPr>
        <w:t xml:space="preserve">Чайковский П. Без поры, да без времени. Не </w:t>
      </w:r>
      <w:proofErr w:type="spellStart"/>
      <w:r>
        <w:rPr>
          <w:b w:val="0"/>
          <w:spacing w:val="-3"/>
        </w:rPr>
        <w:t>кукушечка</w:t>
      </w:r>
      <w:proofErr w:type="spellEnd"/>
      <w:r>
        <w:rPr>
          <w:b w:val="0"/>
          <w:spacing w:val="-3"/>
        </w:rPr>
        <w:t xml:space="preserve"> во сыром </w:t>
      </w:r>
      <w:r>
        <w:rPr>
          <w:b w:val="0"/>
          <w:spacing w:val="-4"/>
        </w:rPr>
        <w:t xml:space="preserve">бору. Ночевала тучка. 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proofErr w:type="spellStart"/>
      <w:r>
        <w:rPr>
          <w:b w:val="0"/>
          <w:spacing w:val="-4"/>
        </w:rPr>
        <w:t>Соловушко</w:t>
      </w:r>
      <w:proofErr w:type="spellEnd"/>
      <w:r>
        <w:rPr>
          <w:b w:val="0"/>
          <w:spacing w:val="-4"/>
        </w:rPr>
        <w:t xml:space="preserve">. Что смолкнул веселия </w:t>
      </w:r>
      <w:r>
        <w:rPr>
          <w:b w:val="0"/>
          <w:spacing w:val="-7"/>
        </w:rPr>
        <w:t xml:space="preserve">глас. Блажен, кто улыбается. Хоры из Литургии (на выбор). </w:t>
      </w:r>
    </w:p>
    <w:p w:rsidR="00B8372A" w:rsidRDefault="00B8372A" w:rsidP="00B8372A">
      <w:pPr>
        <w:pStyle w:val="12pt"/>
        <w:ind w:firstLine="567"/>
        <w:rPr>
          <w:b w:val="0"/>
          <w:spacing w:val="-7"/>
        </w:rPr>
      </w:pPr>
      <w:r>
        <w:rPr>
          <w:b w:val="0"/>
          <w:spacing w:val="-8"/>
        </w:rPr>
        <w:t xml:space="preserve">Чесноков П. Август. Альпы. Зимой. Теплится зорька. Лес. Вдоль да по </w:t>
      </w:r>
      <w:r>
        <w:rPr>
          <w:b w:val="0"/>
          <w:spacing w:val="-7"/>
        </w:rPr>
        <w:t xml:space="preserve">речке. Дубинушка. Не </w:t>
      </w:r>
    </w:p>
    <w:p w:rsidR="00B8372A" w:rsidRDefault="00B8372A" w:rsidP="00B8372A">
      <w:pPr>
        <w:pStyle w:val="12pt"/>
        <w:ind w:firstLine="567"/>
        <w:rPr>
          <w:b w:val="0"/>
          <w:spacing w:val="-7"/>
        </w:rPr>
      </w:pPr>
      <w:r>
        <w:rPr>
          <w:b w:val="0"/>
          <w:spacing w:val="-7"/>
        </w:rPr>
        <w:t xml:space="preserve">цветочек в поле вянет. Литургические </w:t>
      </w:r>
      <w:r>
        <w:rPr>
          <w:b w:val="0"/>
          <w:spacing w:val="-8"/>
        </w:rPr>
        <w:t xml:space="preserve">хоры (на выбор). 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7"/>
        </w:rPr>
        <w:t xml:space="preserve">Шебалин В. Зимняя дорога. Мать послала сыну думы. Степан Разин. </w:t>
      </w:r>
      <w:r>
        <w:rPr>
          <w:b w:val="0"/>
          <w:spacing w:val="-8"/>
        </w:rPr>
        <w:t xml:space="preserve">Стрекотунья белобока. Утес. </w:t>
      </w:r>
    </w:p>
    <w:p w:rsidR="00B8372A" w:rsidRDefault="00B8372A" w:rsidP="00B8372A">
      <w:pPr>
        <w:pStyle w:val="12pt"/>
        <w:ind w:firstLine="567"/>
        <w:rPr>
          <w:b w:val="0"/>
          <w:spacing w:val="-6"/>
        </w:rPr>
      </w:pPr>
      <w:r>
        <w:rPr>
          <w:b w:val="0"/>
          <w:spacing w:val="-8"/>
        </w:rPr>
        <w:t xml:space="preserve">Послание декабристам. Казак </w:t>
      </w:r>
      <w:r>
        <w:rPr>
          <w:b w:val="0"/>
          <w:spacing w:val="-6"/>
        </w:rPr>
        <w:t xml:space="preserve">гнал коня. Могила бойца. </w:t>
      </w:r>
    </w:p>
    <w:p w:rsidR="00B8372A" w:rsidRDefault="00B8372A" w:rsidP="00B8372A">
      <w:pPr>
        <w:pStyle w:val="12pt"/>
        <w:ind w:firstLine="567"/>
        <w:rPr>
          <w:b w:val="0"/>
          <w:spacing w:val="-9"/>
        </w:rPr>
      </w:pPr>
      <w:r>
        <w:rPr>
          <w:b w:val="0"/>
          <w:spacing w:val="-6"/>
        </w:rPr>
        <w:t xml:space="preserve">Шостакович Д. Десять поэм. (хоры на выбор). 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9"/>
        </w:rPr>
        <w:t xml:space="preserve">Шуман Р. Доброй ночи. Зубная боль. В лесу. На Боденском озере. </w:t>
      </w:r>
    </w:p>
    <w:p w:rsidR="00B8372A" w:rsidRDefault="00B8372A" w:rsidP="00B8372A">
      <w:pPr>
        <w:pStyle w:val="12pt"/>
        <w:ind w:firstLine="567"/>
        <w:rPr>
          <w:b w:val="0"/>
          <w:spacing w:val="-8"/>
        </w:rPr>
      </w:pPr>
      <w:r>
        <w:rPr>
          <w:b w:val="0"/>
          <w:spacing w:val="-8"/>
        </w:rPr>
        <w:t>Щедрин Р. 4 хора на ст. А.Твардовского</w:t>
      </w:r>
    </w:p>
    <w:p w:rsidR="00B8372A" w:rsidRDefault="00B8372A" w:rsidP="00B8372A">
      <w:pPr>
        <w:pStyle w:val="12pt"/>
        <w:ind w:firstLine="567"/>
      </w:pPr>
      <w:r>
        <w:rPr>
          <w:b w:val="0"/>
          <w:spacing w:val="-8"/>
        </w:rPr>
        <w:t xml:space="preserve"> Шуберт Ф. Любовь. Ночь.</w:t>
      </w:r>
    </w:p>
    <w:p w:rsidR="00622888" w:rsidRDefault="00622888" w:rsidP="00622888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sectPr w:rsidR="00622888" w:rsidSect="00F1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F70FC"/>
    <w:multiLevelType w:val="multilevel"/>
    <w:tmpl w:val="856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E351C2"/>
    <w:multiLevelType w:val="multilevel"/>
    <w:tmpl w:val="8D0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24830"/>
    <w:multiLevelType w:val="multilevel"/>
    <w:tmpl w:val="56F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A1535"/>
    <w:multiLevelType w:val="multilevel"/>
    <w:tmpl w:val="B14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D468B"/>
    <w:multiLevelType w:val="multilevel"/>
    <w:tmpl w:val="00DA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B96BED"/>
    <w:multiLevelType w:val="multilevel"/>
    <w:tmpl w:val="6F5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E55B7"/>
    <w:multiLevelType w:val="multilevel"/>
    <w:tmpl w:val="4C2A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C2CAB"/>
    <w:multiLevelType w:val="multilevel"/>
    <w:tmpl w:val="C41C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8F4759"/>
    <w:multiLevelType w:val="multilevel"/>
    <w:tmpl w:val="EDE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9350CD"/>
    <w:multiLevelType w:val="multilevel"/>
    <w:tmpl w:val="102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DB4BFC"/>
    <w:multiLevelType w:val="multilevel"/>
    <w:tmpl w:val="810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6830F8"/>
    <w:multiLevelType w:val="multilevel"/>
    <w:tmpl w:val="D2E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5B047E"/>
    <w:multiLevelType w:val="multilevel"/>
    <w:tmpl w:val="2FC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42F"/>
    <w:rsid w:val="001458DF"/>
    <w:rsid w:val="00196002"/>
    <w:rsid w:val="004912F6"/>
    <w:rsid w:val="004C144E"/>
    <w:rsid w:val="00622888"/>
    <w:rsid w:val="00625920"/>
    <w:rsid w:val="008E042F"/>
    <w:rsid w:val="009F741C"/>
    <w:rsid w:val="00B50DFB"/>
    <w:rsid w:val="00B7116A"/>
    <w:rsid w:val="00B8372A"/>
    <w:rsid w:val="00EE4A9E"/>
    <w:rsid w:val="00F120C0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C0"/>
  </w:style>
  <w:style w:type="paragraph" w:styleId="2">
    <w:name w:val="heading 2"/>
    <w:basedOn w:val="a"/>
    <w:next w:val="a"/>
    <w:link w:val="20"/>
    <w:uiPriority w:val="9"/>
    <w:unhideWhenUsed/>
    <w:qFormat/>
    <w:rsid w:val="0062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0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E0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E04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E04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4">
    <w:name w:val="Emphasis"/>
    <w:basedOn w:val="a0"/>
    <w:uiPriority w:val="20"/>
    <w:qFormat/>
    <w:rsid w:val="008E042F"/>
    <w:rPr>
      <w:i/>
      <w:iCs/>
    </w:rPr>
  </w:style>
  <w:style w:type="paragraph" w:customStyle="1" w:styleId="page-links">
    <w:name w:val="page-links"/>
    <w:basedOn w:val="a"/>
    <w:rsid w:val="008E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042F"/>
    <w:rPr>
      <w:color w:val="0000FF"/>
      <w:u w:val="single"/>
    </w:rPr>
  </w:style>
  <w:style w:type="character" w:customStyle="1" w:styleId="page-numbers">
    <w:name w:val="page-numbers"/>
    <w:basedOn w:val="a0"/>
    <w:rsid w:val="008E042F"/>
  </w:style>
  <w:style w:type="paragraph" w:customStyle="1" w:styleId="credit">
    <w:name w:val="credit"/>
    <w:basedOn w:val="a"/>
    <w:rsid w:val="008E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6743"/>
  </w:style>
  <w:style w:type="character" w:customStyle="1" w:styleId="21">
    <w:name w:val="Основной текст (21)_"/>
    <w:rsid w:val="00FF6743"/>
    <w:rPr>
      <w:sz w:val="29"/>
      <w:szCs w:val="29"/>
    </w:rPr>
  </w:style>
  <w:style w:type="paragraph" w:customStyle="1" w:styleId="211">
    <w:name w:val="Основной текст (21)1"/>
    <w:basedOn w:val="a"/>
    <w:rsid w:val="00FF6743"/>
    <w:pPr>
      <w:widowControl w:val="0"/>
      <w:shd w:val="clear" w:color="auto" w:fill="FFFFFF"/>
      <w:suppressAutoHyphens/>
      <w:spacing w:after="0" w:line="240" w:lineRule="atLeast"/>
      <w:ind w:hanging="1340"/>
    </w:pPr>
    <w:rPr>
      <w:rFonts w:ascii="Calibri" w:eastAsia="SimSun" w:hAnsi="Calibri" w:cs="Times New Roman"/>
      <w:sz w:val="29"/>
      <w:szCs w:val="29"/>
      <w:lang w:eastAsia="ar-SA"/>
    </w:rPr>
  </w:style>
  <w:style w:type="paragraph" w:customStyle="1" w:styleId="WW-">
    <w:name w:val="WW-Базовый"/>
    <w:rsid w:val="00196002"/>
    <w:pPr>
      <w:suppressAutoHyphens/>
      <w:spacing w:after="0" w:line="36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a6">
    <w:name w:val="Strong"/>
    <w:basedOn w:val="a0"/>
    <w:qFormat/>
    <w:rsid w:val="00622888"/>
    <w:rPr>
      <w:b/>
      <w:bCs/>
    </w:rPr>
  </w:style>
  <w:style w:type="paragraph" w:customStyle="1" w:styleId="12pt">
    <w:name w:val="Обычный + 12 pt"/>
    <w:basedOn w:val="a"/>
    <w:rsid w:val="0062288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-14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2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6228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6228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61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5438201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2018-02-01T15:21:00Z</dcterms:created>
  <dcterms:modified xsi:type="dcterms:W3CDTF">2018-02-06T03:03:00Z</dcterms:modified>
</cp:coreProperties>
</file>