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78"/>
        <w:gridCol w:w="916"/>
        <w:gridCol w:w="1353"/>
      </w:tblGrid>
      <w:tr w:rsidR="00C0101C" w:rsidRPr="00FE57BA" w14:paraId="6F9AF5EC" w14:textId="77777777" w:rsidTr="007F4A2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B571AF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D6F375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46A1C6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B913B4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35B403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14:paraId="2547A5D7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B1FF46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Соавторы</w:t>
            </w:r>
          </w:p>
        </w:tc>
      </w:tr>
      <w:tr w:rsidR="00C0101C" w:rsidRPr="00FE57BA" w14:paraId="097332AD" w14:textId="77777777" w:rsidTr="007F4A2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D9423E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CF0063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4EDB30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B98C6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60EA0D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FFD3F4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01C" w:rsidRPr="00FE57BA" w14:paraId="2911489C" w14:textId="77777777" w:rsidTr="007F4A20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6BD437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издания</w:t>
            </w:r>
          </w:p>
          <w:p w14:paraId="7AB912C0" w14:textId="77777777" w:rsidR="00C0101C" w:rsidRPr="00CB199F" w:rsidRDefault="00C0101C" w:rsidP="007F4A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1C" w:rsidRPr="00FE57BA" w14:paraId="5D1F75FB" w14:textId="77777777" w:rsidTr="007F4A2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1B6210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8DCE0A" w14:textId="77777777" w:rsidR="00C0101C" w:rsidRPr="00CB199F" w:rsidRDefault="00C0101C" w:rsidP="007F4A2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262163" w14:textId="77777777" w:rsidR="00C0101C" w:rsidRPr="00CB199F" w:rsidRDefault="00C0101C" w:rsidP="007F4A2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DB9EF1" w14:textId="77777777" w:rsidR="00C0101C" w:rsidRPr="00CB199F" w:rsidRDefault="00C0101C" w:rsidP="007F4A2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6D646F" w14:textId="77777777" w:rsidR="00C0101C" w:rsidRPr="00CB199F" w:rsidRDefault="00C0101C" w:rsidP="007F4A2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2CAEB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1C" w:rsidRPr="00FE57BA" w14:paraId="1F0C2E3B" w14:textId="77777777" w:rsidTr="007F4A20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FE0B82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труды</w:t>
            </w:r>
          </w:p>
        </w:tc>
      </w:tr>
      <w:tr w:rsidR="00C0101C" w:rsidRPr="00FE57BA" w14:paraId="637B1381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4329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3870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Мониторинг образовательных потребностей абитуриентов с ОВЗ и инвалидностью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F189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E3B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В сборнике: Социально-педагогическая поддержка лиц с ограниченными возможностями здоровья: теория и практика Сборник статей по материалам IV Международной научно-практической конференции. Гуманитарно-педагогическая академия ФГАОУ ВО «Крымский федеральный университет им. В. И. Вернадского». Симферополь, 2020. С. 401-405.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48FD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FFFB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-</w:t>
            </w:r>
          </w:p>
        </w:tc>
      </w:tr>
      <w:tr w:rsidR="00C0101C" w:rsidRPr="00FE57BA" w14:paraId="76C04588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151B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6D18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 xml:space="preserve">Характеристика системы профилактики жесткого обращения с детьми в социальной среде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C14" w14:textId="77777777" w:rsidR="00C0101C" w:rsidRPr="007E0D3B" w:rsidRDefault="00C0101C" w:rsidP="007F4A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C67E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>В сборнике: Наука и образование: сохраняя прошлое, создаём будущее. Сборник статей XXVIII Международной научно-практической конференции. В 2-х частях. 2020. С. 124-128.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B7B2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2578" w14:textId="77777777" w:rsidR="00C0101C" w:rsidRPr="007E0D3B" w:rsidRDefault="00C0101C" w:rsidP="007F4A2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 w:rsidRPr="0056157A">
              <w:rPr>
                <w:rStyle w:val="FontStyle22"/>
                <w:rFonts w:eastAsia="Times New Roman"/>
                <w:color w:val="000000"/>
                <w:lang w:eastAsia="zh-CN"/>
              </w:rPr>
              <w:t>Синицына А.Г.</w:t>
            </w:r>
          </w:p>
        </w:tc>
      </w:tr>
      <w:tr w:rsidR="00C0101C" w:rsidRPr="00FE57BA" w14:paraId="66490A23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638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D67E" w14:textId="77777777" w:rsidR="00C0101C" w:rsidRPr="007E0D3B" w:rsidRDefault="00C0101C" w:rsidP="007F4A20">
            <w:pPr>
              <w:tabs>
                <w:tab w:val="num" w:pos="851"/>
              </w:tabs>
              <w:suppressAutoHyphens w:val="0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 xml:space="preserve">Готовность специалиста социального профиля к профессиональному консалтингу как шаг к профессиональной креативности в социальной работе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5113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33AC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  <w:proofErr w:type="spellStart"/>
            <w:r w:rsidRPr="007E0D3B">
              <w:rPr>
                <w:rStyle w:val="FontStyle22"/>
                <w:color w:val="000000"/>
              </w:rPr>
              <w:t>Интернаука</w:t>
            </w:r>
            <w:proofErr w:type="spellEnd"/>
            <w:r w:rsidRPr="007E0D3B">
              <w:rPr>
                <w:rStyle w:val="FontStyle22"/>
                <w:color w:val="000000"/>
              </w:rPr>
              <w:t>. 2021. № 6-1 (182). С. 54-56.  - https://elibrary.ru/item.asp?id=44790168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B5F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A5D7" w14:textId="77777777" w:rsidR="00C0101C" w:rsidRPr="007E0D3B" w:rsidRDefault="00C0101C" w:rsidP="007F4A20">
            <w:pPr>
              <w:pStyle w:val="ConsPlusNormal"/>
              <w:snapToGrid w:val="0"/>
              <w:jc w:val="center"/>
              <w:rPr>
                <w:rStyle w:val="FontStyle22"/>
                <w:color w:val="000000"/>
              </w:rPr>
            </w:pPr>
            <w:r>
              <w:rPr>
                <w:rStyle w:val="FontStyle22"/>
                <w:color w:val="000000"/>
              </w:rPr>
              <w:t>-</w:t>
            </w:r>
          </w:p>
        </w:tc>
      </w:tr>
      <w:tr w:rsidR="00C0101C" w:rsidRPr="00FE57BA" w14:paraId="23D7397C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C32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3C62" w14:textId="77777777" w:rsidR="00C0101C" w:rsidRPr="007E0D3B" w:rsidRDefault="00C0101C" w:rsidP="007F4A20">
            <w:pPr>
              <w:tabs>
                <w:tab w:val="num" w:pos="851"/>
              </w:tabs>
              <w:suppressAutoHyphens w:val="0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 xml:space="preserve">Анализ понятия психологической готовности будущих педагогов-психологов к профессиональной деятельности </w:t>
            </w:r>
          </w:p>
          <w:p w14:paraId="61FB6DCA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D7B2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ВАК</w:t>
            </w:r>
          </w:p>
          <w:p w14:paraId="45F27E10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00B6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Современная наука: актуальные проблемы теории и практики. Серия «Гуманитарные науки». 2021. №2. С. 97-101; - </w:t>
            </w:r>
            <w:hyperlink r:id="rId4" w:history="1">
              <w:r w:rsidRPr="007E0D3B">
                <w:rPr>
                  <w:rStyle w:val="FontStyle22"/>
                  <w:color w:val="000000"/>
                </w:rPr>
                <w:t>https://elibrary.ru/item.asp?id=45657897</w:t>
              </w:r>
            </w:hyperlink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1E1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B36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-</w:t>
            </w:r>
          </w:p>
        </w:tc>
      </w:tr>
      <w:tr w:rsidR="00C0101C" w:rsidRPr="00FE57BA" w14:paraId="3899B67B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0EF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9138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Психолого-педагогический консалтинг в процессе социализации детей с инвалидностью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E99C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DE76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В сборнике: Социально-педагогическая поддержка лиц с ограниченными возможностями здоровья: теория и практика сборник статей по материалам V Международной научно-практической конференции. Гуманитарно-педагогическая академия ФГАОУ ВО «Крымский федеральный университет им. В. И. Вернадского». 2021. С. 153-157; - https://elibrary.ru/item.asp?id=46583840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3813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F743" w14:textId="77777777" w:rsidR="00C0101C" w:rsidRPr="007E0D3B" w:rsidRDefault="00C0101C" w:rsidP="007F4A20">
            <w:pPr>
              <w:jc w:val="center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>Ильина</w:t>
            </w:r>
          </w:p>
          <w:p w14:paraId="138D8E53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Л.О.</w:t>
            </w:r>
          </w:p>
        </w:tc>
      </w:tr>
      <w:tr w:rsidR="00C0101C" w:rsidRPr="00FE57BA" w14:paraId="0C79EA14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6C97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C9E0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Общая характеристика методов диагностики </w:t>
            </w:r>
            <w:proofErr w:type="spellStart"/>
            <w:r w:rsidRPr="007E0D3B">
              <w:rPr>
                <w:rStyle w:val="FontStyle22"/>
                <w:color w:val="000000"/>
              </w:rPr>
              <w:t>делинкветного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поведения подростков педагогом-психологом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7B4F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2C83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В сборнике: Профилактика </w:t>
            </w:r>
            <w:proofErr w:type="spellStart"/>
            <w:r w:rsidRPr="007E0D3B">
              <w:rPr>
                <w:rStyle w:val="FontStyle22"/>
                <w:color w:val="000000"/>
              </w:rPr>
              <w:t>девиантного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поведения детей и молодёжи: региональные модели и технологии. Сборник статей по материалам III Международной научно-практической конференции. Симферополь, 2021. С. 226-231. - https://elibrary.ru/item.asp?id=47450550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7AE0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2B0" w14:textId="77777777" w:rsidR="00C0101C" w:rsidRPr="007E0D3B" w:rsidRDefault="00C0101C" w:rsidP="007F4A20">
            <w:pPr>
              <w:jc w:val="center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>Ильина</w:t>
            </w:r>
          </w:p>
          <w:p w14:paraId="3E638F36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Л.О.</w:t>
            </w:r>
          </w:p>
        </w:tc>
      </w:tr>
      <w:tr w:rsidR="00C0101C" w:rsidRPr="00FE57BA" w14:paraId="5A5A7CD8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C47A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38A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0D3B">
              <w:rPr>
                <w:rStyle w:val="FontStyle22"/>
                <w:color w:val="000000"/>
              </w:rPr>
              <w:t>Профориентационный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психолого-педагогический консалтинг в деятельности педагога-психолога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9919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ВАК</w:t>
            </w:r>
          </w:p>
          <w:p w14:paraId="0D01FDE5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FB4E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Современная наука: актуальные проблемы теории и практики. Серия «Гуманитарные науки». № 2-2. 2022. – С. 105-108 - https://elibrary.ru/item.asp?id=48335761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341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AF3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-</w:t>
            </w:r>
          </w:p>
        </w:tc>
      </w:tr>
      <w:tr w:rsidR="00C0101C" w:rsidRPr="00424422" w14:paraId="177AAF07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19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E106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Психолого-педагогическое сопровождение в деятельности педагога-психолога: цели, задачи, функции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D6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ВАК</w:t>
            </w:r>
          </w:p>
          <w:p w14:paraId="043201EC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2C9" w14:textId="77777777" w:rsidR="00C0101C" w:rsidRPr="00424422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E0D3B">
              <w:rPr>
                <w:rStyle w:val="FontStyle22"/>
                <w:color w:val="000000"/>
              </w:rPr>
              <w:t xml:space="preserve">Педагогический журнал. 2022. Т. 12. № 1А. С. 498-503. </w:t>
            </w:r>
            <w:r w:rsidRPr="007E0D3B">
              <w:rPr>
                <w:rStyle w:val="FontStyle22"/>
                <w:color w:val="000000"/>
                <w:lang w:val="en-US"/>
              </w:rPr>
              <w:t>DOI: 10.34670/AR.2022.13.54.075. - https://elibrary.ru/item.asp?id=48642178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3767" w14:textId="77777777" w:rsidR="00C0101C" w:rsidRPr="00746EBC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2E9A" w14:textId="77777777" w:rsidR="00C0101C" w:rsidRPr="00424422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0D3B">
              <w:rPr>
                <w:rStyle w:val="FontStyle22"/>
                <w:color w:val="000000"/>
              </w:rPr>
              <w:t>-</w:t>
            </w:r>
          </w:p>
        </w:tc>
      </w:tr>
      <w:tr w:rsidR="00C0101C" w:rsidRPr="000179B6" w14:paraId="1E806041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544B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964B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  <w:r>
              <w:rPr>
                <w:rStyle w:val="FontStyle22"/>
                <w:color w:val="000000"/>
              </w:rPr>
              <w:t>Психолого-педагогический консалтинг учителя при работе с конфликтами в среде младших школьников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4F0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1625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6620" w14:textId="77777777" w:rsidR="00C0101C" w:rsidRPr="000179B6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CDE9" w14:textId="77777777" w:rsidR="00C0101C" w:rsidRPr="007E0D3B" w:rsidRDefault="00C0101C" w:rsidP="007F4A20">
            <w:pPr>
              <w:pStyle w:val="ConsPlusNormal"/>
              <w:snapToGrid w:val="0"/>
              <w:jc w:val="center"/>
              <w:rPr>
                <w:rStyle w:val="FontStyle22"/>
                <w:color w:val="000000"/>
              </w:rPr>
            </w:pPr>
          </w:p>
        </w:tc>
      </w:tr>
      <w:tr w:rsidR="00C0101C" w:rsidRPr="00FE57BA" w14:paraId="281E3E9A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53C9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C60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Профессиональный консалтинг в инклюзивной образовательной среде: подготовка специалиста новой 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1700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ВАК</w:t>
            </w:r>
          </w:p>
          <w:p w14:paraId="3416105A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0CC2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Мир науки. Педагогика и психология. №1, Том 10, 2022   - https://elibrary.ru/item.asp?id=48557961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3ED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A90E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D3B">
              <w:rPr>
                <w:rStyle w:val="FontStyle22"/>
                <w:color w:val="000000"/>
              </w:rPr>
              <w:t>Богинская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Ю.В.</w:t>
            </w:r>
          </w:p>
        </w:tc>
      </w:tr>
      <w:tr w:rsidR="00C0101C" w:rsidRPr="00FE57BA" w14:paraId="525D4DD7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C7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BFE9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Профессиональный консалтинг в инклюзивной образовательной среде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6B3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778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Сборник XVI Международная научно-практическая конференция: «Мировые научные исследования современности: возможности и перспективы развития». Ставрополь, 2022. С. 279-281. https://elibrary.ru/item.asp?id=48332235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110A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7A30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-</w:t>
            </w:r>
          </w:p>
        </w:tc>
      </w:tr>
      <w:tr w:rsidR="00C0101C" w:rsidRPr="00FE57BA" w14:paraId="758B00F5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191B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FF25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Развитие интегральной Я-социализации подростков с ОВЗ в процессе инклюзивной физкультурно-оздоровительной адаптации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FC37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B8A7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В сборнике: Образование, профессиональное развитие и сохранение здоровья учителя в XXI веке. сборник научных трудов VIII Международного форума по педагогическому образованию. Казань, 2022. С. 217-221.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9D15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43C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Давыдова Г.И., </w:t>
            </w:r>
            <w:proofErr w:type="spellStart"/>
            <w:r w:rsidRPr="007E0D3B">
              <w:rPr>
                <w:rStyle w:val="FontStyle22"/>
                <w:color w:val="000000"/>
              </w:rPr>
              <w:t>Моцовкина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Е.В.</w:t>
            </w:r>
          </w:p>
        </w:tc>
      </w:tr>
      <w:tr w:rsidR="00C0101C" w:rsidRPr="00FE57BA" w14:paraId="6FE3E11F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BBED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55EE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 xml:space="preserve">Диагностика коммуникативной компетентности в межкультурном взаимодействии врача и пациента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556B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sz w:val="22"/>
                <w:szCs w:val="22"/>
              </w:rPr>
              <w:t>ВАК</w:t>
            </w:r>
          </w:p>
          <w:p w14:paraId="41C8A810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0D3B">
              <w:rPr>
                <w:sz w:val="22"/>
                <w:szCs w:val="22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3E83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Педагогический журнал Том 12, №2А, 2022, с. 874, С. 407-421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F31E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A356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D3B">
              <w:rPr>
                <w:rStyle w:val="FontStyle22"/>
                <w:color w:val="000000"/>
              </w:rPr>
              <w:t>Муртазина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Г.И., </w:t>
            </w:r>
            <w:proofErr w:type="spellStart"/>
            <w:r w:rsidRPr="007E0D3B">
              <w:rPr>
                <w:rStyle w:val="FontStyle22"/>
                <w:color w:val="000000"/>
              </w:rPr>
              <w:t>Ковылина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Л.Л., Закирова А.И., </w:t>
            </w:r>
            <w:proofErr w:type="spellStart"/>
            <w:r w:rsidRPr="007E0D3B">
              <w:rPr>
                <w:rStyle w:val="FontStyle22"/>
                <w:color w:val="000000"/>
              </w:rPr>
              <w:t>Залевская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Я.Г., Кондратьева В.Б.</w:t>
            </w:r>
          </w:p>
        </w:tc>
      </w:tr>
      <w:tr w:rsidR="00C0101C" w:rsidRPr="00FE57BA" w14:paraId="2E5C9F5F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5C06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0C1A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>Этапы, компоненты и содержание психолого-педагогического сопровождения обучающихся с инвалидностью в университете</w:t>
            </w:r>
            <w:r w:rsidRPr="007E0D3B">
              <w:rPr>
                <w:rStyle w:val="FontStyle22"/>
                <w:color w:val="000000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0496" w14:textId="77777777" w:rsidR="00C0101C" w:rsidRPr="007E0D3B" w:rsidRDefault="00C0101C" w:rsidP="007F4A20">
            <w:pPr>
              <w:jc w:val="center"/>
              <w:rPr>
                <w:sz w:val="22"/>
                <w:szCs w:val="22"/>
              </w:rPr>
            </w:pPr>
            <w:r w:rsidRPr="007E0D3B">
              <w:rPr>
                <w:rStyle w:val="FontStyle22"/>
                <w:color w:val="000000"/>
              </w:rPr>
              <w:t>Статья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9861" w14:textId="77777777" w:rsidR="00C0101C" w:rsidRPr="007E0D3B" w:rsidRDefault="00C0101C" w:rsidP="007F4A20">
            <w:pPr>
              <w:tabs>
                <w:tab w:val="left" w:pos="567"/>
              </w:tabs>
              <w:suppressAutoHyphens w:val="0"/>
              <w:ind w:firstLine="84"/>
              <w:jc w:val="both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 xml:space="preserve">«Инновации, знания, опыт – векторы образовательных треков»: Материалы международной научно-практической конференции, 17 февраля 2023 года. II Книга. – </w:t>
            </w:r>
            <w:proofErr w:type="spellStart"/>
            <w:r w:rsidRPr="007E0D3B">
              <w:rPr>
                <w:rStyle w:val="FontStyle22"/>
                <w:color w:val="000000"/>
              </w:rPr>
              <w:t>Костанай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: </w:t>
            </w:r>
            <w:proofErr w:type="spellStart"/>
            <w:r w:rsidRPr="007E0D3B">
              <w:rPr>
                <w:rStyle w:val="FontStyle22"/>
                <w:color w:val="000000"/>
              </w:rPr>
              <w:t>Костанайский</w:t>
            </w:r>
            <w:proofErr w:type="spellEnd"/>
            <w:r w:rsidRPr="007E0D3B">
              <w:rPr>
                <w:rStyle w:val="FontStyle22"/>
                <w:color w:val="000000"/>
              </w:rPr>
              <w:t xml:space="preserve"> региональный университет имени </w:t>
            </w:r>
            <w:proofErr w:type="spellStart"/>
            <w:r w:rsidRPr="007E0D3B">
              <w:rPr>
                <w:rStyle w:val="FontStyle22"/>
                <w:color w:val="000000"/>
              </w:rPr>
              <w:t>А.Байтурсынова</w:t>
            </w:r>
            <w:proofErr w:type="spellEnd"/>
            <w:r w:rsidRPr="007E0D3B">
              <w:rPr>
                <w:rStyle w:val="FontStyle22"/>
                <w:color w:val="000000"/>
              </w:rPr>
              <w:t>, 2023. – 1231 с. – С.843-846</w:t>
            </w:r>
          </w:p>
          <w:p w14:paraId="0C268953" w14:textId="77777777" w:rsidR="00C0101C" w:rsidRPr="007E0D3B" w:rsidRDefault="00C0101C" w:rsidP="007F4A20">
            <w:pPr>
              <w:shd w:val="clear" w:color="auto" w:fill="FFFFFF"/>
              <w:jc w:val="both"/>
              <w:rPr>
                <w:rStyle w:val="FontStyle2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F597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83C9" w14:textId="77777777" w:rsidR="00C0101C" w:rsidRPr="007E0D3B" w:rsidRDefault="00C0101C" w:rsidP="007F4A20">
            <w:pPr>
              <w:pStyle w:val="ConsPlusNormal"/>
              <w:snapToGrid w:val="0"/>
              <w:jc w:val="center"/>
              <w:rPr>
                <w:rStyle w:val="FontStyle22"/>
                <w:color w:val="000000"/>
              </w:rPr>
            </w:pPr>
            <w:r w:rsidRPr="007E0D3B">
              <w:rPr>
                <w:rStyle w:val="FontStyle22"/>
                <w:color w:val="000000"/>
              </w:rPr>
              <w:t>Ильина Л.О.</w:t>
            </w:r>
          </w:p>
        </w:tc>
      </w:tr>
      <w:tr w:rsidR="00C0101C" w:rsidRPr="00FE57BA" w14:paraId="0A3CAE03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C1D3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8BF9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Тьюторинг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технология сопровождения обучающихся с ограниченными возможностями здоровья в инклюзивной образовательной среде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4DF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6AB1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Человек. Наука. Социум. 2023. № 4 (16). С. 151-174.</w:t>
            </w:r>
          </w:p>
          <w:p w14:paraId="70EACD4F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https://www.elibrary.ru/item.asp?id=59460531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34B3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B18A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D3B">
              <w:rPr>
                <w:rStyle w:val="FontStyle22"/>
                <w:color w:val="000000"/>
              </w:rPr>
              <w:t>Ильина Л.О.</w:t>
            </w:r>
          </w:p>
        </w:tc>
      </w:tr>
      <w:tr w:rsidR="00C0101C" w:rsidRPr="00FE57BA" w14:paraId="436CB9CE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6961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823D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0C6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искогенность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интернет-пространства в жизнедеятельности человека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307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E51A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Скиф. Вопросы студенческой науки. 2023. № 11 (87). С. 519-524.</w:t>
            </w:r>
          </w:p>
          <w:p w14:paraId="6E9A142C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https://www.elibrary.ru/item.asp?id=57888357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465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FCA2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Липская</w:t>
            </w:r>
            <w:proofErr w:type="spellEnd"/>
            <w:r w:rsidRPr="00CA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C0101C" w:rsidRPr="00FE57BA" w14:paraId="0DE744FC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DD57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3B7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омпоненты профессиональной готовности к профессиональному консалтингу будущих педагогов-психологов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68A" w14:textId="77777777" w:rsidR="00C0101C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741BBBC6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8DA5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Педагогический журнал. 2023. Т. 13. № 11-1. С. 468-474.</w:t>
            </w:r>
          </w:p>
          <w:p w14:paraId="74E9D060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https://www.elibrary.ru/item.asp?id=67314730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E01F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8CF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101C" w:rsidRPr="00FE57BA" w14:paraId="6D973CD7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B78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9613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оциально-педагогическое сопровождение инклюзивного профессионального образования лиц с инвалидностью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3DED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  <w:r>
              <w:rPr>
                <w:color w:val="000000"/>
                <w:sz w:val="24"/>
                <w:szCs w:val="24"/>
              </w:rPr>
              <w:br/>
              <w:t>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A3F0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 xml:space="preserve">В сборнике: Социально-педагогическая поддержка лиц с ограниченными возможностями здоровья: теория и практика. Сборник статей по материалам VII Международной научно-практической конференции. Под научной редакцией Ю.В. </w:t>
            </w:r>
            <w:proofErr w:type="spellStart"/>
            <w:r w:rsidRPr="00CA0C68">
              <w:rPr>
                <w:color w:val="000000"/>
                <w:sz w:val="24"/>
                <w:szCs w:val="24"/>
              </w:rPr>
              <w:t>Богинской</w:t>
            </w:r>
            <w:proofErr w:type="spellEnd"/>
            <w:r w:rsidRPr="00CA0C68">
              <w:rPr>
                <w:color w:val="000000"/>
                <w:sz w:val="24"/>
                <w:szCs w:val="24"/>
              </w:rPr>
              <w:t>. Симферополь, 2023. С. 167-173.</w:t>
            </w:r>
          </w:p>
          <w:p w14:paraId="2AF9E4F6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https://www.elibrary.ru/item.asp?id=54264449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82BD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708A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Л.О.</w:t>
            </w:r>
          </w:p>
        </w:tc>
      </w:tr>
      <w:tr w:rsidR="00C0101C" w:rsidRPr="00FE57BA" w14:paraId="33821915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F4B9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3759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оммуникативная толерантность как составная часть профессионального консалтинга педагога-психолога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1884" w14:textId="77777777" w:rsidR="00C0101C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610B48DB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EFA6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Обзор педагогических исследований. 2024. Т. 6. № 2. С. 257-262.</w:t>
            </w:r>
          </w:p>
          <w:p w14:paraId="045470FA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https://www.elibrary.ru/item.asp?id=65489298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C6BE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909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101C" w:rsidRPr="00FE57BA" w14:paraId="07BE1F2E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A2A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876F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азвитие методов профессионального консалтинга профессионального самоопределения студентов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A6C8" w14:textId="77777777" w:rsidR="00C0101C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0CE8316F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1C95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Современное педагогическое образование. 2024. № 3. С. 251-255.</w:t>
            </w:r>
          </w:p>
          <w:p w14:paraId="6BFE4EE0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https://www.elibrary.ru/item.asp?id=65608416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E3E9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10ED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101C" w:rsidRPr="00FE57BA" w14:paraId="12FC2990" w14:textId="77777777" w:rsidTr="007F4A2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DB57" w14:textId="77777777" w:rsidR="00C0101C" w:rsidRDefault="00C0101C" w:rsidP="007F4A2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51D9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словия формирования готовности будущих педагогов-психологов к профессиональному консалтингу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E958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  <w:r>
              <w:rPr>
                <w:color w:val="000000"/>
                <w:sz w:val="24"/>
                <w:szCs w:val="24"/>
              </w:rPr>
              <w:br/>
              <w:t>РИНЦ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A405" w14:textId="77777777" w:rsidR="00C0101C" w:rsidRPr="00CA0C68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В сборнике: Современные мировые научные достижения в контексте глобальных вызовов. Серия: социально-гуманитарные дискуссии. Материалы II Международной научно-практической конференции. Краснодар, 2024. С. 86-88.</w:t>
            </w:r>
          </w:p>
          <w:p w14:paraId="249A1F7F" w14:textId="77777777" w:rsidR="00C0101C" w:rsidRPr="00CB199F" w:rsidRDefault="00C0101C" w:rsidP="007F4A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A0C68">
              <w:rPr>
                <w:color w:val="000000"/>
                <w:sz w:val="24"/>
                <w:szCs w:val="24"/>
              </w:rPr>
              <w:t>https://www.elibrary.ru/item.asp?id=66019486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1025" w14:textId="77777777" w:rsidR="00C0101C" w:rsidRPr="00CB199F" w:rsidRDefault="00C0101C" w:rsidP="007F4A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4072" w14:textId="77777777" w:rsidR="00C0101C" w:rsidRPr="00CB199F" w:rsidRDefault="00C0101C" w:rsidP="007F4A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7DC3E92" w14:textId="77777777" w:rsidR="00172CE2" w:rsidRPr="00733BBE" w:rsidRDefault="00172CE2" w:rsidP="00172CE2">
      <w:pPr>
        <w:ind w:firstLine="794"/>
        <w:rPr>
          <w:color w:val="000000" w:themeColor="text1"/>
          <w:sz w:val="24"/>
          <w:szCs w:val="24"/>
          <w:u w:val="single"/>
          <w:lang w:val="uk-UA"/>
        </w:rPr>
      </w:pPr>
      <w:bookmarkStart w:id="0" w:name="_GoBack"/>
      <w:bookmarkEnd w:id="0"/>
    </w:p>
    <w:sectPr w:rsidR="00172CE2" w:rsidRPr="007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E2"/>
    <w:rsid w:val="00167A45"/>
    <w:rsid w:val="00172CE2"/>
    <w:rsid w:val="007E4180"/>
    <w:rsid w:val="00C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C465"/>
  <w15:chartTrackingRefBased/>
  <w15:docId w15:val="{FF4FDA55-01CA-44A8-A104-AE8E1621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2CE2"/>
    <w:rPr>
      <w:b/>
      <w:bCs/>
    </w:rPr>
  </w:style>
  <w:style w:type="paragraph" w:customStyle="1" w:styleId="ConsPlusNormal">
    <w:name w:val="ConsPlusNormal"/>
    <w:rsid w:val="00172CE2"/>
    <w:pPr>
      <w:widowControl w:val="0"/>
      <w:suppressAutoHyphens/>
      <w:spacing w:after="0" w:line="240" w:lineRule="auto"/>
    </w:pPr>
    <w:rPr>
      <w:rFonts w:ascii="Arial" w:eastAsia="MS Mincho" w:hAnsi="Arial" w:cs="Arial"/>
      <w:kern w:val="0"/>
      <w:sz w:val="28"/>
      <w:szCs w:val="20"/>
      <w:lang w:eastAsia="ja-JP"/>
      <w14:ligatures w14:val="none"/>
    </w:rPr>
  </w:style>
  <w:style w:type="character" w:customStyle="1" w:styleId="FontStyle22">
    <w:name w:val="Font Style22"/>
    <w:rsid w:val="00C010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item.asp?id=45657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 Дирекции ИППиИО</cp:lastModifiedBy>
  <cp:revision>2</cp:revision>
  <dcterms:created xsi:type="dcterms:W3CDTF">2024-09-19T09:25:00Z</dcterms:created>
  <dcterms:modified xsi:type="dcterms:W3CDTF">2024-09-24T07:04:00Z</dcterms:modified>
</cp:coreProperties>
</file>