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29" w:rsidRPr="00B97963" w:rsidRDefault="00C32729" w:rsidP="00173771">
      <w:pPr>
        <w:pStyle w:val="a7"/>
        <w:ind w:firstLine="0"/>
        <w:jc w:val="right"/>
        <w:rPr>
          <w:rFonts w:ascii="Times New Roman" w:eastAsia="A" w:hAnsi="Times New Roman"/>
          <w:sz w:val="24"/>
          <w:szCs w:val="24"/>
        </w:rPr>
      </w:pPr>
      <w:r w:rsidRPr="00B97963">
        <w:rPr>
          <w:rFonts w:ascii="Times New Roman" w:eastAsia="A" w:hAnsi="Times New Roman"/>
          <w:sz w:val="24"/>
          <w:szCs w:val="24"/>
        </w:rPr>
        <w:t>Пастухов</w:t>
      </w:r>
      <w:r w:rsidR="00173771" w:rsidRPr="00B97963">
        <w:rPr>
          <w:rFonts w:ascii="Times New Roman" w:eastAsia="A" w:hAnsi="Times New Roman"/>
          <w:sz w:val="24"/>
          <w:szCs w:val="24"/>
        </w:rPr>
        <w:t xml:space="preserve"> А.Г. (Орёл)</w:t>
      </w:r>
    </w:p>
    <w:p w:rsidR="00173771" w:rsidRPr="00173771" w:rsidRDefault="00173771" w:rsidP="00173771">
      <w:pPr>
        <w:pStyle w:val="a7"/>
        <w:ind w:firstLine="0"/>
        <w:jc w:val="right"/>
        <w:rPr>
          <w:rFonts w:ascii="Times New Roman" w:eastAsia="A" w:hAnsi="Times New Roman"/>
          <w:sz w:val="24"/>
          <w:szCs w:val="24"/>
        </w:rPr>
      </w:pPr>
      <w:r w:rsidRPr="00173771">
        <w:rPr>
          <w:rFonts w:ascii="Times New Roman" w:eastAsia="A" w:hAnsi="Times New Roman"/>
          <w:sz w:val="24"/>
          <w:szCs w:val="24"/>
        </w:rPr>
        <w:t>Орловский государственный институт культуры</w:t>
      </w:r>
    </w:p>
    <w:p w:rsidR="00C32729" w:rsidRPr="00173771" w:rsidRDefault="00173771" w:rsidP="00173771">
      <w:pPr>
        <w:pStyle w:val="a7"/>
        <w:ind w:firstLine="0"/>
        <w:jc w:val="right"/>
        <w:rPr>
          <w:rFonts w:ascii="Times New Roman" w:eastAsia="A" w:hAnsi="Times New Roman"/>
          <w:sz w:val="24"/>
          <w:szCs w:val="24"/>
        </w:rPr>
      </w:pPr>
      <w:r w:rsidRPr="00173771">
        <w:rPr>
          <w:rFonts w:ascii="Times New Roman" w:eastAsia="A" w:hAnsi="Times New Roman"/>
          <w:sz w:val="24"/>
          <w:szCs w:val="24"/>
          <w:lang w:val="en-US"/>
        </w:rPr>
        <w:t>alexander</w:t>
      </w:r>
      <w:r w:rsidRPr="00173771">
        <w:rPr>
          <w:rFonts w:ascii="Times New Roman" w:eastAsia="A" w:hAnsi="Times New Roman"/>
          <w:sz w:val="24"/>
          <w:szCs w:val="24"/>
        </w:rPr>
        <w:t>.</w:t>
      </w:r>
      <w:r w:rsidRPr="00173771">
        <w:rPr>
          <w:rFonts w:ascii="Times New Roman" w:eastAsia="A" w:hAnsi="Times New Roman"/>
          <w:sz w:val="24"/>
          <w:szCs w:val="24"/>
          <w:lang w:val="en-US"/>
        </w:rPr>
        <w:t>pastukhov</w:t>
      </w:r>
      <w:r w:rsidRPr="00173771">
        <w:rPr>
          <w:rFonts w:ascii="Times New Roman" w:eastAsia="A" w:hAnsi="Times New Roman"/>
          <w:sz w:val="24"/>
          <w:szCs w:val="24"/>
        </w:rPr>
        <w:t>@</w:t>
      </w:r>
      <w:r w:rsidRPr="00173771">
        <w:rPr>
          <w:rFonts w:ascii="Times New Roman" w:eastAsia="A" w:hAnsi="Times New Roman"/>
          <w:sz w:val="24"/>
          <w:szCs w:val="24"/>
          <w:lang w:val="en-US"/>
        </w:rPr>
        <w:t>yandex</w:t>
      </w:r>
      <w:r w:rsidRPr="00173771">
        <w:rPr>
          <w:rFonts w:ascii="Times New Roman" w:eastAsia="A" w:hAnsi="Times New Roman"/>
          <w:sz w:val="24"/>
          <w:szCs w:val="24"/>
        </w:rPr>
        <w:t>.</w:t>
      </w:r>
      <w:r w:rsidRPr="00173771">
        <w:rPr>
          <w:rFonts w:ascii="Times New Roman" w:eastAsia="A" w:hAnsi="Times New Roman"/>
          <w:sz w:val="24"/>
          <w:szCs w:val="24"/>
          <w:lang w:val="en-US"/>
        </w:rPr>
        <w:t>ru</w:t>
      </w:r>
    </w:p>
    <w:p w:rsidR="00A20DF8" w:rsidRPr="00173771" w:rsidRDefault="00A20DF8" w:rsidP="00A20DF8">
      <w:pPr>
        <w:pStyle w:val="a7"/>
        <w:ind w:firstLine="0"/>
        <w:jc w:val="center"/>
        <w:rPr>
          <w:rFonts w:ascii="Times New Roman" w:eastAsia="A" w:hAnsi="Times New Roman"/>
          <w:b/>
          <w:sz w:val="28"/>
          <w:szCs w:val="28"/>
        </w:rPr>
      </w:pPr>
      <w:r w:rsidRPr="00173771">
        <w:rPr>
          <w:rFonts w:ascii="Times New Roman" w:eastAsia="A" w:hAnsi="Times New Roman"/>
          <w:b/>
          <w:sz w:val="28"/>
          <w:szCs w:val="28"/>
        </w:rPr>
        <w:t>ЭТНИЧЕСКИЕ АСПЕКТЫ ИДЕОЛОГИЗАЦИИ ПОНЯТИЙ В МИГРАЦИОННОМ ДИСКУРСЕ</w:t>
      </w:r>
    </w:p>
    <w:p w:rsidR="00E16CFE" w:rsidRPr="00B97963" w:rsidRDefault="00E16CFE" w:rsidP="00E16CFE">
      <w:pPr>
        <w:pStyle w:val="a7"/>
        <w:rPr>
          <w:rFonts w:ascii="Times New Roman" w:hAnsi="Times New Roman"/>
          <w:sz w:val="26"/>
          <w:szCs w:val="26"/>
        </w:rPr>
      </w:pPr>
      <w:r w:rsidRPr="00B97963">
        <w:rPr>
          <w:rFonts w:ascii="Times New Roman" w:hAnsi="Times New Roman"/>
          <w:sz w:val="26"/>
          <w:szCs w:val="26"/>
        </w:rPr>
        <w:t>Миграционный дискурс (М</w:t>
      </w:r>
      <w:r w:rsidR="003563DE" w:rsidRPr="00B97963">
        <w:rPr>
          <w:rFonts w:ascii="Times New Roman" w:hAnsi="Times New Roman"/>
          <w:sz w:val="26"/>
          <w:szCs w:val="26"/>
        </w:rPr>
        <w:t>Д</w:t>
      </w:r>
      <w:r w:rsidRPr="00B97963">
        <w:rPr>
          <w:rFonts w:ascii="Times New Roman" w:hAnsi="Times New Roman"/>
          <w:sz w:val="26"/>
          <w:szCs w:val="26"/>
        </w:rPr>
        <w:t xml:space="preserve">) </w:t>
      </w:r>
      <w:r w:rsidR="00B97963" w:rsidRPr="00B97963">
        <w:rPr>
          <w:rFonts w:ascii="Times New Roman" w:hAnsi="Times New Roman"/>
          <w:sz w:val="26"/>
          <w:szCs w:val="26"/>
        </w:rPr>
        <w:t xml:space="preserve">закрепил за собой </w:t>
      </w:r>
      <w:r w:rsidRPr="00B97963">
        <w:rPr>
          <w:rFonts w:ascii="Times New Roman" w:hAnsi="Times New Roman"/>
          <w:sz w:val="26"/>
          <w:szCs w:val="26"/>
        </w:rPr>
        <w:t xml:space="preserve">в современном научном знании </w:t>
      </w:r>
      <w:r w:rsidR="005C2CD7" w:rsidRPr="00B97963">
        <w:rPr>
          <w:rFonts w:ascii="Times New Roman" w:hAnsi="Times New Roman"/>
          <w:sz w:val="26"/>
          <w:szCs w:val="26"/>
        </w:rPr>
        <w:t xml:space="preserve">довольно </w:t>
      </w:r>
      <w:r w:rsidRPr="00B97963">
        <w:rPr>
          <w:rFonts w:ascii="Times New Roman" w:hAnsi="Times New Roman"/>
          <w:sz w:val="26"/>
          <w:szCs w:val="26"/>
        </w:rPr>
        <w:t xml:space="preserve">широкое поле понятийных комплексов, таких как: </w:t>
      </w:r>
      <w:r w:rsidR="00DB6A57" w:rsidRPr="00B97963">
        <w:rPr>
          <w:rFonts w:ascii="Times New Roman" w:hAnsi="Times New Roman"/>
          <w:sz w:val="26"/>
          <w:szCs w:val="26"/>
        </w:rPr>
        <w:t>«</w:t>
      </w:r>
      <w:r w:rsidRPr="00B97963">
        <w:rPr>
          <w:rFonts w:ascii="Times New Roman" w:hAnsi="Times New Roman"/>
          <w:sz w:val="26"/>
          <w:szCs w:val="26"/>
        </w:rPr>
        <w:t>гибридность</w:t>
      </w:r>
      <w:r w:rsidR="00DB6A57" w:rsidRPr="00B97963">
        <w:rPr>
          <w:rFonts w:ascii="Times New Roman" w:hAnsi="Times New Roman"/>
          <w:sz w:val="26"/>
          <w:szCs w:val="26"/>
        </w:rPr>
        <w:t>»</w:t>
      </w:r>
      <w:r w:rsidRPr="00B97963">
        <w:rPr>
          <w:rFonts w:ascii="Times New Roman" w:hAnsi="Times New Roman"/>
          <w:sz w:val="26"/>
          <w:szCs w:val="26"/>
        </w:rPr>
        <w:t xml:space="preserve">, </w:t>
      </w:r>
      <w:r w:rsidR="00DB6A57" w:rsidRPr="00B97963">
        <w:rPr>
          <w:rFonts w:ascii="Times New Roman" w:hAnsi="Times New Roman"/>
          <w:sz w:val="26"/>
          <w:szCs w:val="26"/>
        </w:rPr>
        <w:t>«</w:t>
      </w:r>
      <w:r w:rsidRPr="00B97963">
        <w:rPr>
          <w:rFonts w:ascii="Times New Roman" w:hAnsi="Times New Roman"/>
          <w:sz w:val="26"/>
          <w:szCs w:val="26"/>
        </w:rPr>
        <w:t>различие</w:t>
      </w:r>
      <w:r w:rsidR="00DB6A57" w:rsidRPr="00B97963">
        <w:rPr>
          <w:rFonts w:ascii="Times New Roman" w:hAnsi="Times New Roman"/>
          <w:sz w:val="26"/>
          <w:szCs w:val="26"/>
        </w:rPr>
        <w:t>»</w:t>
      </w:r>
      <w:r w:rsidRPr="00B97963">
        <w:rPr>
          <w:rFonts w:ascii="Times New Roman" w:hAnsi="Times New Roman"/>
          <w:sz w:val="26"/>
          <w:szCs w:val="26"/>
        </w:rPr>
        <w:t xml:space="preserve"> и </w:t>
      </w:r>
      <w:r w:rsidR="00DB6A57" w:rsidRPr="00B97963">
        <w:rPr>
          <w:rFonts w:ascii="Times New Roman" w:hAnsi="Times New Roman"/>
          <w:sz w:val="26"/>
          <w:szCs w:val="26"/>
        </w:rPr>
        <w:t>«</w:t>
      </w:r>
      <w:r w:rsidRPr="00B97963">
        <w:rPr>
          <w:rFonts w:ascii="Times New Roman" w:hAnsi="Times New Roman"/>
          <w:sz w:val="26"/>
          <w:szCs w:val="26"/>
        </w:rPr>
        <w:t>транскультура</w:t>
      </w:r>
      <w:r w:rsidR="00DB6A57" w:rsidRPr="00B97963">
        <w:rPr>
          <w:rFonts w:ascii="Times New Roman" w:hAnsi="Times New Roman"/>
          <w:sz w:val="26"/>
          <w:szCs w:val="26"/>
        </w:rPr>
        <w:t>»</w:t>
      </w:r>
      <w:r w:rsidRPr="00B97963">
        <w:rPr>
          <w:rFonts w:ascii="Times New Roman" w:hAnsi="Times New Roman"/>
          <w:sz w:val="26"/>
          <w:szCs w:val="26"/>
        </w:rPr>
        <w:t xml:space="preserve">. Их </w:t>
      </w:r>
      <w:r w:rsidR="00016C32" w:rsidRPr="00B97963">
        <w:rPr>
          <w:rFonts w:ascii="Times New Roman" w:hAnsi="Times New Roman"/>
          <w:sz w:val="26"/>
          <w:szCs w:val="26"/>
        </w:rPr>
        <w:t xml:space="preserve">перекрещивающаяся </w:t>
      </w:r>
      <w:r w:rsidRPr="00B97963">
        <w:rPr>
          <w:rFonts w:ascii="Times New Roman" w:hAnsi="Times New Roman"/>
          <w:sz w:val="26"/>
          <w:szCs w:val="26"/>
        </w:rPr>
        <w:t>парадоксальность обнаруживает множественные</w:t>
      </w:r>
      <w:r w:rsidR="005C2CD7" w:rsidRPr="00B97963">
        <w:rPr>
          <w:rFonts w:ascii="Times New Roman" w:hAnsi="Times New Roman"/>
          <w:sz w:val="26"/>
          <w:szCs w:val="26"/>
        </w:rPr>
        <w:t xml:space="preserve"> </w:t>
      </w:r>
      <w:r w:rsidR="00016C32" w:rsidRPr="00B97963">
        <w:rPr>
          <w:rFonts w:ascii="Times New Roman" w:hAnsi="Times New Roman"/>
          <w:sz w:val="26"/>
          <w:szCs w:val="26"/>
        </w:rPr>
        <w:t>взаимо</w:t>
      </w:r>
      <w:r w:rsidR="005C2CD7" w:rsidRPr="00B97963">
        <w:rPr>
          <w:rFonts w:ascii="Times New Roman" w:hAnsi="Times New Roman"/>
          <w:sz w:val="26"/>
          <w:szCs w:val="26"/>
        </w:rPr>
        <w:t xml:space="preserve">связи </w:t>
      </w:r>
      <w:r w:rsidRPr="00B97963">
        <w:rPr>
          <w:rFonts w:ascii="Times New Roman" w:hAnsi="Times New Roman"/>
          <w:sz w:val="26"/>
          <w:szCs w:val="26"/>
        </w:rPr>
        <w:t xml:space="preserve">политики, экономики, коммуникации, науки и т.п. </w:t>
      </w:r>
      <w:r w:rsidR="005C2CD7" w:rsidRPr="00B97963">
        <w:rPr>
          <w:rFonts w:ascii="Times New Roman" w:hAnsi="Times New Roman"/>
          <w:sz w:val="26"/>
          <w:szCs w:val="26"/>
        </w:rPr>
        <w:t>Одновременно в</w:t>
      </w:r>
      <w:r w:rsidR="00B97963" w:rsidRPr="00B97963">
        <w:rPr>
          <w:rFonts w:ascii="Times New Roman" w:hAnsi="Times New Roman"/>
          <w:sz w:val="26"/>
          <w:szCs w:val="26"/>
        </w:rPr>
        <w:t xml:space="preserve"> этом </w:t>
      </w:r>
      <w:r w:rsidRPr="00B97963">
        <w:rPr>
          <w:rFonts w:ascii="Times New Roman" w:hAnsi="Times New Roman"/>
          <w:sz w:val="26"/>
          <w:szCs w:val="26"/>
        </w:rPr>
        <w:t xml:space="preserve">заключены </w:t>
      </w:r>
      <w:r w:rsidR="00016C32" w:rsidRPr="00B97963">
        <w:rPr>
          <w:rFonts w:ascii="Times New Roman" w:hAnsi="Times New Roman"/>
          <w:sz w:val="26"/>
          <w:szCs w:val="26"/>
        </w:rPr>
        <w:t xml:space="preserve">и </w:t>
      </w:r>
      <w:r w:rsidRPr="00B97963">
        <w:rPr>
          <w:rFonts w:ascii="Times New Roman" w:hAnsi="Times New Roman"/>
          <w:sz w:val="26"/>
          <w:szCs w:val="26"/>
        </w:rPr>
        <w:t xml:space="preserve">критические моменты, отражающие стремление </w:t>
      </w:r>
      <w:r w:rsidR="005C2CD7" w:rsidRPr="00B97963">
        <w:rPr>
          <w:rFonts w:ascii="Times New Roman" w:hAnsi="Times New Roman"/>
          <w:sz w:val="26"/>
          <w:szCs w:val="26"/>
        </w:rPr>
        <w:t xml:space="preserve">связать разнонаправленные </w:t>
      </w:r>
      <w:r w:rsidRPr="00B97963">
        <w:rPr>
          <w:rFonts w:ascii="Times New Roman" w:hAnsi="Times New Roman"/>
          <w:sz w:val="26"/>
          <w:szCs w:val="26"/>
        </w:rPr>
        <w:t>гегемониальны</w:t>
      </w:r>
      <w:r w:rsidR="005C2CD7" w:rsidRPr="00B97963">
        <w:rPr>
          <w:rFonts w:ascii="Times New Roman" w:hAnsi="Times New Roman"/>
          <w:sz w:val="26"/>
          <w:szCs w:val="26"/>
        </w:rPr>
        <w:t xml:space="preserve">е </w:t>
      </w:r>
      <w:r w:rsidRPr="00B97963">
        <w:rPr>
          <w:rFonts w:ascii="Times New Roman" w:hAnsi="Times New Roman"/>
          <w:sz w:val="26"/>
          <w:szCs w:val="26"/>
        </w:rPr>
        <w:t>порядк</w:t>
      </w:r>
      <w:r w:rsidR="005C2CD7" w:rsidRPr="00B97963">
        <w:rPr>
          <w:rFonts w:ascii="Times New Roman" w:hAnsi="Times New Roman"/>
          <w:sz w:val="26"/>
          <w:szCs w:val="26"/>
        </w:rPr>
        <w:t>и, к</w:t>
      </w:r>
      <w:r w:rsidRPr="00B97963">
        <w:rPr>
          <w:rFonts w:ascii="Times New Roman" w:hAnsi="Times New Roman"/>
          <w:sz w:val="26"/>
          <w:szCs w:val="26"/>
        </w:rPr>
        <w:t>осмополитически</w:t>
      </w:r>
      <w:r w:rsidR="005C2CD7" w:rsidRPr="00B97963">
        <w:rPr>
          <w:rFonts w:ascii="Times New Roman" w:hAnsi="Times New Roman"/>
          <w:sz w:val="26"/>
          <w:szCs w:val="26"/>
        </w:rPr>
        <w:t xml:space="preserve">е </w:t>
      </w:r>
      <w:r w:rsidRPr="00B97963">
        <w:rPr>
          <w:rFonts w:ascii="Times New Roman" w:hAnsi="Times New Roman"/>
          <w:sz w:val="26"/>
          <w:szCs w:val="26"/>
        </w:rPr>
        <w:t>тенденци</w:t>
      </w:r>
      <w:r w:rsidR="005C2CD7" w:rsidRPr="00B97963">
        <w:rPr>
          <w:rFonts w:ascii="Times New Roman" w:hAnsi="Times New Roman"/>
          <w:sz w:val="26"/>
          <w:szCs w:val="26"/>
        </w:rPr>
        <w:t>и</w:t>
      </w:r>
      <w:r w:rsidRPr="00B97963">
        <w:rPr>
          <w:rFonts w:ascii="Times New Roman" w:hAnsi="Times New Roman"/>
          <w:sz w:val="26"/>
          <w:szCs w:val="26"/>
        </w:rPr>
        <w:t>, либеральны</w:t>
      </w:r>
      <w:r w:rsidR="005C2CD7" w:rsidRPr="00B97963">
        <w:rPr>
          <w:rFonts w:ascii="Times New Roman" w:hAnsi="Times New Roman"/>
          <w:sz w:val="26"/>
          <w:szCs w:val="26"/>
        </w:rPr>
        <w:t xml:space="preserve">е настроения, </w:t>
      </w:r>
      <w:r w:rsidRPr="00B97963">
        <w:rPr>
          <w:rFonts w:ascii="Times New Roman" w:hAnsi="Times New Roman"/>
          <w:sz w:val="26"/>
          <w:szCs w:val="26"/>
        </w:rPr>
        <w:t>трансгрессивны</w:t>
      </w:r>
      <w:r w:rsidR="005C2CD7" w:rsidRPr="00B97963">
        <w:rPr>
          <w:rFonts w:ascii="Times New Roman" w:hAnsi="Times New Roman"/>
          <w:sz w:val="26"/>
          <w:szCs w:val="26"/>
        </w:rPr>
        <w:t>е</w:t>
      </w:r>
      <w:r w:rsidRPr="00B97963">
        <w:rPr>
          <w:rFonts w:ascii="Times New Roman" w:hAnsi="Times New Roman"/>
          <w:sz w:val="26"/>
          <w:szCs w:val="26"/>
        </w:rPr>
        <w:t xml:space="preserve"> позици</w:t>
      </w:r>
      <w:r w:rsidR="005C2CD7" w:rsidRPr="00B97963">
        <w:rPr>
          <w:rFonts w:ascii="Times New Roman" w:hAnsi="Times New Roman"/>
          <w:sz w:val="26"/>
          <w:szCs w:val="26"/>
        </w:rPr>
        <w:t xml:space="preserve">и </w:t>
      </w:r>
      <w:r w:rsidR="00B97963" w:rsidRPr="00B97963">
        <w:rPr>
          <w:rFonts w:ascii="Times New Roman" w:hAnsi="Times New Roman"/>
          <w:sz w:val="26"/>
          <w:szCs w:val="26"/>
        </w:rPr>
        <w:t>в отношении миграции</w:t>
      </w:r>
      <w:r w:rsidR="005C2CD7" w:rsidRPr="00B97963">
        <w:rPr>
          <w:rFonts w:ascii="Times New Roman" w:hAnsi="Times New Roman"/>
          <w:sz w:val="26"/>
          <w:szCs w:val="26"/>
        </w:rPr>
        <w:t xml:space="preserve">. </w:t>
      </w:r>
      <w:r w:rsidR="00A250BE" w:rsidRPr="00B97963">
        <w:rPr>
          <w:rFonts w:ascii="Times New Roman" w:hAnsi="Times New Roman"/>
          <w:sz w:val="26"/>
          <w:szCs w:val="26"/>
        </w:rPr>
        <w:t xml:space="preserve">По этой причине </w:t>
      </w:r>
      <w:r w:rsidR="00B97963" w:rsidRPr="00B97963">
        <w:rPr>
          <w:rFonts w:ascii="Times New Roman" w:hAnsi="Times New Roman"/>
          <w:sz w:val="26"/>
          <w:szCs w:val="26"/>
        </w:rPr>
        <w:t xml:space="preserve">данный </w:t>
      </w:r>
      <w:r w:rsidR="00016C32" w:rsidRPr="00B97963">
        <w:rPr>
          <w:rFonts w:ascii="Times New Roman" w:hAnsi="Times New Roman"/>
          <w:sz w:val="26"/>
          <w:szCs w:val="26"/>
        </w:rPr>
        <w:t xml:space="preserve">комплекс факторов </w:t>
      </w:r>
      <w:r w:rsidRPr="00B97963">
        <w:rPr>
          <w:rFonts w:ascii="Times New Roman" w:hAnsi="Times New Roman"/>
          <w:sz w:val="26"/>
          <w:szCs w:val="26"/>
        </w:rPr>
        <w:t>требу</w:t>
      </w:r>
      <w:r w:rsidR="00016C32" w:rsidRPr="00B97963">
        <w:rPr>
          <w:rFonts w:ascii="Times New Roman" w:hAnsi="Times New Roman"/>
          <w:sz w:val="26"/>
          <w:szCs w:val="26"/>
        </w:rPr>
        <w:t>е</w:t>
      </w:r>
      <w:r w:rsidRPr="00B97963">
        <w:rPr>
          <w:rFonts w:ascii="Times New Roman" w:hAnsi="Times New Roman"/>
          <w:sz w:val="26"/>
          <w:szCs w:val="26"/>
        </w:rPr>
        <w:t>т системного подхода как в наблюдении возможных сценариев миграционных процессов, так и</w:t>
      </w:r>
      <w:r w:rsidR="00E56562" w:rsidRPr="00B97963">
        <w:rPr>
          <w:rFonts w:ascii="Times New Roman" w:hAnsi="Times New Roman"/>
          <w:sz w:val="26"/>
          <w:szCs w:val="26"/>
        </w:rPr>
        <w:t xml:space="preserve"> </w:t>
      </w:r>
      <w:r w:rsidRPr="00B97963">
        <w:rPr>
          <w:rFonts w:ascii="Times New Roman" w:hAnsi="Times New Roman"/>
          <w:sz w:val="26"/>
          <w:szCs w:val="26"/>
        </w:rPr>
        <w:t>анализ</w:t>
      </w:r>
      <w:r w:rsidR="00A250BE" w:rsidRPr="00B97963">
        <w:rPr>
          <w:rFonts w:ascii="Times New Roman" w:hAnsi="Times New Roman"/>
          <w:sz w:val="26"/>
          <w:szCs w:val="26"/>
        </w:rPr>
        <w:t>а</w:t>
      </w:r>
      <w:r w:rsidRPr="00B97963">
        <w:rPr>
          <w:rFonts w:ascii="Times New Roman" w:hAnsi="Times New Roman"/>
          <w:sz w:val="26"/>
          <w:szCs w:val="26"/>
        </w:rPr>
        <w:t xml:space="preserve"> концептов</w:t>
      </w:r>
      <w:r w:rsidR="00A250BE" w:rsidRPr="00B97963">
        <w:rPr>
          <w:rFonts w:ascii="Times New Roman" w:hAnsi="Times New Roman"/>
          <w:sz w:val="26"/>
          <w:szCs w:val="26"/>
        </w:rPr>
        <w:t xml:space="preserve">, </w:t>
      </w:r>
      <w:r w:rsidR="00016C32" w:rsidRPr="00B97963">
        <w:rPr>
          <w:rFonts w:ascii="Times New Roman" w:hAnsi="Times New Roman"/>
          <w:sz w:val="26"/>
          <w:szCs w:val="26"/>
        </w:rPr>
        <w:t xml:space="preserve">участвующих в оформлении </w:t>
      </w:r>
      <w:r w:rsidRPr="00B97963">
        <w:rPr>
          <w:rFonts w:ascii="Times New Roman" w:hAnsi="Times New Roman"/>
          <w:i/>
          <w:sz w:val="26"/>
          <w:szCs w:val="26"/>
        </w:rPr>
        <w:t>миграционного дискурса</w:t>
      </w:r>
      <w:r w:rsidR="00A250BE" w:rsidRPr="00B97963">
        <w:rPr>
          <w:rFonts w:ascii="Times New Roman" w:hAnsi="Times New Roman"/>
          <w:i/>
          <w:sz w:val="26"/>
          <w:szCs w:val="26"/>
        </w:rPr>
        <w:t>,</w:t>
      </w:r>
      <w:r w:rsidRPr="00B97963">
        <w:rPr>
          <w:rFonts w:ascii="Times New Roman" w:hAnsi="Times New Roman"/>
          <w:sz w:val="26"/>
          <w:szCs w:val="26"/>
        </w:rPr>
        <w:t xml:space="preserve"> его составляющих</w:t>
      </w:r>
      <w:r w:rsidR="00A250BE" w:rsidRPr="00B97963">
        <w:rPr>
          <w:rFonts w:ascii="Times New Roman" w:hAnsi="Times New Roman"/>
          <w:sz w:val="26"/>
          <w:szCs w:val="26"/>
        </w:rPr>
        <w:t xml:space="preserve"> и </w:t>
      </w:r>
      <w:r w:rsidRPr="00B97963">
        <w:rPr>
          <w:rFonts w:ascii="Times New Roman" w:hAnsi="Times New Roman"/>
          <w:sz w:val="26"/>
          <w:szCs w:val="26"/>
        </w:rPr>
        <w:t xml:space="preserve">идентификаторов. </w:t>
      </w:r>
    </w:p>
    <w:p w:rsidR="00E16CFE" w:rsidRPr="00B97963" w:rsidRDefault="00E16CFE" w:rsidP="00E16CFE">
      <w:pPr>
        <w:pStyle w:val="a7"/>
        <w:rPr>
          <w:rFonts w:ascii="Times New Roman" w:hAnsi="Times New Roman"/>
          <w:sz w:val="26"/>
          <w:szCs w:val="26"/>
        </w:rPr>
      </w:pPr>
      <w:r w:rsidRPr="00B97963">
        <w:rPr>
          <w:rFonts w:ascii="Times New Roman" w:hAnsi="Times New Roman"/>
          <w:sz w:val="26"/>
          <w:szCs w:val="26"/>
        </w:rPr>
        <w:t xml:space="preserve">В понимании </w:t>
      </w:r>
      <w:r w:rsidR="00A250BE" w:rsidRPr="00B97963">
        <w:rPr>
          <w:rFonts w:ascii="Times New Roman" w:hAnsi="Times New Roman"/>
          <w:sz w:val="26"/>
          <w:szCs w:val="26"/>
        </w:rPr>
        <w:t>и пр</w:t>
      </w:r>
      <w:r w:rsidRPr="00B97963">
        <w:rPr>
          <w:rFonts w:ascii="Times New Roman" w:hAnsi="Times New Roman"/>
          <w:sz w:val="26"/>
          <w:szCs w:val="26"/>
        </w:rPr>
        <w:t>одвижени</w:t>
      </w:r>
      <w:r w:rsidR="00A250BE" w:rsidRPr="00B97963">
        <w:rPr>
          <w:rFonts w:ascii="Times New Roman" w:hAnsi="Times New Roman"/>
          <w:sz w:val="26"/>
          <w:szCs w:val="26"/>
        </w:rPr>
        <w:t xml:space="preserve">и </w:t>
      </w:r>
      <w:r w:rsidRPr="00B97963">
        <w:rPr>
          <w:rFonts w:ascii="Times New Roman" w:hAnsi="Times New Roman"/>
          <w:sz w:val="26"/>
          <w:szCs w:val="26"/>
        </w:rPr>
        <w:t>миграционного дискурса</w:t>
      </w:r>
      <w:r w:rsidR="00A250BE" w:rsidRPr="00B97963">
        <w:rPr>
          <w:rFonts w:ascii="Times New Roman" w:hAnsi="Times New Roman"/>
          <w:sz w:val="26"/>
          <w:szCs w:val="26"/>
        </w:rPr>
        <w:t xml:space="preserve"> легко различимы элементы и эффекты </w:t>
      </w:r>
      <w:r w:rsidRPr="00B97963">
        <w:rPr>
          <w:rFonts w:ascii="Times New Roman" w:hAnsi="Times New Roman"/>
          <w:sz w:val="26"/>
          <w:szCs w:val="26"/>
        </w:rPr>
        <w:t xml:space="preserve">пропаганды, т.к. </w:t>
      </w:r>
      <w:r w:rsidR="00A250BE" w:rsidRPr="00B97963">
        <w:rPr>
          <w:rFonts w:ascii="Times New Roman" w:hAnsi="Times New Roman"/>
          <w:sz w:val="26"/>
          <w:szCs w:val="26"/>
        </w:rPr>
        <w:t xml:space="preserve">эти процессы </w:t>
      </w:r>
      <w:r w:rsidRPr="00B97963">
        <w:rPr>
          <w:rFonts w:ascii="Times New Roman" w:hAnsi="Times New Roman"/>
          <w:sz w:val="26"/>
          <w:szCs w:val="26"/>
        </w:rPr>
        <w:t xml:space="preserve">затрагивают </w:t>
      </w:r>
      <w:r w:rsidR="00016C32" w:rsidRPr="00B97963">
        <w:rPr>
          <w:rFonts w:ascii="Times New Roman" w:hAnsi="Times New Roman"/>
          <w:sz w:val="26"/>
          <w:szCs w:val="26"/>
        </w:rPr>
        <w:t xml:space="preserve">важнейшие </w:t>
      </w:r>
      <w:r w:rsidR="00A250BE" w:rsidRPr="00B97963">
        <w:rPr>
          <w:rFonts w:ascii="Times New Roman" w:hAnsi="Times New Roman"/>
          <w:sz w:val="26"/>
          <w:szCs w:val="26"/>
        </w:rPr>
        <w:t xml:space="preserve">(экономические, внешнеполитические, демографические, этнические, экологические) </w:t>
      </w:r>
      <w:r w:rsidRPr="00B97963">
        <w:rPr>
          <w:rFonts w:ascii="Times New Roman" w:hAnsi="Times New Roman"/>
          <w:sz w:val="26"/>
          <w:szCs w:val="26"/>
        </w:rPr>
        <w:t>стороны общественно-политическо</w:t>
      </w:r>
      <w:r w:rsidR="00A250BE" w:rsidRPr="00B97963">
        <w:rPr>
          <w:rFonts w:ascii="Times New Roman" w:hAnsi="Times New Roman"/>
          <w:sz w:val="26"/>
          <w:szCs w:val="26"/>
        </w:rPr>
        <w:t>й жизни</w:t>
      </w:r>
      <w:r w:rsidR="00B97963" w:rsidRPr="00B97963">
        <w:rPr>
          <w:rFonts w:ascii="Times New Roman" w:hAnsi="Times New Roman"/>
          <w:sz w:val="26"/>
          <w:szCs w:val="26"/>
        </w:rPr>
        <w:t>,</w:t>
      </w:r>
      <w:r w:rsidR="00016C32" w:rsidRPr="00B97963">
        <w:rPr>
          <w:rFonts w:ascii="Times New Roman" w:hAnsi="Times New Roman"/>
          <w:sz w:val="26"/>
          <w:szCs w:val="26"/>
        </w:rPr>
        <w:t xml:space="preserve"> </w:t>
      </w:r>
      <w:r w:rsidRPr="00B97963">
        <w:rPr>
          <w:rFonts w:ascii="Times New Roman" w:hAnsi="Times New Roman"/>
          <w:sz w:val="26"/>
          <w:szCs w:val="26"/>
        </w:rPr>
        <w:t>активно влия</w:t>
      </w:r>
      <w:r w:rsidR="00A250BE" w:rsidRPr="00B97963">
        <w:rPr>
          <w:rFonts w:ascii="Times New Roman" w:hAnsi="Times New Roman"/>
          <w:sz w:val="26"/>
          <w:szCs w:val="26"/>
        </w:rPr>
        <w:t>ю</w:t>
      </w:r>
      <w:r w:rsidRPr="00B97963">
        <w:rPr>
          <w:rFonts w:ascii="Times New Roman" w:hAnsi="Times New Roman"/>
          <w:sz w:val="26"/>
          <w:szCs w:val="26"/>
        </w:rPr>
        <w:t>т на формирование национальной идентичности</w:t>
      </w:r>
      <w:r w:rsidR="00A250BE" w:rsidRPr="00B97963">
        <w:rPr>
          <w:rFonts w:ascii="Times New Roman" w:hAnsi="Times New Roman"/>
          <w:sz w:val="26"/>
          <w:szCs w:val="26"/>
        </w:rPr>
        <w:t xml:space="preserve"> этноса</w:t>
      </w:r>
      <w:r w:rsidRPr="00B97963">
        <w:rPr>
          <w:rFonts w:ascii="Times New Roman" w:hAnsi="Times New Roman"/>
          <w:sz w:val="26"/>
          <w:szCs w:val="26"/>
        </w:rPr>
        <w:t xml:space="preserve">, в условиях, когда государство стремится обеспечить баланс и единство своей миграционной политики. </w:t>
      </w:r>
    </w:p>
    <w:p w:rsidR="00E16CFE" w:rsidRPr="00B97963" w:rsidRDefault="00E16CFE" w:rsidP="0026524B">
      <w:pPr>
        <w:pStyle w:val="a7"/>
        <w:rPr>
          <w:rFonts w:ascii="Times New Roman" w:hAnsi="Times New Roman"/>
          <w:sz w:val="26"/>
          <w:szCs w:val="26"/>
        </w:rPr>
      </w:pPr>
      <w:r w:rsidRPr="00B97963">
        <w:rPr>
          <w:rFonts w:ascii="Times New Roman" w:hAnsi="Times New Roman"/>
          <w:sz w:val="26"/>
          <w:szCs w:val="26"/>
        </w:rPr>
        <w:t xml:space="preserve">Важнейшие контраргументы в отношении приёма иностранных мигрантов </w:t>
      </w:r>
      <w:r w:rsidR="00A250BE" w:rsidRPr="00B97963">
        <w:rPr>
          <w:rFonts w:ascii="Times New Roman" w:hAnsi="Times New Roman"/>
          <w:sz w:val="26"/>
          <w:szCs w:val="26"/>
        </w:rPr>
        <w:t xml:space="preserve">по-разному </w:t>
      </w:r>
      <w:r w:rsidRPr="00B97963">
        <w:rPr>
          <w:rFonts w:ascii="Times New Roman" w:hAnsi="Times New Roman"/>
          <w:sz w:val="26"/>
          <w:szCs w:val="26"/>
        </w:rPr>
        <w:t>формулир</w:t>
      </w:r>
      <w:r w:rsidR="00A250BE" w:rsidRPr="00B97963">
        <w:rPr>
          <w:rFonts w:ascii="Times New Roman" w:hAnsi="Times New Roman"/>
          <w:sz w:val="26"/>
          <w:szCs w:val="26"/>
        </w:rPr>
        <w:t xml:space="preserve">уются в </w:t>
      </w:r>
      <w:r w:rsidRPr="00B97963">
        <w:rPr>
          <w:rFonts w:ascii="Times New Roman" w:hAnsi="Times New Roman"/>
          <w:sz w:val="26"/>
          <w:szCs w:val="26"/>
        </w:rPr>
        <w:t>западноевропейских стран</w:t>
      </w:r>
      <w:r w:rsidR="00A250BE" w:rsidRPr="00B97963">
        <w:rPr>
          <w:rFonts w:ascii="Times New Roman" w:hAnsi="Times New Roman"/>
          <w:sz w:val="26"/>
          <w:szCs w:val="26"/>
        </w:rPr>
        <w:t>ах</w:t>
      </w:r>
      <w:r w:rsidRPr="00B97963">
        <w:rPr>
          <w:rFonts w:ascii="Times New Roman" w:hAnsi="Times New Roman"/>
          <w:sz w:val="26"/>
          <w:szCs w:val="26"/>
        </w:rPr>
        <w:t xml:space="preserve"> </w:t>
      </w:r>
      <w:r w:rsidR="00B97963" w:rsidRPr="00B97963">
        <w:rPr>
          <w:rFonts w:ascii="Times New Roman" w:hAnsi="Times New Roman"/>
          <w:sz w:val="26"/>
          <w:szCs w:val="26"/>
        </w:rPr>
        <w:t>[</w:t>
      </w:r>
      <w:r w:rsidRPr="00B97963">
        <w:rPr>
          <w:rFonts w:ascii="Times New Roman" w:hAnsi="Times New Roman"/>
          <w:sz w:val="26"/>
          <w:szCs w:val="26"/>
        </w:rPr>
        <w:t>Niehr</w:t>
      </w:r>
      <w:r w:rsidR="00683436" w:rsidRPr="00B97963">
        <w:rPr>
          <w:rFonts w:ascii="Times New Roman" w:hAnsi="Times New Roman"/>
          <w:sz w:val="26"/>
          <w:szCs w:val="26"/>
        </w:rPr>
        <w:t xml:space="preserve">: </w:t>
      </w:r>
      <w:r w:rsidR="00683436" w:rsidRPr="00B97963">
        <w:rPr>
          <w:rFonts w:ascii="Times New Roman" w:hAnsi="Times New Roman"/>
          <w:sz w:val="26"/>
          <w:szCs w:val="26"/>
          <w:lang w:val="en-US"/>
        </w:rPr>
        <w:t>www</w:t>
      </w:r>
      <w:r w:rsidR="00B97963" w:rsidRPr="00B97963">
        <w:rPr>
          <w:rFonts w:ascii="Times New Roman" w:hAnsi="Times New Roman"/>
          <w:sz w:val="26"/>
          <w:szCs w:val="26"/>
        </w:rPr>
        <w:t>]</w:t>
      </w:r>
      <w:r w:rsidRPr="00B97963">
        <w:rPr>
          <w:rFonts w:ascii="Times New Roman" w:hAnsi="Times New Roman"/>
          <w:sz w:val="26"/>
          <w:szCs w:val="26"/>
        </w:rPr>
        <w:t xml:space="preserve">. Доминирующим аргументом в объяснении </w:t>
      </w:r>
      <w:r w:rsidR="00A250BE" w:rsidRPr="00B97963">
        <w:rPr>
          <w:rFonts w:ascii="Times New Roman" w:hAnsi="Times New Roman"/>
          <w:sz w:val="26"/>
          <w:szCs w:val="26"/>
        </w:rPr>
        <w:t xml:space="preserve">роли </w:t>
      </w:r>
      <w:r w:rsidR="00B97963" w:rsidRPr="00B97963">
        <w:rPr>
          <w:rFonts w:ascii="Times New Roman" w:hAnsi="Times New Roman"/>
          <w:sz w:val="26"/>
          <w:szCs w:val="26"/>
        </w:rPr>
        <w:t xml:space="preserve">мигрантов </w:t>
      </w:r>
      <w:r w:rsidRPr="00B97963">
        <w:rPr>
          <w:rFonts w:ascii="Times New Roman" w:hAnsi="Times New Roman"/>
          <w:sz w:val="26"/>
          <w:szCs w:val="26"/>
        </w:rPr>
        <w:t xml:space="preserve">в начале 80-х гг. </w:t>
      </w:r>
      <w:r w:rsidR="00A250BE" w:rsidRPr="00B97963">
        <w:rPr>
          <w:rFonts w:ascii="Times New Roman" w:hAnsi="Times New Roman"/>
          <w:sz w:val="26"/>
          <w:szCs w:val="26"/>
        </w:rPr>
        <w:t xml:space="preserve">прошлого века стал (регулируемый в то время!!!) приток </w:t>
      </w:r>
      <w:r w:rsidR="00B97963" w:rsidRPr="00B97963">
        <w:rPr>
          <w:rFonts w:ascii="Times New Roman" w:hAnsi="Times New Roman"/>
          <w:sz w:val="26"/>
          <w:szCs w:val="26"/>
        </w:rPr>
        <w:t xml:space="preserve">иностранных рабочих </w:t>
      </w:r>
      <w:r w:rsidRPr="00B97963">
        <w:rPr>
          <w:rFonts w:ascii="Times New Roman" w:hAnsi="Times New Roman"/>
          <w:sz w:val="26"/>
          <w:szCs w:val="26"/>
        </w:rPr>
        <w:t xml:space="preserve">на фабрики и заводы Западной Европы. </w:t>
      </w:r>
      <w:r w:rsidR="00A250BE" w:rsidRPr="00B97963">
        <w:rPr>
          <w:rFonts w:ascii="Times New Roman" w:hAnsi="Times New Roman"/>
          <w:sz w:val="26"/>
          <w:szCs w:val="26"/>
        </w:rPr>
        <w:t xml:space="preserve">Сравн.: </w:t>
      </w:r>
      <w:r w:rsidR="00A250BE" w:rsidRPr="00B97963">
        <w:rPr>
          <w:rFonts w:ascii="Times New Roman" w:hAnsi="Times New Roman"/>
          <w:i/>
          <w:sz w:val="26"/>
          <w:szCs w:val="26"/>
        </w:rPr>
        <w:t>гастарбайтер</w:t>
      </w:r>
      <w:r w:rsidR="00A250BE" w:rsidRPr="00B97963">
        <w:rPr>
          <w:rFonts w:ascii="Times New Roman" w:hAnsi="Times New Roman"/>
          <w:sz w:val="26"/>
          <w:szCs w:val="26"/>
        </w:rPr>
        <w:t xml:space="preserve"> (от нем. </w:t>
      </w:r>
      <w:r w:rsidR="00A250BE" w:rsidRPr="00B97963">
        <w:rPr>
          <w:rFonts w:ascii="Times New Roman" w:hAnsi="Times New Roman"/>
          <w:i/>
          <w:sz w:val="26"/>
          <w:szCs w:val="26"/>
        </w:rPr>
        <w:t>Gastarbeiter</w:t>
      </w:r>
      <w:r w:rsidR="00A250BE" w:rsidRPr="00B97963">
        <w:rPr>
          <w:rFonts w:ascii="Times New Roman" w:hAnsi="Times New Roman"/>
          <w:sz w:val="26"/>
          <w:szCs w:val="26"/>
        </w:rPr>
        <w:t xml:space="preserve"> = </w:t>
      </w:r>
      <w:r w:rsidR="00A250BE" w:rsidRPr="00B97963">
        <w:rPr>
          <w:rFonts w:ascii="Times New Roman" w:hAnsi="Times New Roman"/>
          <w:i/>
          <w:sz w:val="26"/>
          <w:szCs w:val="26"/>
        </w:rPr>
        <w:t>Gast</w:t>
      </w:r>
      <w:r w:rsidR="00A250BE" w:rsidRPr="00B97963">
        <w:rPr>
          <w:rFonts w:ascii="Times New Roman" w:hAnsi="Times New Roman"/>
          <w:sz w:val="26"/>
          <w:szCs w:val="26"/>
        </w:rPr>
        <w:t xml:space="preserve"> (гость) + </w:t>
      </w:r>
      <w:r w:rsidR="00A250BE" w:rsidRPr="00B97963">
        <w:rPr>
          <w:rFonts w:ascii="Times New Roman" w:hAnsi="Times New Roman"/>
          <w:i/>
          <w:sz w:val="26"/>
          <w:szCs w:val="26"/>
        </w:rPr>
        <w:t>Arbeiter</w:t>
      </w:r>
      <w:r w:rsidR="00A250BE" w:rsidRPr="00B97963">
        <w:rPr>
          <w:rFonts w:ascii="Times New Roman" w:hAnsi="Times New Roman"/>
          <w:sz w:val="26"/>
          <w:szCs w:val="26"/>
        </w:rPr>
        <w:t xml:space="preserve"> (рабочий). </w:t>
      </w:r>
      <w:r w:rsidRPr="00B97963">
        <w:rPr>
          <w:rFonts w:ascii="Times New Roman" w:hAnsi="Times New Roman"/>
          <w:sz w:val="26"/>
          <w:szCs w:val="26"/>
        </w:rPr>
        <w:t>С течением времени прои</w:t>
      </w:r>
      <w:r w:rsidR="00A250BE" w:rsidRPr="00B97963">
        <w:rPr>
          <w:rFonts w:ascii="Times New Roman" w:hAnsi="Times New Roman"/>
          <w:sz w:val="26"/>
          <w:szCs w:val="26"/>
        </w:rPr>
        <w:t xml:space="preserve">зошло </w:t>
      </w:r>
      <w:r w:rsidRPr="00B97963">
        <w:rPr>
          <w:rFonts w:ascii="Times New Roman" w:hAnsi="Times New Roman"/>
          <w:sz w:val="26"/>
          <w:szCs w:val="26"/>
        </w:rPr>
        <w:t xml:space="preserve">изменение отношения к наёмным работникам, что </w:t>
      </w:r>
      <w:r w:rsidR="00A250BE" w:rsidRPr="00B97963">
        <w:rPr>
          <w:rFonts w:ascii="Times New Roman" w:hAnsi="Times New Roman"/>
          <w:sz w:val="26"/>
          <w:szCs w:val="26"/>
        </w:rPr>
        <w:t>выразилось в характере</w:t>
      </w:r>
      <w:r w:rsidR="00016C32" w:rsidRPr="00B97963">
        <w:rPr>
          <w:rFonts w:ascii="Times New Roman" w:hAnsi="Times New Roman"/>
          <w:sz w:val="26"/>
          <w:szCs w:val="26"/>
        </w:rPr>
        <w:t xml:space="preserve"> всей</w:t>
      </w:r>
      <w:r w:rsidR="00A250BE" w:rsidRPr="00B97963">
        <w:rPr>
          <w:rFonts w:ascii="Times New Roman" w:hAnsi="Times New Roman"/>
          <w:sz w:val="26"/>
          <w:szCs w:val="26"/>
        </w:rPr>
        <w:t xml:space="preserve"> </w:t>
      </w:r>
      <w:r w:rsidRPr="00B97963">
        <w:rPr>
          <w:rFonts w:ascii="Times New Roman" w:hAnsi="Times New Roman"/>
          <w:sz w:val="26"/>
          <w:szCs w:val="26"/>
        </w:rPr>
        <w:t>общественно-политической дискуссии</w:t>
      </w:r>
      <w:r w:rsidR="00A250BE" w:rsidRPr="00B97963">
        <w:rPr>
          <w:rFonts w:ascii="Times New Roman" w:hAnsi="Times New Roman"/>
          <w:sz w:val="26"/>
          <w:szCs w:val="26"/>
        </w:rPr>
        <w:t xml:space="preserve"> в отношении мигрантов</w:t>
      </w:r>
      <w:r w:rsidRPr="00B97963">
        <w:rPr>
          <w:rFonts w:ascii="Times New Roman" w:hAnsi="Times New Roman"/>
          <w:sz w:val="26"/>
          <w:szCs w:val="26"/>
        </w:rPr>
        <w:t xml:space="preserve">. К 90-м гг. она практически исчезает, но в начале 00-х гг. </w:t>
      </w:r>
      <w:r w:rsidR="00016C32" w:rsidRPr="00B97963">
        <w:rPr>
          <w:rFonts w:ascii="Times New Roman" w:hAnsi="Times New Roman"/>
          <w:sz w:val="26"/>
          <w:szCs w:val="26"/>
        </w:rPr>
        <w:t>возникает с новой силой</w:t>
      </w:r>
      <w:r w:rsidRPr="00B97963">
        <w:rPr>
          <w:rFonts w:ascii="Times New Roman" w:hAnsi="Times New Roman"/>
          <w:sz w:val="26"/>
          <w:szCs w:val="26"/>
        </w:rPr>
        <w:t xml:space="preserve">. </w:t>
      </w:r>
      <w:r w:rsidR="00016C32" w:rsidRPr="00B97963">
        <w:rPr>
          <w:rFonts w:ascii="Times New Roman" w:hAnsi="Times New Roman"/>
          <w:sz w:val="26"/>
          <w:szCs w:val="26"/>
        </w:rPr>
        <w:t xml:space="preserve">В этом мы видим </w:t>
      </w:r>
      <w:r w:rsidR="0026524B" w:rsidRPr="00B97963">
        <w:rPr>
          <w:rFonts w:ascii="Times New Roman" w:hAnsi="Times New Roman"/>
          <w:sz w:val="26"/>
          <w:szCs w:val="26"/>
        </w:rPr>
        <w:t xml:space="preserve">всю </w:t>
      </w:r>
      <w:r w:rsidRPr="00B97963">
        <w:rPr>
          <w:rFonts w:ascii="Times New Roman" w:hAnsi="Times New Roman"/>
          <w:sz w:val="26"/>
          <w:szCs w:val="26"/>
        </w:rPr>
        <w:t>неоднозначность и противоречивость ситуации, о</w:t>
      </w:r>
      <w:r w:rsidR="00016C32" w:rsidRPr="00B97963">
        <w:rPr>
          <w:rFonts w:ascii="Times New Roman" w:hAnsi="Times New Roman"/>
          <w:sz w:val="26"/>
          <w:szCs w:val="26"/>
        </w:rPr>
        <w:t xml:space="preserve">тражающей </w:t>
      </w:r>
      <w:r w:rsidR="0026524B" w:rsidRPr="00B97963">
        <w:rPr>
          <w:rFonts w:ascii="Times New Roman" w:hAnsi="Times New Roman"/>
          <w:sz w:val="26"/>
          <w:szCs w:val="26"/>
        </w:rPr>
        <w:t xml:space="preserve">существующие </w:t>
      </w:r>
      <w:r w:rsidR="00B97963" w:rsidRPr="00B97963">
        <w:rPr>
          <w:rFonts w:ascii="Times New Roman" w:hAnsi="Times New Roman"/>
          <w:sz w:val="26"/>
          <w:szCs w:val="26"/>
        </w:rPr>
        <w:t xml:space="preserve">до сих пор </w:t>
      </w:r>
      <w:r w:rsidR="0026524B" w:rsidRPr="00B97963">
        <w:rPr>
          <w:rFonts w:ascii="Times New Roman" w:hAnsi="Times New Roman"/>
          <w:sz w:val="26"/>
          <w:szCs w:val="26"/>
        </w:rPr>
        <w:t xml:space="preserve">проблемы </w:t>
      </w:r>
      <w:r w:rsidRPr="00B97963">
        <w:rPr>
          <w:rFonts w:ascii="Times New Roman" w:hAnsi="Times New Roman"/>
          <w:sz w:val="26"/>
          <w:szCs w:val="26"/>
        </w:rPr>
        <w:t>адаптации, нежелани</w:t>
      </w:r>
      <w:r w:rsidR="00016C32" w:rsidRPr="00B97963">
        <w:rPr>
          <w:rFonts w:ascii="Times New Roman" w:hAnsi="Times New Roman"/>
          <w:sz w:val="26"/>
          <w:szCs w:val="26"/>
        </w:rPr>
        <w:t>я</w:t>
      </w:r>
      <w:r w:rsidRPr="00B97963">
        <w:rPr>
          <w:rFonts w:ascii="Times New Roman" w:hAnsi="Times New Roman"/>
          <w:sz w:val="26"/>
          <w:szCs w:val="26"/>
        </w:rPr>
        <w:t xml:space="preserve"> интегрироваться или</w:t>
      </w:r>
      <w:r w:rsidR="0026524B" w:rsidRPr="00B97963">
        <w:rPr>
          <w:rFonts w:ascii="Times New Roman" w:hAnsi="Times New Roman"/>
          <w:sz w:val="26"/>
          <w:szCs w:val="26"/>
        </w:rPr>
        <w:t xml:space="preserve">, например, </w:t>
      </w:r>
      <w:r w:rsidRPr="00B97963">
        <w:rPr>
          <w:rFonts w:ascii="Times New Roman" w:hAnsi="Times New Roman"/>
          <w:sz w:val="26"/>
          <w:szCs w:val="26"/>
        </w:rPr>
        <w:t>культурн</w:t>
      </w:r>
      <w:r w:rsidR="00016C32" w:rsidRPr="00B97963">
        <w:rPr>
          <w:rFonts w:ascii="Times New Roman" w:hAnsi="Times New Roman"/>
          <w:sz w:val="26"/>
          <w:szCs w:val="26"/>
        </w:rPr>
        <w:t>ых</w:t>
      </w:r>
      <w:r w:rsidRPr="00B97963">
        <w:rPr>
          <w:rFonts w:ascii="Times New Roman" w:hAnsi="Times New Roman"/>
          <w:sz w:val="26"/>
          <w:szCs w:val="26"/>
        </w:rPr>
        <w:t xml:space="preserve"> различи</w:t>
      </w:r>
      <w:r w:rsidR="00016C32" w:rsidRPr="00B97963">
        <w:rPr>
          <w:rFonts w:ascii="Times New Roman" w:hAnsi="Times New Roman"/>
          <w:sz w:val="26"/>
          <w:szCs w:val="26"/>
        </w:rPr>
        <w:t>й</w:t>
      </w:r>
      <w:r w:rsidRPr="00B97963">
        <w:rPr>
          <w:rFonts w:ascii="Times New Roman" w:hAnsi="Times New Roman"/>
          <w:sz w:val="26"/>
          <w:szCs w:val="26"/>
        </w:rPr>
        <w:t xml:space="preserve">. </w:t>
      </w:r>
    </w:p>
    <w:p w:rsidR="00E16CFE" w:rsidRPr="00B97963" w:rsidRDefault="0026524B" w:rsidP="00E16CFE">
      <w:pPr>
        <w:pStyle w:val="a7"/>
        <w:rPr>
          <w:rFonts w:ascii="Times New Roman" w:hAnsi="Times New Roman"/>
          <w:sz w:val="26"/>
          <w:szCs w:val="26"/>
        </w:rPr>
      </w:pPr>
      <w:r w:rsidRPr="00B97963">
        <w:rPr>
          <w:rFonts w:ascii="Times New Roman" w:hAnsi="Times New Roman"/>
          <w:sz w:val="26"/>
          <w:szCs w:val="26"/>
        </w:rPr>
        <w:lastRenderedPageBreak/>
        <w:t xml:space="preserve">По этой причине </w:t>
      </w:r>
      <w:r w:rsidR="00A77C2E" w:rsidRPr="00B97963">
        <w:rPr>
          <w:rFonts w:ascii="Times New Roman" w:hAnsi="Times New Roman"/>
          <w:sz w:val="26"/>
          <w:szCs w:val="26"/>
        </w:rPr>
        <w:t xml:space="preserve">поле </w:t>
      </w:r>
      <w:r w:rsidR="00E16CFE" w:rsidRPr="00B97963">
        <w:rPr>
          <w:rFonts w:ascii="Times New Roman" w:hAnsi="Times New Roman"/>
          <w:sz w:val="26"/>
          <w:szCs w:val="26"/>
        </w:rPr>
        <w:t>поняти</w:t>
      </w:r>
      <w:r w:rsidR="00A77C2E" w:rsidRPr="00B97963">
        <w:rPr>
          <w:rFonts w:ascii="Times New Roman" w:hAnsi="Times New Roman"/>
          <w:sz w:val="26"/>
          <w:szCs w:val="26"/>
        </w:rPr>
        <w:t xml:space="preserve">й, отражающих </w:t>
      </w:r>
      <w:r w:rsidR="00DB6A57" w:rsidRPr="00B97963">
        <w:rPr>
          <w:rFonts w:ascii="Times New Roman" w:hAnsi="Times New Roman"/>
          <w:sz w:val="26"/>
          <w:szCs w:val="26"/>
        </w:rPr>
        <w:t>ре</w:t>
      </w:r>
      <w:r w:rsidR="00B97963" w:rsidRPr="00B97963">
        <w:rPr>
          <w:rFonts w:ascii="Times New Roman" w:hAnsi="Times New Roman"/>
          <w:sz w:val="26"/>
          <w:szCs w:val="26"/>
        </w:rPr>
        <w:t xml:space="preserve">алии </w:t>
      </w:r>
      <w:r w:rsidRPr="00B97963">
        <w:rPr>
          <w:rFonts w:ascii="Times New Roman" w:hAnsi="Times New Roman"/>
          <w:sz w:val="26"/>
          <w:szCs w:val="26"/>
        </w:rPr>
        <w:t>миграционн</w:t>
      </w:r>
      <w:r w:rsidR="00DB6A57" w:rsidRPr="00B97963">
        <w:rPr>
          <w:rFonts w:ascii="Times New Roman" w:hAnsi="Times New Roman"/>
          <w:sz w:val="26"/>
          <w:szCs w:val="26"/>
        </w:rPr>
        <w:t xml:space="preserve">ого </w:t>
      </w:r>
      <w:r w:rsidR="00E16CFE" w:rsidRPr="00B97963">
        <w:rPr>
          <w:rFonts w:ascii="Times New Roman" w:hAnsi="Times New Roman"/>
          <w:sz w:val="26"/>
          <w:szCs w:val="26"/>
        </w:rPr>
        <w:t>дискурс</w:t>
      </w:r>
      <w:r w:rsidR="00DB6A57" w:rsidRPr="00B97963">
        <w:rPr>
          <w:rFonts w:ascii="Times New Roman" w:hAnsi="Times New Roman"/>
          <w:sz w:val="26"/>
          <w:szCs w:val="26"/>
        </w:rPr>
        <w:t>а в современном немецком языке</w:t>
      </w:r>
      <w:r w:rsidR="00E16CFE" w:rsidRPr="00B97963">
        <w:rPr>
          <w:rFonts w:ascii="Times New Roman" w:hAnsi="Times New Roman"/>
          <w:sz w:val="26"/>
          <w:szCs w:val="26"/>
        </w:rPr>
        <w:t xml:space="preserve">, семантически </w:t>
      </w:r>
      <w:r w:rsidR="00E56562" w:rsidRPr="00B97963">
        <w:rPr>
          <w:rFonts w:ascii="Times New Roman" w:hAnsi="Times New Roman"/>
          <w:sz w:val="26"/>
          <w:szCs w:val="26"/>
        </w:rPr>
        <w:t>конъюнктурны</w:t>
      </w:r>
      <w:r w:rsidR="00E16CFE" w:rsidRPr="00B97963">
        <w:rPr>
          <w:rFonts w:ascii="Times New Roman" w:hAnsi="Times New Roman"/>
          <w:sz w:val="26"/>
          <w:szCs w:val="26"/>
        </w:rPr>
        <w:t xml:space="preserve"> и </w:t>
      </w:r>
      <w:r w:rsidR="00A77C2E" w:rsidRPr="00B97963">
        <w:rPr>
          <w:rFonts w:ascii="Times New Roman" w:hAnsi="Times New Roman"/>
          <w:sz w:val="26"/>
          <w:szCs w:val="26"/>
        </w:rPr>
        <w:t xml:space="preserve">часто </w:t>
      </w:r>
      <w:r w:rsidR="00E16CFE" w:rsidRPr="00B97963">
        <w:rPr>
          <w:rFonts w:ascii="Times New Roman" w:hAnsi="Times New Roman"/>
          <w:sz w:val="26"/>
          <w:szCs w:val="26"/>
        </w:rPr>
        <w:t>содержат предубеждения</w:t>
      </w:r>
      <w:r w:rsidR="00DB6A57" w:rsidRPr="00B97963">
        <w:rPr>
          <w:rFonts w:ascii="Times New Roman" w:hAnsi="Times New Roman"/>
          <w:sz w:val="26"/>
          <w:szCs w:val="26"/>
        </w:rPr>
        <w:t xml:space="preserve"> (</w:t>
      </w:r>
      <w:r w:rsidR="00DB6A57" w:rsidRPr="00B97963">
        <w:rPr>
          <w:rFonts w:ascii="Times New Roman" w:hAnsi="Times New Roman"/>
          <w:sz w:val="26"/>
          <w:szCs w:val="26"/>
          <w:lang w:val="de-DE"/>
        </w:rPr>
        <w:t>Jung</w:t>
      </w:r>
      <w:r w:rsidR="00DB6A57" w:rsidRPr="00B97963">
        <w:rPr>
          <w:rFonts w:ascii="Times New Roman" w:hAnsi="Times New Roman"/>
          <w:sz w:val="26"/>
          <w:szCs w:val="26"/>
        </w:rPr>
        <w:t xml:space="preserve">, </w:t>
      </w:r>
      <w:r w:rsidR="00DB6A57" w:rsidRPr="00B97963">
        <w:rPr>
          <w:rFonts w:ascii="Times New Roman" w:hAnsi="Times New Roman"/>
          <w:sz w:val="26"/>
          <w:szCs w:val="26"/>
          <w:lang w:val="de-DE"/>
        </w:rPr>
        <w:t>Wengeler</w:t>
      </w:r>
      <w:r w:rsidR="00DB6A57" w:rsidRPr="00B97963">
        <w:rPr>
          <w:rFonts w:ascii="Times New Roman" w:hAnsi="Times New Roman"/>
          <w:sz w:val="26"/>
          <w:szCs w:val="26"/>
        </w:rPr>
        <w:t xml:space="preserve">, </w:t>
      </w:r>
      <w:r w:rsidR="00DB6A57" w:rsidRPr="00B97963">
        <w:rPr>
          <w:rFonts w:ascii="Times New Roman" w:hAnsi="Times New Roman"/>
          <w:sz w:val="26"/>
          <w:szCs w:val="26"/>
          <w:lang w:val="de-DE"/>
        </w:rPr>
        <w:t>B</w:t>
      </w:r>
      <w:r w:rsidR="00DB6A57" w:rsidRPr="00B97963">
        <w:rPr>
          <w:rFonts w:ascii="Times New Roman" w:hAnsi="Times New Roman"/>
          <w:sz w:val="26"/>
          <w:szCs w:val="26"/>
        </w:rPr>
        <w:t>ö</w:t>
      </w:r>
      <w:r w:rsidR="00DB6A57" w:rsidRPr="00B97963">
        <w:rPr>
          <w:rFonts w:ascii="Times New Roman" w:hAnsi="Times New Roman"/>
          <w:sz w:val="26"/>
          <w:szCs w:val="26"/>
          <w:lang w:val="de-DE"/>
        </w:rPr>
        <w:t>ke</w:t>
      </w:r>
      <w:r w:rsidR="00DB6A57" w:rsidRPr="00B97963">
        <w:rPr>
          <w:rFonts w:ascii="Times New Roman" w:hAnsi="Times New Roman"/>
          <w:sz w:val="26"/>
          <w:szCs w:val="26"/>
        </w:rPr>
        <w:t xml:space="preserve"> 1997)</w:t>
      </w:r>
      <w:r w:rsidR="00E16CFE" w:rsidRPr="00B97963">
        <w:rPr>
          <w:rFonts w:ascii="Times New Roman" w:hAnsi="Times New Roman"/>
          <w:sz w:val="26"/>
          <w:szCs w:val="26"/>
        </w:rPr>
        <w:t>. Прежде всего это касается отчасти ложных</w:t>
      </w:r>
      <w:r w:rsidR="00A77C2E" w:rsidRPr="00B97963">
        <w:rPr>
          <w:rFonts w:ascii="Times New Roman" w:hAnsi="Times New Roman"/>
          <w:sz w:val="26"/>
          <w:szCs w:val="26"/>
        </w:rPr>
        <w:t xml:space="preserve"> </w:t>
      </w:r>
      <w:r w:rsidR="00E16CFE" w:rsidRPr="00B97963">
        <w:rPr>
          <w:rFonts w:ascii="Times New Roman" w:hAnsi="Times New Roman"/>
          <w:sz w:val="26"/>
          <w:szCs w:val="26"/>
        </w:rPr>
        <w:t>представлений о том, что</w:t>
      </w:r>
      <w:r w:rsidRPr="00B97963">
        <w:rPr>
          <w:rFonts w:ascii="Times New Roman" w:hAnsi="Times New Roman"/>
          <w:sz w:val="26"/>
          <w:szCs w:val="26"/>
        </w:rPr>
        <w:t xml:space="preserve"> </w:t>
      </w:r>
      <w:r w:rsidR="00E16CFE" w:rsidRPr="00B97963">
        <w:rPr>
          <w:rFonts w:ascii="Times New Roman" w:hAnsi="Times New Roman"/>
          <w:sz w:val="26"/>
          <w:szCs w:val="26"/>
        </w:rPr>
        <w:t>увеличение</w:t>
      </w:r>
      <w:r w:rsidRPr="00B97963">
        <w:rPr>
          <w:rFonts w:ascii="Times New Roman" w:hAnsi="Times New Roman"/>
          <w:sz w:val="26"/>
          <w:szCs w:val="26"/>
        </w:rPr>
        <w:t xml:space="preserve"> квот на </w:t>
      </w:r>
      <w:r w:rsidR="00E16CFE" w:rsidRPr="00B97963">
        <w:rPr>
          <w:rFonts w:ascii="Times New Roman" w:hAnsi="Times New Roman"/>
          <w:sz w:val="26"/>
          <w:szCs w:val="26"/>
        </w:rPr>
        <w:t>предоставлени</w:t>
      </w:r>
      <w:r w:rsidRPr="00B97963">
        <w:rPr>
          <w:rFonts w:ascii="Times New Roman" w:hAnsi="Times New Roman"/>
          <w:sz w:val="26"/>
          <w:szCs w:val="26"/>
        </w:rPr>
        <w:t>е</w:t>
      </w:r>
      <w:r w:rsidR="00E16CFE" w:rsidRPr="00B97963">
        <w:rPr>
          <w:rFonts w:ascii="Times New Roman" w:hAnsi="Times New Roman"/>
          <w:sz w:val="26"/>
          <w:szCs w:val="26"/>
        </w:rPr>
        <w:t xml:space="preserve"> убежища требует принятия контрмер для того, чтобы эт</w:t>
      </w:r>
      <w:r w:rsidRPr="00B97963">
        <w:rPr>
          <w:rFonts w:ascii="Times New Roman" w:hAnsi="Times New Roman"/>
          <w:sz w:val="26"/>
          <w:szCs w:val="26"/>
        </w:rPr>
        <w:t xml:space="preserve">а масса </w:t>
      </w:r>
      <w:r w:rsidR="00E16CFE" w:rsidRPr="00B97963">
        <w:rPr>
          <w:rFonts w:ascii="Times New Roman" w:hAnsi="Times New Roman"/>
          <w:sz w:val="26"/>
          <w:szCs w:val="26"/>
        </w:rPr>
        <w:t>не вышл</w:t>
      </w:r>
      <w:r w:rsidRPr="00B97963">
        <w:rPr>
          <w:rFonts w:ascii="Times New Roman" w:hAnsi="Times New Roman"/>
          <w:sz w:val="26"/>
          <w:szCs w:val="26"/>
        </w:rPr>
        <w:t xml:space="preserve">а </w:t>
      </w:r>
      <w:r w:rsidR="00E16CFE" w:rsidRPr="00B97963">
        <w:rPr>
          <w:rFonts w:ascii="Times New Roman" w:hAnsi="Times New Roman"/>
          <w:sz w:val="26"/>
          <w:szCs w:val="26"/>
        </w:rPr>
        <w:t>из-под контроля государства</w:t>
      </w:r>
      <w:r w:rsidRPr="00B97963">
        <w:rPr>
          <w:rFonts w:ascii="Times New Roman" w:hAnsi="Times New Roman"/>
          <w:sz w:val="26"/>
          <w:szCs w:val="26"/>
        </w:rPr>
        <w:t>, не наруш</w:t>
      </w:r>
      <w:r w:rsidR="00A77C2E" w:rsidRPr="00B97963">
        <w:rPr>
          <w:rFonts w:ascii="Times New Roman" w:hAnsi="Times New Roman"/>
          <w:sz w:val="26"/>
          <w:szCs w:val="26"/>
        </w:rPr>
        <w:t xml:space="preserve">алась </w:t>
      </w:r>
      <w:r w:rsidR="00E16CFE" w:rsidRPr="00B97963">
        <w:rPr>
          <w:rFonts w:ascii="Times New Roman" w:hAnsi="Times New Roman"/>
          <w:sz w:val="26"/>
          <w:szCs w:val="26"/>
        </w:rPr>
        <w:t>социальн</w:t>
      </w:r>
      <w:r w:rsidRPr="00B97963">
        <w:rPr>
          <w:rFonts w:ascii="Times New Roman" w:hAnsi="Times New Roman"/>
          <w:sz w:val="26"/>
          <w:szCs w:val="26"/>
        </w:rPr>
        <w:t>ая с</w:t>
      </w:r>
      <w:r w:rsidR="00E16CFE" w:rsidRPr="00B97963">
        <w:rPr>
          <w:rFonts w:ascii="Times New Roman" w:hAnsi="Times New Roman"/>
          <w:sz w:val="26"/>
          <w:szCs w:val="26"/>
        </w:rPr>
        <w:t>праведливость</w:t>
      </w:r>
      <w:r w:rsidRPr="00B97963">
        <w:rPr>
          <w:rFonts w:ascii="Times New Roman" w:hAnsi="Times New Roman"/>
          <w:sz w:val="26"/>
          <w:szCs w:val="26"/>
        </w:rPr>
        <w:t xml:space="preserve">, не </w:t>
      </w:r>
      <w:r w:rsidR="00E16CFE" w:rsidRPr="00B97963">
        <w:rPr>
          <w:rFonts w:ascii="Times New Roman" w:hAnsi="Times New Roman"/>
          <w:sz w:val="26"/>
          <w:szCs w:val="26"/>
        </w:rPr>
        <w:t>увелич</w:t>
      </w:r>
      <w:r w:rsidRPr="00B97963">
        <w:rPr>
          <w:rFonts w:ascii="Times New Roman" w:hAnsi="Times New Roman"/>
          <w:sz w:val="26"/>
          <w:szCs w:val="26"/>
        </w:rPr>
        <w:t xml:space="preserve">ивался </w:t>
      </w:r>
      <w:r w:rsidR="00E16CFE" w:rsidRPr="00B97963">
        <w:rPr>
          <w:rFonts w:ascii="Times New Roman" w:hAnsi="Times New Roman"/>
          <w:sz w:val="26"/>
          <w:szCs w:val="26"/>
        </w:rPr>
        <w:t>уров</w:t>
      </w:r>
      <w:r w:rsidRPr="00B97963">
        <w:rPr>
          <w:rFonts w:ascii="Times New Roman" w:hAnsi="Times New Roman"/>
          <w:sz w:val="26"/>
          <w:szCs w:val="26"/>
        </w:rPr>
        <w:t xml:space="preserve">ень </w:t>
      </w:r>
      <w:r w:rsidR="00E16CFE" w:rsidRPr="00B97963">
        <w:rPr>
          <w:rFonts w:ascii="Times New Roman" w:hAnsi="Times New Roman"/>
          <w:sz w:val="26"/>
          <w:szCs w:val="26"/>
        </w:rPr>
        <w:t xml:space="preserve">преступности </w:t>
      </w:r>
      <w:r w:rsidR="008909C2" w:rsidRPr="00B97963">
        <w:rPr>
          <w:rFonts w:ascii="Times New Roman" w:hAnsi="Times New Roman"/>
          <w:sz w:val="26"/>
          <w:szCs w:val="26"/>
        </w:rPr>
        <w:t>и т.п.</w:t>
      </w:r>
      <w:r w:rsidR="00A77C2E" w:rsidRPr="00B97963">
        <w:rPr>
          <w:rFonts w:ascii="Times New Roman" w:hAnsi="Times New Roman"/>
          <w:sz w:val="26"/>
          <w:szCs w:val="26"/>
        </w:rPr>
        <w:t xml:space="preserve"> Не случайно, что </w:t>
      </w:r>
      <w:r w:rsidR="00E16CFE" w:rsidRPr="00B97963">
        <w:rPr>
          <w:rFonts w:ascii="Times New Roman" w:hAnsi="Times New Roman"/>
          <w:sz w:val="26"/>
          <w:szCs w:val="26"/>
        </w:rPr>
        <w:t>составляющие ядро МД</w:t>
      </w:r>
      <w:r w:rsidR="00A77C2E" w:rsidRPr="00B97963">
        <w:rPr>
          <w:rFonts w:ascii="Times New Roman" w:hAnsi="Times New Roman"/>
          <w:sz w:val="26"/>
          <w:szCs w:val="26"/>
        </w:rPr>
        <w:t xml:space="preserve"> понятия</w:t>
      </w:r>
      <w:r w:rsidR="00E16CFE" w:rsidRPr="00B97963">
        <w:rPr>
          <w:rFonts w:ascii="Times New Roman" w:hAnsi="Times New Roman"/>
          <w:sz w:val="26"/>
          <w:szCs w:val="26"/>
        </w:rPr>
        <w:t xml:space="preserve"> используются для того, чтобы о</w:t>
      </w:r>
      <w:r w:rsidR="00A77C2E" w:rsidRPr="00B97963">
        <w:rPr>
          <w:rFonts w:ascii="Times New Roman" w:hAnsi="Times New Roman"/>
          <w:sz w:val="26"/>
          <w:szCs w:val="26"/>
        </w:rPr>
        <w:t xml:space="preserve">пределить </w:t>
      </w:r>
      <w:r w:rsidR="00E16CFE" w:rsidRPr="00B97963">
        <w:rPr>
          <w:rFonts w:ascii="Times New Roman" w:hAnsi="Times New Roman"/>
          <w:sz w:val="26"/>
          <w:szCs w:val="26"/>
        </w:rPr>
        <w:t>границы легитимности процесса миграции, рассматриваемо</w:t>
      </w:r>
      <w:r w:rsidR="00A77C2E" w:rsidRPr="00B97963">
        <w:rPr>
          <w:rFonts w:ascii="Times New Roman" w:hAnsi="Times New Roman"/>
          <w:sz w:val="26"/>
          <w:szCs w:val="26"/>
        </w:rPr>
        <w:t xml:space="preserve">го </w:t>
      </w:r>
      <w:r w:rsidR="00B97963" w:rsidRPr="00B97963">
        <w:rPr>
          <w:rFonts w:ascii="Times New Roman" w:hAnsi="Times New Roman"/>
          <w:sz w:val="26"/>
          <w:szCs w:val="26"/>
        </w:rPr>
        <w:t xml:space="preserve">как </w:t>
      </w:r>
      <w:r w:rsidRPr="00B97963">
        <w:rPr>
          <w:rFonts w:ascii="Times New Roman" w:hAnsi="Times New Roman"/>
          <w:sz w:val="26"/>
          <w:szCs w:val="26"/>
        </w:rPr>
        <w:t>не просто</w:t>
      </w:r>
      <w:r w:rsidR="00B97963" w:rsidRPr="00B97963">
        <w:rPr>
          <w:rFonts w:ascii="Times New Roman" w:hAnsi="Times New Roman"/>
          <w:sz w:val="26"/>
          <w:szCs w:val="26"/>
        </w:rPr>
        <w:t>й</w:t>
      </w:r>
      <w:r w:rsidRPr="00B97963">
        <w:rPr>
          <w:rFonts w:ascii="Times New Roman" w:hAnsi="Times New Roman"/>
          <w:sz w:val="26"/>
          <w:szCs w:val="26"/>
        </w:rPr>
        <w:t xml:space="preserve"> </w:t>
      </w:r>
      <w:r w:rsidR="00E16CFE" w:rsidRPr="00B97963">
        <w:rPr>
          <w:rFonts w:ascii="Times New Roman" w:hAnsi="Times New Roman"/>
          <w:sz w:val="26"/>
          <w:szCs w:val="26"/>
        </w:rPr>
        <w:t>приток рабочей силы или перемещение</w:t>
      </w:r>
      <w:r w:rsidR="00A77C2E" w:rsidRPr="00B97963">
        <w:rPr>
          <w:rFonts w:ascii="Times New Roman" w:hAnsi="Times New Roman"/>
          <w:sz w:val="26"/>
          <w:szCs w:val="26"/>
        </w:rPr>
        <w:t xml:space="preserve"> народов</w:t>
      </w:r>
      <w:r w:rsidR="00E16CFE" w:rsidRPr="00B97963">
        <w:rPr>
          <w:rFonts w:ascii="Times New Roman" w:hAnsi="Times New Roman"/>
          <w:sz w:val="26"/>
          <w:szCs w:val="26"/>
        </w:rPr>
        <w:t xml:space="preserve">. </w:t>
      </w:r>
      <w:r w:rsidR="00A77C2E" w:rsidRPr="00B97963">
        <w:rPr>
          <w:rFonts w:ascii="Times New Roman" w:hAnsi="Times New Roman"/>
          <w:sz w:val="26"/>
          <w:szCs w:val="26"/>
        </w:rPr>
        <w:t>Например, т</w:t>
      </w:r>
      <w:r w:rsidRPr="00B97963">
        <w:rPr>
          <w:rFonts w:ascii="Times New Roman" w:hAnsi="Times New Roman"/>
          <w:sz w:val="26"/>
          <w:szCs w:val="26"/>
        </w:rPr>
        <w:t xml:space="preserve">ермин </w:t>
      </w:r>
      <w:r w:rsidR="00E16CFE" w:rsidRPr="00B97963">
        <w:rPr>
          <w:rFonts w:ascii="Times New Roman" w:hAnsi="Times New Roman"/>
          <w:sz w:val="26"/>
          <w:szCs w:val="26"/>
        </w:rPr>
        <w:t>«бегство от бедности» (</w:t>
      </w:r>
      <w:r w:rsidR="00E16CFE" w:rsidRPr="00B97963">
        <w:rPr>
          <w:rFonts w:ascii="Times New Roman" w:hAnsi="Times New Roman"/>
          <w:i/>
          <w:sz w:val="26"/>
          <w:szCs w:val="26"/>
        </w:rPr>
        <w:t>Armutsflüchtling</w:t>
      </w:r>
      <w:r w:rsidR="00E16CFE" w:rsidRPr="00B97963">
        <w:rPr>
          <w:rFonts w:ascii="Times New Roman" w:hAnsi="Times New Roman"/>
          <w:sz w:val="26"/>
          <w:szCs w:val="26"/>
        </w:rPr>
        <w:t>), появивши</w:t>
      </w:r>
      <w:r w:rsidRPr="00B97963">
        <w:rPr>
          <w:rFonts w:ascii="Times New Roman" w:hAnsi="Times New Roman"/>
          <w:sz w:val="26"/>
          <w:szCs w:val="26"/>
        </w:rPr>
        <w:t xml:space="preserve">йся </w:t>
      </w:r>
      <w:r w:rsidR="00E16CFE" w:rsidRPr="00B97963">
        <w:rPr>
          <w:rFonts w:ascii="Times New Roman" w:hAnsi="Times New Roman"/>
          <w:sz w:val="26"/>
          <w:szCs w:val="26"/>
        </w:rPr>
        <w:t>в 80-х гг. прошлого века, использовал</w:t>
      </w:r>
      <w:r w:rsidRPr="00B97963">
        <w:rPr>
          <w:rFonts w:ascii="Times New Roman" w:hAnsi="Times New Roman"/>
          <w:sz w:val="26"/>
          <w:szCs w:val="26"/>
        </w:rPr>
        <w:t xml:space="preserve">ся </w:t>
      </w:r>
      <w:r w:rsidR="00E16CFE" w:rsidRPr="00B97963">
        <w:rPr>
          <w:rFonts w:ascii="Times New Roman" w:hAnsi="Times New Roman"/>
          <w:sz w:val="26"/>
          <w:szCs w:val="26"/>
        </w:rPr>
        <w:t xml:space="preserve">как противовес </w:t>
      </w:r>
      <w:r w:rsidRPr="00B97963">
        <w:rPr>
          <w:rFonts w:ascii="Times New Roman" w:hAnsi="Times New Roman"/>
          <w:sz w:val="26"/>
          <w:szCs w:val="26"/>
        </w:rPr>
        <w:t xml:space="preserve">термину </w:t>
      </w:r>
      <w:r w:rsidR="00E16CFE" w:rsidRPr="00B97963">
        <w:rPr>
          <w:rFonts w:ascii="Times New Roman" w:hAnsi="Times New Roman"/>
          <w:sz w:val="26"/>
          <w:szCs w:val="26"/>
        </w:rPr>
        <w:t>«экономический беженец» (</w:t>
      </w:r>
      <w:r w:rsidR="00E16CFE" w:rsidRPr="00B97963">
        <w:rPr>
          <w:rFonts w:ascii="Times New Roman" w:hAnsi="Times New Roman"/>
          <w:i/>
          <w:sz w:val="26"/>
          <w:szCs w:val="26"/>
        </w:rPr>
        <w:t>Wirtschaftsflüchtling</w:t>
      </w:r>
      <w:r w:rsidR="00E16CFE" w:rsidRPr="00B97963">
        <w:rPr>
          <w:rFonts w:ascii="Times New Roman" w:hAnsi="Times New Roman"/>
          <w:sz w:val="26"/>
          <w:szCs w:val="26"/>
        </w:rPr>
        <w:t>), или даже «</w:t>
      </w:r>
      <w:r w:rsidR="00B97963" w:rsidRPr="00B97963">
        <w:rPr>
          <w:rFonts w:ascii="Times New Roman" w:hAnsi="Times New Roman"/>
          <w:sz w:val="26"/>
          <w:szCs w:val="26"/>
        </w:rPr>
        <w:t xml:space="preserve">сомнительный </w:t>
      </w:r>
      <w:r w:rsidR="00E16CFE" w:rsidRPr="00B97963">
        <w:rPr>
          <w:rFonts w:ascii="Times New Roman" w:hAnsi="Times New Roman"/>
          <w:sz w:val="26"/>
          <w:szCs w:val="26"/>
        </w:rPr>
        <w:t>беженец» (</w:t>
      </w:r>
      <w:r w:rsidR="00E16CFE" w:rsidRPr="00B97963">
        <w:rPr>
          <w:rFonts w:ascii="Times New Roman" w:hAnsi="Times New Roman"/>
          <w:i/>
          <w:sz w:val="26"/>
          <w:szCs w:val="26"/>
        </w:rPr>
        <w:t>Scheinasylant</w:t>
      </w:r>
      <w:r w:rsidR="00E16CFE" w:rsidRPr="00B97963">
        <w:rPr>
          <w:rFonts w:ascii="Times New Roman" w:hAnsi="Times New Roman"/>
          <w:sz w:val="26"/>
          <w:szCs w:val="26"/>
        </w:rPr>
        <w:t>). В</w:t>
      </w:r>
      <w:r w:rsidRPr="00B97963">
        <w:rPr>
          <w:rFonts w:ascii="Times New Roman" w:hAnsi="Times New Roman"/>
          <w:sz w:val="26"/>
          <w:szCs w:val="26"/>
        </w:rPr>
        <w:t xml:space="preserve">последствии они </w:t>
      </w:r>
      <w:r w:rsidR="00A77C2E" w:rsidRPr="00B97963">
        <w:rPr>
          <w:rFonts w:ascii="Times New Roman" w:hAnsi="Times New Roman"/>
          <w:sz w:val="26"/>
          <w:szCs w:val="26"/>
        </w:rPr>
        <w:t xml:space="preserve">породили </w:t>
      </w:r>
      <w:r w:rsidRPr="00B97963">
        <w:rPr>
          <w:rFonts w:ascii="Times New Roman" w:hAnsi="Times New Roman"/>
          <w:sz w:val="26"/>
          <w:szCs w:val="26"/>
        </w:rPr>
        <w:t>ряд новых номинаций</w:t>
      </w:r>
      <w:r w:rsidR="00E16CFE" w:rsidRPr="00B97963">
        <w:rPr>
          <w:rFonts w:ascii="Times New Roman" w:hAnsi="Times New Roman"/>
          <w:sz w:val="26"/>
          <w:szCs w:val="26"/>
        </w:rPr>
        <w:t xml:space="preserve"> </w:t>
      </w:r>
      <w:r w:rsidRPr="00B97963">
        <w:rPr>
          <w:rFonts w:ascii="Times New Roman" w:hAnsi="Times New Roman"/>
          <w:sz w:val="26"/>
          <w:szCs w:val="26"/>
        </w:rPr>
        <w:t>и связанных</w:t>
      </w:r>
      <w:r w:rsidR="00A77C2E" w:rsidRPr="00B97963">
        <w:rPr>
          <w:rFonts w:ascii="Times New Roman" w:hAnsi="Times New Roman"/>
          <w:sz w:val="26"/>
          <w:szCs w:val="26"/>
        </w:rPr>
        <w:t xml:space="preserve"> с ними </w:t>
      </w:r>
      <w:r w:rsidR="00E16CFE" w:rsidRPr="00B97963">
        <w:rPr>
          <w:rFonts w:ascii="Times New Roman" w:hAnsi="Times New Roman"/>
          <w:sz w:val="26"/>
          <w:szCs w:val="26"/>
        </w:rPr>
        <w:t>коннотаци</w:t>
      </w:r>
      <w:r w:rsidRPr="00B97963">
        <w:rPr>
          <w:rFonts w:ascii="Times New Roman" w:hAnsi="Times New Roman"/>
          <w:sz w:val="26"/>
          <w:szCs w:val="26"/>
        </w:rPr>
        <w:t>й</w:t>
      </w:r>
      <w:r w:rsidR="00E16CFE" w:rsidRPr="00B97963">
        <w:rPr>
          <w:rFonts w:ascii="Times New Roman" w:hAnsi="Times New Roman"/>
          <w:sz w:val="26"/>
          <w:szCs w:val="26"/>
        </w:rPr>
        <w:t xml:space="preserve">, </w:t>
      </w:r>
      <w:r w:rsidRPr="00B97963">
        <w:rPr>
          <w:rFonts w:ascii="Times New Roman" w:hAnsi="Times New Roman"/>
          <w:sz w:val="26"/>
          <w:szCs w:val="26"/>
        </w:rPr>
        <w:t xml:space="preserve">призванных </w:t>
      </w:r>
      <w:r w:rsidR="00B97963" w:rsidRPr="00B97963">
        <w:rPr>
          <w:rFonts w:ascii="Times New Roman" w:hAnsi="Times New Roman"/>
          <w:sz w:val="26"/>
          <w:szCs w:val="26"/>
        </w:rPr>
        <w:t xml:space="preserve">в значительной мере </w:t>
      </w:r>
      <w:r w:rsidR="00E16CFE" w:rsidRPr="00B97963">
        <w:rPr>
          <w:rFonts w:ascii="Times New Roman" w:hAnsi="Times New Roman"/>
          <w:sz w:val="26"/>
          <w:szCs w:val="26"/>
        </w:rPr>
        <w:t xml:space="preserve">легитимизировать миграцию. Это уже </w:t>
      </w:r>
      <w:r w:rsidR="00A77C2E" w:rsidRPr="00B97963">
        <w:rPr>
          <w:rFonts w:ascii="Times New Roman" w:hAnsi="Times New Roman"/>
          <w:sz w:val="26"/>
          <w:szCs w:val="26"/>
        </w:rPr>
        <w:t xml:space="preserve">были </w:t>
      </w:r>
      <w:r w:rsidR="00E16CFE" w:rsidRPr="00B97963">
        <w:rPr>
          <w:rFonts w:ascii="Times New Roman" w:hAnsi="Times New Roman"/>
          <w:sz w:val="26"/>
          <w:szCs w:val="26"/>
        </w:rPr>
        <w:t>не просто «бегство от бедности» (</w:t>
      </w:r>
      <w:r w:rsidR="00E16CFE" w:rsidRPr="00B97963">
        <w:rPr>
          <w:rFonts w:ascii="Times New Roman" w:hAnsi="Times New Roman"/>
          <w:i/>
          <w:sz w:val="26"/>
          <w:szCs w:val="26"/>
        </w:rPr>
        <w:t>aus Armut fliehen</w:t>
      </w:r>
      <w:r w:rsidRPr="00B97963">
        <w:rPr>
          <w:rFonts w:ascii="Times New Roman" w:hAnsi="Times New Roman"/>
          <w:sz w:val="26"/>
          <w:szCs w:val="26"/>
        </w:rPr>
        <w:t xml:space="preserve">), </w:t>
      </w:r>
      <w:r w:rsidR="00A77C2E" w:rsidRPr="00B97963">
        <w:rPr>
          <w:rFonts w:ascii="Times New Roman" w:hAnsi="Times New Roman"/>
          <w:sz w:val="26"/>
          <w:szCs w:val="26"/>
        </w:rPr>
        <w:t xml:space="preserve">не </w:t>
      </w:r>
      <w:r w:rsidR="00E16CFE" w:rsidRPr="00B97963">
        <w:rPr>
          <w:rFonts w:ascii="Times New Roman" w:hAnsi="Times New Roman"/>
          <w:sz w:val="26"/>
          <w:szCs w:val="26"/>
        </w:rPr>
        <w:t xml:space="preserve">возможность «откусить от </w:t>
      </w:r>
      <w:r w:rsidR="00E16CFE" w:rsidRPr="00B97963">
        <w:rPr>
          <w:rFonts w:ascii="Times New Roman" w:hAnsi="Times New Roman"/>
          <w:b/>
          <w:i/>
          <w:sz w:val="26"/>
          <w:szCs w:val="26"/>
        </w:rPr>
        <w:t>нашего</w:t>
      </w:r>
      <w:r w:rsidR="00E16CFE" w:rsidRPr="00B97963">
        <w:rPr>
          <w:rFonts w:ascii="Times New Roman" w:hAnsi="Times New Roman"/>
          <w:sz w:val="26"/>
          <w:szCs w:val="26"/>
        </w:rPr>
        <w:t xml:space="preserve"> пирога» (an </w:t>
      </w:r>
      <w:r w:rsidR="00E16CFE" w:rsidRPr="00B97963">
        <w:rPr>
          <w:rFonts w:ascii="Times New Roman" w:hAnsi="Times New Roman"/>
          <w:b/>
          <w:i/>
          <w:sz w:val="26"/>
          <w:szCs w:val="26"/>
        </w:rPr>
        <w:t>unserem</w:t>
      </w:r>
      <w:r w:rsidR="00E16CFE" w:rsidRPr="00B97963">
        <w:rPr>
          <w:rFonts w:ascii="Times New Roman" w:hAnsi="Times New Roman"/>
          <w:sz w:val="26"/>
          <w:szCs w:val="26"/>
        </w:rPr>
        <w:t xml:space="preserve"> Reichtum teilhaben)</w:t>
      </w:r>
      <w:r w:rsidRPr="00B97963">
        <w:rPr>
          <w:rFonts w:ascii="Times New Roman" w:hAnsi="Times New Roman"/>
          <w:sz w:val="26"/>
          <w:szCs w:val="26"/>
        </w:rPr>
        <w:t xml:space="preserve"> или </w:t>
      </w:r>
      <w:r w:rsidR="00E16CFE" w:rsidRPr="00B97963">
        <w:rPr>
          <w:rFonts w:ascii="Times New Roman" w:hAnsi="Times New Roman"/>
          <w:sz w:val="26"/>
          <w:szCs w:val="26"/>
        </w:rPr>
        <w:t xml:space="preserve">использовать преимущества </w:t>
      </w:r>
      <w:r w:rsidR="00E16CFE" w:rsidRPr="00B97963">
        <w:rPr>
          <w:rFonts w:ascii="Times New Roman" w:hAnsi="Times New Roman"/>
          <w:b/>
          <w:i/>
          <w:sz w:val="26"/>
          <w:szCs w:val="26"/>
        </w:rPr>
        <w:t>нашей</w:t>
      </w:r>
      <w:r w:rsidR="00E16CFE" w:rsidRPr="00B97963">
        <w:rPr>
          <w:rFonts w:ascii="Times New Roman" w:hAnsi="Times New Roman"/>
          <w:sz w:val="26"/>
          <w:szCs w:val="26"/>
        </w:rPr>
        <w:t xml:space="preserve"> социальной системы (</w:t>
      </w:r>
      <w:r w:rsidR="00E16CFE" w:rsidRPr="00B97963">
        <w:rPr>
          <w:rFonts w:ascii="Times New Roman" w:hAnsi="Times New Roman"/>
          <w:b/>
          <w:i/>
          <w:sz w:val="26"/>
          <w:szCs w:val="26"/>
        </w:rPr>
        <w:t>unsere</w:t>
      </w:r>
      <w:r w:rsidR="00E16CFE" w:rsidRPr="00B97963">
        <w:rPr>
          <w:rFonts w:ascii="Times New Roman" w:hAnsi="Times New Roman"/>
          <w:sz w:val="26"/>
          <w:szCs w:val="26"/>
        </w:rPr>
        <w:t xml:space="preserve"> Sozialsysteme ausnutzen)</w:t>
      </w:r>
      <w:r w:rsidR="00016C32" w:rsidRPr="00B97963">
        <w:rPr>
          <w:rFonts w:ascii="Times New Roman" w:hAnsi="Times New Roman"/>
          <w:sz w:val="26"/>
          <w:szCs w:val="26"/>
        </w:rPr>
        <w:t xml:space="preserve"> </w:t>
      </w:r>
      <w:r w:rsidR="00B97963" w:rsidRPr="00B97963">
        <w:rPr>
          <w:rFonts w:ascii="Times New Roman" w:hAnsi="Times New Roman"/>
          <w:sz w:val="26"/>
          <w:szCs w:val="26"/>
        </w:rPr>
        <w:t>[</w:t>
      </w:r>
      <w:r w:rsidR="00016C32" w:rsidRPr="00B97963">
        <w:rPr>
          <w:rFonts w:ascii="Times New Roman" w:hAnsi="Times New Roman"/>
          <w:sz w:val="26"/>
          <w:szCs w:val="26"/>
        </w:rPr>
        <w:t>Сравн.: Пастухов 1998</w:t>
      </w:r>
      <w:r w:rsidR="00B97963" w:rsidRPr="00B97963">
        <w:rPr>
          <w:rFonts w:ascii="Times New Roman" w:hAnsi="Times New Roman"/>
          <w:sz w:val="26"/>
          <w:szCs w:val="26"/>
        </w:rPr>
        <w:t>]</w:t>
      </w:r>
      <w:r w:rsidR="00E16CFE" w:rsidRPr="00B97963">
        <w:rPr>
          <w:rFonts w:ascii="Times New Roman" w:hAnsi="Times New Roman"/>
          <w:sz w:val="26"/>
          <w:szCs w:val="26"/>
        </w:rPr>
        <w:t>.</w:t>
      </w:r>
    </w:p>
    <w:p w:rsidR="00B97963" w:rsidRPr="00B97963" w:rsidRDefault="00B97963" w:rsidP="00E16CFE">
      <w:pPr>
        <w:pStyle w:val="a7"/>
        <w:rPr>
          <w:rFonts w:ascii="Times New Roman" w:hAnsi="Times New Roman"/>
          <w:sz w:val="26"/>
          <w:szCs w:val="26"/>
        </w:rPr>
      </w:pPr>
      <w:r w:rsidRPr="00B97963">
        <w:rPr>
          <w:rFonts w:ascii="Times New Roman" w:hAnsi="Times New Roman"/>
          <w:sz w:val="26"/>
          <w:szCs w:val="26"/>
        </w:rPr>
        <w:t xml:space="preserve">Изменение </w:t>
      </w:r>
      <w:r w:rsidR="00E16CFE" w:rsidRPr="00B97963">
        <w:rPr>
          <w:rFonts w:ascii="Times New Roman" w:hAnsi="Times New Roman"/>
          <w:sz w:val="26"/>
          <w:szCs w:val="26"/>
        </w:rPr>
        <w:t>идеологизированны</w:t>
      </w:r>
      <w:r w:rsidR="0026524B" w:rsidRPr="00B97963">
        <w:rPr>
          <w:rFonts w:ascii="Times New Roman" w:hAnsi="Times New Roman"/>
          <w:sz w:val="26"/>
          <w:szCs w:val="26"/>
        </w:rPr>
        <w:t>х</w:t>
      </w:r>
      <w:r w:rsidR="00E16CFE" w:rsidRPr="00B97963">
        <w:rPr>
          <w:rFonts w:ascii="Times New Roman" w:hAnsi="Times New Roman"/>
          <w:sz w:val="26"/>
          <w:szCs w:val="26"/>
        </w:rPr>
        <w:t xml:space="preserve"> поняти</w:t>
      </w:r>
      <w:r w:rsidR="0026524B" w:rsidRPr="00B97963">
        <w:rPr>
          <w:rFonts w:ascii="Times New Roman" w:hAnsi="Times New Roman"/>
          <w:sz w:val="26"/>
          <w:szCs w:val="26"/>
        </w:rPr>
        <w:t xml:space="preserve">й </w:t>
      </w:r>
      <w:r w:rsidR="00BF3C14" w:rsidRPr="00B97963">
        <w:rPr>
          <w:rFonts w:ascii="Times New Roman" w:hAnsi="Times New Roman"/>
          <w:sz w:val="26"/>
          <w:szCs w:val="26"/>
        </w:rPr>
        <w:t>связано с и</w:t>
      </w:r>
      <w:r w:rsidR="00E16CFE" w:rsidRPr="00B97963">
        <w:rPr>
          <w:rFonts w:ascii="Times New Roman" w:hAnsi="Times New Roman"/>
          <w:sz w:val="26"/>
          <w:szCs w:val="26"/>
        </w:rPr>
        <w:t>зменение</w:t>
      </w:r>
      <w:r w:rsidR="00BF3C14" w:rsidRPr="00B97963">
        <w:rPr>
          <w:rFonts w:ascii="Times New Roman" w:hAnsi="Times New Roman"/>
          <w:sz w:val="26"/>
          <w:szCs w:val="26"/>
        </w:rPr>
        <w:t>м</w:t>
      </w:r>
      <w:r w:rsidR="00E16CFE" w:rsidRPr="00B97963">
        <w:rPr>
          <w:rFonts w:ascii="Times New Roman" w:hAnsi="Times New Roman"/>
          <w:sz w:val="26"/>
          <w:szCs w:val="26"/>
        </w:rPr>
        <w:t xml:space="preserve"> </w:t>
      </w:r>
      <w:r w:rsidRPr="00B97963">
        <w:rPr>
          <w:rFonts w:ascii="Times New Roman" w:hAnsi="Times New Roman"/>
          <w:sz w:val="26"/>
          <w:szCs w:val="26"/>
        </w:rPr>
        <w:t xml:space="preserve">всего </w:t>
      </w:r>
      <w:r w:rsidR="00E16CFE" w:rsidRPr="00B97963">
        <w:rPr>
          <w:rFonts w:ascii="Times New Roman" w:hAnsi="Times New Roman"/>
          <w:sz w:val="26"/>
          <w:szCs w:val="26"/>
        </w:rPr>
        <w:t>вокабуляра</w:t>
      </w:r>
      <w:r w:rsidR="00BF3C14" w:rsidRPr="00B97963">
        <w:rPr>
          <w:rFonts w:ascii="Times New Roman" w:hAnsi="Times New Roman"/>
          <w:sz w:val="26"/>
          <w:szCs w:val="26"/>
        </w:rPr>
        <w:t xml:space="preserve">, что </w:t>
      </w:r>
      <w:r w:rsidR="00E16CFE" w:rsidRPr="00B97963">
        <w:rPr>
          <w:rFonts w:ascii="Times New Roman" w:hAnsi="Times New Roman"/>
          <w:sz w:val="26"/>
          <w:szCs w:val="26"/>
        </w:rPr>
        <w:t>отражает н</w:t>
      </w:r>
      <w:r w:rsidR="00105A4E" w:rsidRPr="00B97963">
        <w:rPr>
          <w:rFonts w:ascii="Times New Roman" w:hAnsi="Times New Roman"/>
          <w:sz w:val="26"/>
          <w:szCs w:val="26"/>
        </w:rPr>
        <w:t xml:space="preserve">овые </w:t>
      </w:r>
      <w:r w:rsidR="00E16CFE" w:rsidRPr="00B97963">
        <w:rPr>
          <w:rFonts w:ascii="Times New Roman" w:hAnsi="Times New Roman"/>
          <w:sz w:val="26"/>
          <w:szCs w:val="26"/>
        </w:rPr>
        <w:t xml:space="preserve">представления о миграции, </w:t>
      </w:r>
      <w:r w:rsidRPr="00B97963">
        <w:rPr>
          <w:rFonts w:ascii="Times New Roman" w:hAnsi="Times New Roman"/>
          <w:sz w:val="26"/>
          <w:szCs w:val="26"/>
        </w:rPr>
        <w:t xml:space="preserve">актуальное </w:t>
      </w:r>
      <w:r w:rsidR="00E16CFE" w:rsidRPr="00B97963">
        <w:rPr>
          <w:rFonts w:ascii="Times New Roman" w:hAnsi="Times New Roman"/>
          <w:sz w:val="26"/>
          <w:szCs w:val="26"/>
        </w:rPr>
        <w:t>отношение к не</w:t>
      </w:r>
      <w:r w:rsidR="00105A4E" w:rsidRPr="00B97963">
        <w:rPr>
          <w:rFonts w:ascii="Times New Roman" w:hAnsi="Times New Roman"/>
          <w:sz w:val="26"/>
          <w:szCs w:val="26"/>
        </w:rPr>
        <w:t xml:space="preserve">й </w:t>
      </w:r>
      <w:r w:rsidR="00E16CFE" w:rsidRPr="00B97963">
        <w:rPr>
          <w:rFonts w:ascii="Times New Roman" w:hAnsi="Times New Roman"/>
          <w:sz w:val="26"/>
          <w:szCs w:val="26"/>
        </w:rPr>
        <w:t xml:space="preserve">в обществе. </w:t>
      </w:r>
      <w:r w:rsidR="00105A4E" w:rsidRPr="00B97963">
        <w:rPr>
          <w:rFonts w:ascii="Times New Roman" w:hAnsi="Times New Roman"/>
          <w:sz w:val="26"/>
          <w:szCs w:val="26"/>
        </w:rPr>
        <w:t>Ф</w:t>
      </w:r>
      <w:r w:rsidR="00E16CFE" w:rsidRPr="00B97963">
        <w:rPr>
          <w:rFonts w:ascii="Times New Roman" w:hAnsi="Times New Roman"/>
          <w:sz w:val="26"/>
          <w:szCs w:val="26"/>
        </w:rPr>
        <w:t>ормула «человек с миграционным прошлым» (</w:t>
      </w:r>
      <w:r w:rsidR="00E16CFE" w:rsidRPr="00B97963">
        <w:rPr>
          <w:rFonts w:ascii="Times New Roman" w:hAnsi="Times New Roman"/>
          <w:i/>
          <w:sz w:val="26"/>
          <w:szCs w:val="26"/>
        </w:rPr>
        <w:t>Menschen mit Migrationshintergrund</w:t>
      </w:r>
      <w:r w:rsidR="00E16CFE" w:rsidRPr="00B97963">
        <w:rPr>
          <w:rFonts w:ascii="Times New Roman" w:hAnsi="Times New Roman"/>
          <w:sz w:val="26"/>
          <w:szCs w:val="26"/>
        </w:rPr>
        <w:t>) очевидно должн</w:t>
      </w:r>
      <w:r w:rsidR="0026524B" w:rsidRPr="00B97963">
        <w:rPr>
          <w:rFonts w:ascii="Times New Roman" w:hAnsi="Times New Roman"/>
          <w:sz w:val="26"/>
          <w:szCs w:val="26"/>
        </w:rPr>
        <w:t>а исчезнуть из речевого оборота</w:t>
      </w:r>
      <w:r w:rsidR="00E16CFE" w:rsidRPr="00B97963">
        <w:rPr>
          <w:rFonts w:ascii="Times New Roman" w:hAnsi="Times New Roman"/>
          <w:sz w:val="26"/>
          <w:szCs w:val="26"/>
        </w:rPr>
        <w:t>, т.к. она</w:t>
      </w:r>
      <w:r w:rsidR="00105A4E" w:rsidRPr="00B97963">
        <w:rPr>
          <w:rFonts w:ascii="Times New Roman" w:hAnsi="Times New Roman"/>
          <w:sz w:val="26"/>
          <w:szCs w:val="26"/>
        </w:rPr>
        <w:t xml:space="preserve"> лишь </w:t>
      </w:r>
      <w:r w:rsidR="00E16CFE" w:rsidRPr="00B97963">
        <w:rPr>
          <w:rFonts w:ascii="Times New Roman" w:hAnsi="Times New Roman"/>
          <w:sz w:val="26"/>
          <w:szCs w:val="26"/>
        </w:rPr>
        <w:t xml:space="preserve">усугубляет различия между коренным и приезжим населением. </w:t>
      </w:r>
      <w:r w:rsidR="00BF3C14" w:rsidRPr="00B97963">
        <w:rPr>
          <w:rFonts w:ascii="Times New Roman" w:hAnsi="Times New Roman"/>
          <w:sz w:val="26"/>
          <w:szCs w:val="26"/>
        </w:rPr>
        <w:t xml:space="preserve">Идеологизированная дискуссия о </w:t>
      </w:r>
      <w:r w:rsidR="00E16CFE" w:rsidRPr="00B97963">
        <w:rPr>
          <w:rFonts w:ascii="Times New Roman" w:hAnsi="Times New Roman"/>
          <w:sz w:val="26"/>
          <w:szCs w:val="26"/>
        </w:rPr>
        <w:t>приезжающих в страну и их интеграци</w:t>
      </w:r>
      <w:r w:rsidRPr="00B97963">
        <w:rPr>
          <w:rFonts w:ascii="Times New Roman" w:hAnsi="Times New Roman"/>
          <w:sz w:val="26"/>
          <w:szCs w:val="26"/>
        </w:rPr>
        <w:t>я</w:t>
      </w:r>
      <w:r w:rsidR="00E16CFE" w:rsidRPr="00B97963">
        <w:rPr>
          <w:rFonts w:ascii="Times New Roman" w:hAnsi="Times New Roman"/>
          <w:sz w:val="26"/>
          <w:szCs w:val="26"/>
        </w:rPr>
        <w:t xml:space="preserve"> не сход</w:t>
      </w:r>
      <w:r w:rsidRPr="00B97963">
        <w:rPr>
          <w:rFonts w:ascii="Times New Roman" w:hAnsi="Times New Roman"/>
          <w:sz w:val="26"/>
          <w:szCs w:val="26"/>
        </w:rPr>
        <w:t>я</w:t>
      </w:r>
      <w:r w:rsidR="00E16CFE" w:rsidRPr="00B97963">
        <w:rPr>
          <w:rFonts w:ascii="Times New Roman" w:hAnsi="Times New Roman"/>
          <w:sz w:val="26"/>
          <w:szCs w:val="26"/>
        </w:rPr>
        <w:t>т с полити</w:t>
      </w:r>
      <w:r w:rsidR="00BF3C14" w:rsidRPr="00B97963">
        <w:rPr>
          <w:rFonts w:ascii="Times New Roman" w:hAnsi="Times New Roman"/>
          <w:sz w:val="26"/>
          <w:szCs w:val="26"/>
        </w:rPr>
        <w:t xml:space="preserve">ческой </w:t>
      </w:r>
      <w:r w:rsidR="00E16CFE" w:rsidRPr="00B97963">
        <w:rPr>
          <w:rFonts w:ascii="Times New Roman" w:hAnsi="Times New Roman"/>
          <w:sz w:val="26"/>
          <w:szCs w:val="26"/>
        </w:rPr>
        <w:t>и меди</w:t>
      </w:r>
      <w:r w:rsidR="00BF3C14" w:rsidRPr="00B97963">
        <w:rPr>
          <w:rFonts w:ascii="Times New Roman" w:hAnsi="Times New Roman"/>
          <w:sz w:val="26"/>
          <w:szCs w:val="26"/>
        </w:rPr>
        <w:t>йной повестки</w:t>
      </w:r>
      <w:r w:rsidR="00E16CFE" w:rsidRPr="00B97963">
        <w:rPr>
          <w:rFonts w:ascii="Times New Roman" w:hAnsi="Times New Roman"/>
          <w:sz w:val="26"/>
          <w:szCs w:val="26"/>
        </w:rPr>
        <w:t xml:space="preserve">. </w:t>
      </w:r>
      <w:r w:rsidRPr="00B97963">
        <w:rPr>
          <w:rFonts w:ascii="Times New Roman" w:hAnsi="Times New Roman"/>
          <w:sz w:val="26"/>
          <w:szCs w:val="26"/>
        </w:rPr>
        <w:t xml:space="preserve">Их </w:t>
      </w:r>
      <w:r w:rsidR="00105A4E" w:rsidRPr="00B97963">
        <w:rPr>
          <w:rFonts w:ascii="Times New Roman" w:hAnsi="Times New Roman"/>
          <w:sz w:val="26"/>
          <w:szCs w:val="26"/>
        </w:rPr>
        <w:t xml:space="preserve">содержание </w:t>
      </w:r>
      <w:r w:rsidR="00E16CFE" w:rsidRPr="00B97963">
        <w:rPr>
          <w:rFonts w:ascii="Times New Roman" w:hAnsi="Times New Roman"/>
          <w:sz w:val="26"/>
          <w:szCs w:val="26"/>
        </w:rPr>
        <w:t>становится средством о</w:t>
      </w:r>
      <w:r w:rsidR="00DB6A57" w:rsidRPr="00B97963">
        <w:rPr>
          <w:rFonts w:ascii="Times New Roman" w:hAnsi="Times New Roman"/>
          <w:sz w:val="26"/>
          <w:szCs w:val="26"/>
        </w:rPr>
        <w:t>т</w:t>
      </w:r>
      <w:r w:rsidR="00E16CFE" w:rsidRPr="00B97963">
        <w:rPr>
          <w:rFonts w:ascii="Times New Roman" w:hAnsi="Times New Roman"/>
          <w:sz w:val="26"/>
          <w:szCs w:val="26"/>
        </w:rPr>
        <w:t>граничивания (</w:t>
      </w:r>
      <w:r w:rsidR="00E16CFE" w:rsidRPr="00B97963">
        <w:rPr>
          <w:rFonts w:ascii="Times New Roman" w:hAnsi="Times New Roman"/>
          <w:i/>
          <w:sz w:val="26"/>
          <w:szCs w:val="26"/>
        </w:rPr>
        <w:t>Ausgrenzung</w:t>
      </w:r>
      <w:r w:rsidR="00E16CFE" w:rsidRPr="00B97963">
        <w:rPr>
          <w:rFonts w:ascii="Times New Roman" w:hAnsi="Times New Roman"/>
          <w:sz w:val="26"/>
          <w:szCs w:val="26"/>
        </w:rPr>
        <w:t>) или даже злоупотреблений</w:t>
      </w:r>
      <w:r w:rsidR="00105A4E" w:rsidRPr="00B97963">
        <w:rPr>
          <w:rFonts w:ascii="Times New Roman" w:hAnsi="Times New Roman"/>
          <w:sz w:val="26"/>
          <w:szCs w:val="26"/>
        </w:rPr>
        <w:t xml:space="preserve"> в вопросе, к</w:t>
      </w:r>
      <w:r w:rsidR="00E16CFE" w:rsidRPr="00B97963">
        <w:rPr>
          <w:rFonts w:ascii="Times New Roman" w:hAnsi="Times New Roman"/>
          <w:sz w:val="26"/>
          <w:szCs w:val="26"/>
        </w:rPr>
        <w:t xml:space="preserve">то на деле является коренным жителем, а кто </w:t>
      </w:r>
      <w:r w:rsidR="00E16CFE" w:rsidRPr="00B97963">
        <w:rPr>
          <w:rFonts w:ascii="Times New Roman" w:hAnsi="Times New Roman"/>
          <w:i/>
          <w:sz w:val="26"/>
          <w:szCs w:val="26"/>
        </w:rPr>
        <w:t>мигрантом</w:t>
      </w:r>
      <w:r w:rsidR="00E16CFE" w:rsidRPr="00B97963">
        <w:rPr>
          <w:rFonts w:ascii="Times New Roman" w:hAnsi="Times New Roman"/>
          <w:sz w:val="26"/>
          <w:szCs w:val="26"/>
        </w:rPr>
        <w:t xml:space="preserve">, </w:t>
      </w:r>
      <w:r w:rsidR="00E16CFE" w:rsidRPr="00B97963">
        <w:rPr>
          <w:rFonts w:ascii="Times New Roman" w:hAnsi="Times New Roman"/>
          <w:i/>
          <w:sz w:val="26"/>
          <w:szCs w:val="26"/>
        </w:rPr>
        <w:t>гастарбайтером</w:t>
      </w:r>
      <w:r w:rsidR="00E16CFE" w:rsidRPr="00B97963">
        <w:rPr>
          <w:rFonts w:ascii="Times New Roman" w:hAnsi="Times New Roman"/>
          <w:sz w:val="26"/>
          <w:szCs w:val="26"/>
        </w:rPr>
        <w:t xml:space="preserve">, </w:t>
      </w:r>
      <w:r w:rsidR="00E16CFE" w:rsidRPr="00B97963">
        <w:rPr>
          <w:rFonts w:ascii="Times New Roman" w:hAnsi="Times New Roman"/>
          <w:i/>
          <w:sz w:val="26"/>
          <w:szCs w:val="26"/>
        </w:rPr>
        <w:t>беженцем</w:t>
      </w:r>
      <w:r w:rsidR="00105A4E" w:rsidRPr="00B97963">
        <w:rPr>
          <w:rFonts w:ascii="Times New Roman" w:hAnsi="Times New Roman"/>
          <w:i/>
          <w:sz w:val="26"/>
          <w:szCs w:val="26"/>
        </w:rPr>
        <w:t xml:space="preserve"> </w:t>
      </w:r>
      <w:r w:rsidR="00105A4E" w:rsidRPr="00B97963">
        <w:rPr>
          <w:rFonts w:ascii="Times New Roman" w:hAnsi="Times New Roman"/>
          <w:sz w:val="26"/>
          <w:szCs w:val="26"/>
        </w:rPr>
        <w:t>и т.д.</w:t>
      </w:r>
      <w:r w:rsidRPr="00B97963">
        <w:rPr>
          <w:rFonts w:ascii="Times New Roman" w:hAnsi="Times New Roman"/>
          <w:sz w:val="26"/>
          <w:szCs w:val="26"/>
        </w:rPr>
        <w:t xml:space="preserve"> </w:t>
      </w:r>
    </w:p>
    <w:p w:rsidR="005C489F" w:rsidRPr="00B97963" w:rsidRDefault="00B97963" w:rsidP="005C489F">
      <w:pPr>
        <w:pStyle w:val="a7"/>
        <w:rPr>
          <w:rFonts w:ascii="Times New Roman" w:hAnsi="Times New Roman"/>
          <w:sz w:val="26"/>
          <w:szCs w:val="26"/>
        </w:rPr>
      </w:pPr>
      <w:r w:rsidRPr="00B97963">
        <w:rPr>
          <w:rFonts w:ascii="Times New Roman" w:hAnsi="Times New Roman"/>
          <w:sz w:val="26"/>
          <w:szCs w:val="26"/>
        </w:rPr>
        <w:t>К</w:t>
      </w:r>
      <w:r w:rsidR="00E16CFE" w:rsidRPr="00B97963">
        <w:rPr>
          <w:rFonts w:ascii="Times New Roman" w:hAnsi="Times New Roman"/>
          <w:sz w:val="26"/>
          <w:szCs w:val="26"/>
        </w:rPr>
        <w:t xml:space="preserve">акова </w:t>
      </w:r>
      <w:r w:rsidR="00BF3C14" w:rsidRPr="00B97963">
        <w:rPr>
          <w:rFonts w:ascii="Times New Roman" w:hAnsi="Times New Roman"/>
          <w:sz w:val="26"/>
          <w:szCs w:val="26"/>
        </w:rPr>
        <w:t xml:space="preserve">реальная (языковая) </w:t>
      </w:r>
      <w:r w:rsidR="00E16CFE" w:rsidRPr="00B97963">
        <w:rPr>
          <w:rFonts w:ascii="Times New Roman" w:hAnsi="Times New Roman"/>
          <w:sz w:val="26"/>
          <w:szCs w:val="26"/>
        </w:rPr>
        <w:t>граница между ними?</w:t>
      </w:r>
      <w:r w:rsidR="00BF3C14" w:rsidRPr="00B97963">
        <w:rPr>
          <w:rFonts w:ascii="Times New Roman" w:hAnsi="Times New Roman"/>
          <w:sz w:val="26"/>
          <w:szCs w:val="26"/>
        </w:rPr>
        <w:t xml:space="preserve"> Известно, что к</w:t>
      </w:r>
      <w:r w:rsidR="00E16CFE" w:rsidRPr="00B97963">
        <w:rPr>
          <w:rFonts w:ascii="Times New Roman" w:hAnsi="Times New Roman"/>
          <w:sz w:val="26"/>
          <w:szCs w:val="26"/>
        </w:rPr>
        <w:t>аждое слово имеет сво</w:t>
      </w:r>
      <w:r w:rsidR="00BF3C14" w:rsidRPr="00B97963">
        <w:rPr>
          <w:rFonts w:ascii="Times New Roman" w:hAnsi="Times New Roman"/>
          <w:sz w:val="26"/>
          <w:szCs w:val="26"/>
        </w:rPr>
        <w:t xml:space="preserve">ё </w:t>
      </w:r>
      <w:r w:rsidR="00E16CFE" w:rsidRPr="00B97963">
        <w:rPr>
          <w:rFonts w:ascii="Times New Roman" w:hAnsi="Times New Roman"/>
          <w:sz w:val="26"/>
          <w:szCs w:val="26"/>
        </w:rPr>
        <w:t xml:space="preserve">значение и </w:t>
      </w:r>
      <w:r w:rsidR="00BF3C14" w:rsidRPr="00B97963">
        <w:rPr>
          <w:rFonts w:ascii="Times New Roman" w:hAnsi="Times New Roman"/>
          <w:sz w:val="26"/>
          <w:szCs w:val="26"/>
        </w:rPr>
        <w:t xml:space="preserve">обнаруживает </w:t>
      </w:r>
      <w:r w:rsidR="00E16CFE" w:rsidRPr="00B97963">
        <w:rPr>
          <w:rFonts w:ascii="Times New Roman" w:hAnsi="Times New Roman"/>
          <w:sz w:val="26"/>
          <w:szCs w:val="26"/>
        </w:rPr>
        <w:t xml:space="preserve">собственные ситуативные или социально-политические коннотации. </w:t>
      </w:r>
      <w:r w:rsidR="00BF3C14" w:rsidRPr="00B97963">
        <w:rPr>
          <w:rFonts w:ascii="Times New Roman" w:hAnsi="Times New Roman"/>
          <w:sz w:val="26"/>
          <w:szCs w:val="26"/>
        </w:rPr>
        <w:t xml:space="preserve">Сила и власть языка </w:t>
      </w:r>
      <w:r w:rsidR="00105A4E" w:rsidRPr="00B97963">
        <w:rPr>
          <w:rFonts w:ascii="Times New Roman" w:hAnsi="Times New Roman"/>
          <w:sz w:val="26"/>
          <w:szCs w:val="26"/>
        </w:rPr>
        <w:t xml:space="preserve">активно </w:t>
      </w:r>
      <w:r w:rsidR="00BF3C14" w:rsidRPr="00B97963">
        <w:rPr>
          <w:rFonts w:ascii="Times New Roman" w:hAnsi="Times New Roman"/>
          <w:sz w:val="26"/>
          <w:szCs w:val="26"/>
        </w:rPr>
        <w:t>стремя</w:t>
      </w:r>
      <w:r w:rsidR="00E16CFE" w:rsidRPr="00B97963">
        <w:rPr>
          <w:rFonts w:ascii="Times New Roman" w:hAnsi="Times New Roman"/>
          <w:sz w:val="26"/>
          <w:szCs w:val="26"/>
        </w:rPr>
        <w:t xml:space="preserve">тся </w:t>
      </w:r>
      <w:r w:rsidR="00BF3C14" w:rsidRPr="00B97963">
        <w:rPr>
          <w:rFonts w:ascii="Times New Roman" w:hAnsi="Times New Roman"/>
          <w:sz w:val="26"/>
          <w:szCs w:val="26"/>
        </w:rPr>
        <w:t xml:space="preserve">закрепить </w:t>
      </w:r>
      <w:r w:rsidR="00105A4E" w:rsidRPr="00B97963">
        <w:rPr>
          <w:rFonts w:ascii="Times New Roman" w:hAnsi="Times New Roman"/>
          <w:sz w:val="26"/>
          <w:szCs w:val="26"/>
        </w:rPr>
        <w:t xml:space="preserve">формально </w:t>
      </w:r>
      <w:r w:rsidR="00BF3C14" w:rsidRPr="00B97963">
        <w:rPr>
          <w:rFonts w:ascii="Times New Roman" w:hAnsi="Times New Roman"/>
          <w:sz w:val="26"/>
          <w:szCs w:val="26"/>
        </w:rPr>
        <w:t xml:space="preserve">сложившееся </w:t>
      </w:r>
      <w:r w:rsidR="00E16CFE" w:rsidRPr="00B97963">
        <w:rPr>
          <w:rFonts w:ascii="Times New Roman" w:hAnsi="Times New Roman"/>
          <w:sz w:val="26"/>
          <w:szCs w:val="26"/>
        </w:rPr>
        <w:t>в обществе отношени</w:t>
      </w:r>
      <w:r w:rsidR="00BF3C14" w:rsidRPr="00B97963">
        <w:rPr>
          <w:rFonts w:ascii="Times New Roman" w:hAnsi="Times New Roman"/>
          <w:sz w:val="26"/>
          <w:szCs w:val="26"/>
        </w:rPr>
        <w:t>е</w:t>
      </w:r>
      <w:r w:rsidR="00E16CFE" w:rsidRPr="00B97963">
        <w:rPr>
          <w:rFonts w:ascii="Times New Roman" w:hAnsi="Times New Roman"/>
          <w:sz w:val="26"/>
          <w:szCs w:val="26"/>
        </w:rPr>
        <w:t xml:space="preserve"> к мигрантам. Смешение языков или распространение языковых вариантов </w:t>
      </w:r>
      <w:r w:rsidR="00105A4E" w:rsidRPr="00B97963">
        <w:rPr>
          <w:rFonts w:ascii="Times New Roman" w:hAnsi="Times New Roman"/>
          <w:sz w:val="26"/>
          <w:szCs w:val="26"/>
        </w:rPr>
        <w:t xml:space="preserve">в сфере </w:t>
      </w:r>
      <w:r w:rsidR="00E16CFE" w:rsidRPr="00B97963">
        <w:rPr>
          <w:rFonts w:ascii="Times New Roman" w:hAnsi="Times New Roman"/>
          <w:sz w:val="26"/>
          <w:szCs w:val="26"/>
        </w:rPr>
        <w:t>мигра</w:t>
      </w:r>
      <w:r w:rsidR="00105A4E" w:rsidRPr="00B97963">
        <w:rPr>
          <w:rFonts w:ascii="Times New Roman" w:hAnsi="Times New Roman"/>
          <w:sz w:val="26"/>
          <w:szCs w:val="26"/>
        </w:rPr>
        <w:t xml:space="preserve">ции </w:t>
      </w:r>
      <w:r w:rsidR="00E16CFE" w:rsidRPr="00B97963">
        <w:rPr>
          <w:rFonts w:ascii="Times New Roman" w:hAnsi="Times New Roman"/>
          <w:sz w:val="26"/>
          <w:szCs w:val="26"/>
        </w:rPr>
        <w:t>(</w:t>
      </w:r>
      <w:r w:rsidR="00E16CFE" w:rsidRPr="00B97963">
        <w:rPr>
          <w:rFonts w:ascii="Times New Roman" w:hAnsi="Times New Roman"/>
          <w:i/>
          <w:sz w:val="26"/>
          <w:szCs w:val="26"/>
        </w:rPr>
        <w:t>migrationsbedingte Sprachvarietäten</w:t>
      </w:r>
      <w:r w:rsidR="00F821A6" w:rsidRPr="00B97963">
        <w:rPr>
          <w:rFonts w:ascii="Times New Roman" w:hAnsi="Times New Roman"/>
          <w:sz w:val="26"/>
          <w:szCs w:val="26"/>
        </w:rPr>
        <w:t>)</w:t>
      </w:r>
      <w:r w:rsidR="00E16CFE" w:rsidRPr="00B97963">
        <w:rPr>
          <w:rFonts w:ascii="Times New Roman" w:hAnsi="Times New Roman"/>
          <w:sz w:val="26"/>
          <w:szCs w:val="26"/>
        </w:rPr>
        <w:t xml:space="preserve"> воспринимается не однозначно, т.к. не всегда возможно определить их </w:t>
      </w:r>
      <w:r w:rsidR="00BF3C14" w:rsidRPr="00B97963">
        <w:rPr>
          <w:rFonts w:ascii="Times New Roman" w:hAnsi="Times New Roman"/>
          <w:sz w:val="26"/>
          <w:szCs w:val="26"/>
        </w:rPr>
        <w:lastRenderedPageBreak/>
        <w:t>«</w:t>
      </w:r>
      <w:r w:rsidR="00E16CFE" w:rsidRPr="00B97963">
        <w:rPr>
          <w:rFonts w:ascii="Times New Roman" w:hAnsi="Times New Roman"/>
          <w:sz w:val="26"/>
          <w:szCs w:val="26"/>
        </w:rPr>
        <w:t>ле</w:t>
      </w:r>
      <w:r w:rsidR="00BF3C14" w:rsidRPr="00B97963">
        <w:rPr>
          <w:rFonts w:ascii="Times New Roman" w:hAnsi="Times New Roman"/>
          <w:sz w:val="26"/>
          <w:szCs w:val="26"/>
        </w:rPr>
        <w:t>гитимную»</w:t>
      </w:r>
      <w:r w:rsidR="00E16CFE" w:rsidRPr="00B97963">
        <w:rPr>
          <w:rFonts w:ascii="Times New Roman" w:hAnsi="Times New Roman"/>
          <w:sz w:val="26"/>
          <w:szCs w:val="26"/>
        </w:rPr>
        <w:t xml:space="preserve"> природу, причины</w:t>
      </w:r>
      <w:r w:rsidR="00BF3C14" w:rsidRPr="00B97963">
        <w:rPr>
          <w:rFonts w:ascii="Times New Roman" w:hAnsi="Times New Roman"/>
          <w:sz w:val="26"/>
          <w:szCs w:val="26"/>
        </w:rPr>
        <w:t>,</w:t>
      </w:r>
      <w:r w:rsidR="00E16CFE" w:rsidRPr="00B97963">
        <w:rPr>
          <w:rFonts w:ascii="Times New Roman" w:hAnsi="Times New Roman"/>
          <w:sz w:val="26"/>
          <w:szCs w:val="26"/>
        </w:rPr>
        <w:t xml:space="preserve"> определяющие формат и способ</w:t>
      </w:r>
      <w:r w:rsidR="00BF3C14" w:rsidRPr="00B97963">
        <w:rPr>
          <w:rFonts w:ascii="Times New Roman" w:hAnsi="Times New Roman"/>
          <w:sz w:val="26"/>
          <w:szCs w:val="26"/>
        </w:rPr>
        <w:t xml:space="preserve">ы </w:t>
      </w:r>
      <w:r w:rsidRPr="00B97963">
        <w:rPr>
          <w:rFonts w:ascii="Times New Roman" w:hAnsi="Times New Roman"/>
          <w:sz w:val="26"/>
          <w:szCs w:val="26"/>
        </w:rPr>
        <w:t>от</w:t>
      </w:r>
      <w:r w:rsidR="00E16CFE" w:rsidRPr="00B97963">
        <w:rPr>
          <w:rFonts w:ascii="Times New Roman" w:hAnsi="Times New Roman"/>
          <w:sz w:val="26"/>
          <w:szCs w:val="26"/>
        </w:rPr>
        <w:t>ражения возможных изменений МД</w:t>
      </w:r>
      <w:r w:rsidR="00F821A6" w:rsidRPr="00B97963">
        <w:rPr>
          <w:rFonts w:ascii="Times New Roman" w:hAnsi="Times New Roman"/>
          <w:sz w:val="26"/>
          <w:szCs w:val="26"/>
        </w:rPr>
        <w:t xml:space="preserve"> в целом</w:t>
      </w:r>
      <w:r w:rsidR="00E16CFE" w:rsidRPr="00B97963">
        <w:rPr>
          <w:rFonts w:ascii="Times New Roman" w:hAnsi="Times New Roman"/>
          <w:sz w:val="26"/>
          <w:szCs w:val="26"/>
        </w:rPr>
        <w:t xml:space="preserve">. </w:t>
      </w:r>
      <w:r w:rsidR="00F821A6" w:rsidRPr="00B97963">
        <w:rPr>
          <w:rFonts w:ascii="Times New Roman" w:hAnsi="Times New Roman"/>
          <w:sz w:val="26"/>
          <w:szCs w:val="26"/>
        </w:rPr>
        <w:t>Показательно, что я</w:t>
      </w:r>
      <w:r w:rsidR="00E16CFE" w:rsidRPr="00B97963">
        <w:rPr>
          <w:rFonts w:ascii="Times New Roman" w:hAnsi="Times New Roman"/>
          <w:sz w:val="26"/>
          <w:szCs w:val="26"/>
        </w:rPr>
        <w:t xml:space="preserve">зыковые </w:t>
      </w:r>
      <w:r w:rsidR="00DB6A57" w:rsidRPr="00B97963">
        <w:rPr>
          <w:rFonts w:ascii="Times New Roman" w:hAnsi="Times New Roman"/>
          <w:sz w:val="26"/>
          <w:szCs w:val="26"/>
        </w:rPr>
        <w:t xml:space="preserve">итоги </w:t>
      </w:r>
      <w:r w:rsidR="00E16CFE" w:rsidRPr="00B97963">
        <w:rPr>
          <w:rFonts w:ascii="Times New Roman" w:hAnsi="Times New Roman"/>
          <w:sz w:val="26"/>
          <w:szCs w:val="26"/>
        </w:rPr>
        <w:t xml:space="preserve">действия миграционного дискурса вращаются преимущественно вокруг дискурсивно-исторической связанности, </w:t>
      </w:r>
      <w:r w:rsidR="00BF3C14" w:rsidRPr="00B97963">
        <w:rPr>
          <w:rFonts w:ascii="Times New Roman" w:hAnsi="Times New Roman"/>
          <w:sz w:val="26"/>
          <w:szCs w:val="26"/>
        </w:rPr>
        <w:t>включающ</w:t>
      </w:r>
      <w:r w:rsidR="00F821A6" w:rsidRPr="00B97963">
        <w:rPr>
          <w:rFonts w:ascii="Times New Roman" w:hAnsi="Times New Roman"/>
          <w:sz w:val="26"/>
          <w:szCs w:val="26"/>
        </w:rPr>
        <w:t xml:space="preserve">ей </w:t>
      </w:r>
      <w:r w:rsidR="00BF3C14" w:rsidRPr="00B97963">
        <w:rPr>
          <w:rFonts w:ascii="Times New Roman" w:hAnsi="Times New Roman"/>
          <w:sz w:val="26"/>
          <w:szCs w:val="26"/>
        </w:rPr>
        <w:t xml:space="preserve">в себя т.н. каталог </w:t>
      </w:r>
      <w:r w:rsidR="00E16CFE" w:rsidRPr="00B97963">
        <w:rPr>
          <w:rFonts w:ascii="Times New Roman" w:hAnsi="Times New Roman"/>
          <w:sz w:val="26"/>
          <w:szCs w:val="26"/>
        </w:rPr>
        <w:t>критериев (</w:t>
      </w:r>
      <w:r w:rsidR="00E16CFE" w:rsidRPr="00B97963">
        <w:rPr>
          <w:rFonts w:ascii="Times New Roman" w:hAnsi="Times New Roman"/>
          <w:i/>
          <w:sz w:val="26"/>
          <w:szCs w:val="26"/>
        </w:rPr>
        <w:t>Kriterienkatalog</w:t>
      </w:r>
      <w:r w:rsidR="00E16CFE" w:rsidRPr="00B97963">
        <w:rPr>
          <w:rFonts w:ascii="Times New Roman" w:hAnsi="Times New Roman"/>
          <w:sz w:val="26"/>
          <w:szCs w:val="26"/>
        </w:rPr>
        <w:t xml:space="preserve">), слов и метафор, </w:t>
      </w:r>
      <w:r w:rsidR="00BF3C14" w:rsidRPr="00B97963">
        <w:rPr>
          <w:rFonts w:ascii="Times New Roman" w:hAnsi="Times New Roman"/>
          <w:sz w:val="26"/>
          <w:szCs w:val="26"/>
        </w:rPr>
        <w:t xml:space="preserve">а также </w:t>
      </w:r>
      <w:r w:rsidR="00E16CFE" w:rsidRPr="00B97963">
        <w:rPr>
          <w:rFonts w:ascii="Times New Roman" w:hAnsi="Times New Roman"/>
          <w:sz w:val="26"/>
          <w:szCs w:val="26"/>
        </w:rPr>
        <w:t>их систематическ</w:t>
      </w:r>
      <w:r w:rsidR="00BF3C14" w:rsidRPr="00B97963">
        <w:rPr>
          <w:rFonts w:ascii="Times New Roman" w:hAnsi="Times New Roman"/>
          <w:sz w:val="26"/>
          <w:szCs w:val="26"/>
        </w:rPr>
        <w:t xml:space="preserve">ую </w:t>
      </w:r>
      <w:r w:rsidR="00E16CFE" w:rsidRPr="00B97963">
        <w:rPr>
          <w:rFonts w:ascii="Times New Roman" w:hAnsi="Times New Roman"/>
          <w:sz w:val="26"/>
          <w:szCs w:val="26"/>
        </w:rPr>
        <w:t>оценк</w:t>
      </w:r>
      <w:r w:rsidR="00BF3C14" w:rsidRPr="00B97963">
        <w:rPr>
          <w:rFonts w:ascii="Times New Roman" w:hAnsi="Times New Roman"/>
          <w:sz w:val="26"/>
          <w:szCs w:val="26"/>
        </w:rPr>
        <w:t>у</w:t>
      </w:r>
      <w:r w:rsidR="00E16CFE" w:rsidRPr="00B97963">
        <w:rPr>
          <w:rFonts w:ascii="Times New Roman" w:hAnsi="Times New Roman"/>
          <w:sz w:val="26"/>
          <w:szCs w:val="26"/>
        </w:rPr>
        <w:t xml:space="preserve">. В МД </w:t>
      </w:r>
      <w:r w:rsidR="00F821A6" w:rsidRPr="00B97963">
        <w:rPr>
          <w:rFonts w:ascii="Times New Roman" w:hAnsi="Times New Roman"/>
          <w:sz w:val="26"/>
          <w:szCs w:val="26"/>
        </w:rPr>
        <w:t xml:space="preserve">заключена вся </w:t>
      </w:r>
      <w:r w:rsidR="00E16CFE" w:rsidRPr="00B97963">
        <w:rPr>
          <w:rFonts w:ascii="Times New Roman" w:hAnsi="Times New Roman"/>
          <w:sz w:val="26"/>
          <w:szCs w:val="26"/>
        </w:rPr>
        <w:t>демагогическая сила власти</w:t>
      </w:r>
      <w:r w:rsidR="00BF3C14" w:rsidRPr="00B97963">
        <w:rPr>
          <w:rFonts w:ascii="Times New Roman" w:hAnsi="Times New Roman"/>
          <w:sz w:val="26"/>
          <w:szCs w:val="26"/>
        </w:rPr>
        <w:t xml:space="preserve">, т.к. в </w:t>
      </w:r>
      <w:r w:rsidRPr="00B97963">
        <w:rPr>
          <w:rFonts w:ascii="Times New Roman" w:hAnsi="Times New Roman"/>
          <w:sz w:val="26"/>
          <w:szCs w:val="26"/>
        </w:rPr>
        <w:t xml:space="preserve">его </w:t>
      </w:r>
      <w:r w:rsidR="00F821A6" w:rsidRPr="00B97963">
        <w:rPr>
          <w:rFonts w:ascii="Times New Roman" w:hAnsi="Times New Roman"/>
          <w:sz w:val="26"/>
          <w:szCs w:val="26"/>
        </w:rPr>
        <w:t xml:space="preserve">референциальном </w:t>
      </w:r>
      <w:r w:rsidR="00BF3C14" w:rsidRPr="00B97963">
        <w:rPr>
          <w:rFonts w:ascii="Times New Roman" w:hAnsi="Times New Roman"/>
          <w:sz w:val="26"/>
          <w:szCs w:val="26"/>
        </w:rPr>
        <w:t>ареале</w:t>
      </w:r>
      <w:r w:rsidRPr="00B97963">
        <w:rPr>
          <w:rFonts w:ascii="Times New Roman" w:hAnsi="Times New Roman"/>
          <w:sz w:val="26"/>
          <w:szCs w:val="26"/>
        </w:rPr>
        <w:t xml:space="preserve"> уже</w:t>
      </w:r>
      <w:r w:rsidR="00BF3C14" w:rsidRPr="00B97963">
        <w:rPr>
          <w:rFonts w:ascii="Times New Roman" w:hAnsi="Times New Roman"/>
          <w:sz w:val="26"/>
          <w:szCs w:val="26"/>
        </w:rPr>
        <w:t xml:space="preserve"> </w:t>
      </w:r>
      <w:r w:rsidR="00E16CFE" w:rsidRPr="00B97963">
        <w:rPr>
          <w:rFonts w:ascii="Times New Roman" w:hAnsi="Times New Roman"/>
          <w:sz w:val="26"/>
          <w:szCs w:val="26"/>
        </w:rPr>
        <w:t xml:space="preserve">существует </w:t>
      </w:r>
      <w:r w:rsidRPr="00B97963">
        <w:rPr>
          <w:rFonts w:ascii="Times New Roman" w:hAnsi="Times New Roman"/>
          <w:sz w:val="26"/>
          <w:szCs w:val="26"/>
        </w:rPr>
        <w:t xml:space="preserve">немало </w:t>
      </w:r>
      <w:r w:rsidR="00F821A6" w:rsidRPr="00B97963">
        <w:rPr>
          <w:rFonts w:ascii="Times New Roman" w:hAnsi="Times New Roman"/>
          <w:sz w:val="26"/>
          <w:szCs w:val="26"/>
        </w:rPr>
        <w:t xml:space="preserve">вариантов </w:t>
      </w:r>
      <w:r w:rsidR="00E16CFE" w:rsidRPr="00B97963">
        <w:rPr>
          <w:rFonts w:ascii="Times New Roman" w:hAnsi="Times New Roman"/>
          <w:sz w:val="26"/>
          <w:szCs w:val="26"/>
        </w:rPr>
        <w:t xml:space="preserve">слов, характеризующих субъекта, </w:t>
      </w:r>
      <w:r w:rsidR="009557A3" w:rsidRPr="00B97963">
        <w:rPr>
          <w:rFonts w:ascii="Times New Roman" w:hAnsi="Times New Roman"/>
          <w:sz w:val="26"/>
          <w:szCs w:val="26"/>
        </w:rPr>
        <w:t xml:space="preserve">которого </w:t>
      </w:r>
      <w:r w:rsidR="00E16CFE" w:rsidRPr="00B97963">
        <w:rPr>
          <w:rFonts w:ascii="Times New Roman" w:hAnsi="Times New Roman"/>
          <w:sz w:val="26"/>
          <w:szCs w:val="26"/>
        </w:rPr>
        <w:t xml:space="preserve">они призваны обозначать: </w:t>
      </w:r>
      <w:r w:rsidR="00E16CFE" w:rsidRPr="00B97963">
        <w:rPr>
          <w:rFonts w:ascii="Times New Roman" w:hAnsi="Times New Roman"/>
          <w:i/>
          <w:sz w:val="26"/>
          <w:szCs w:val="26"/>
        </w:rPr>
        <w:t>Neger, Zigeuner, Asylant</w:t>
      </w:r>
      <w:r w:rsidR="00E16CFE" w:rsidRPr="00B97963">
        <w:rPr>
          <w:rFonts w:ascii="Times New Roman" w:hAnsi="Times New Roman"/>
          <w:sz w:val="26"/>
          <w:szCs w:val="26"/>
        </w:rPr>
        <w:t xml:space="preserve"> и т.д. </w:t>
      </w:r>
      <w:r w:rsidR="005C489F" w:rsidRPr="00B97963">
        <w:rPr>
          <w:rFonts w:ascii="Times New Roman" w:hAnsi="Times New Roman"/>
          <w:sz w:val="26"/>
          <w:szCs w:val="26"/>
        </w:rPr>
        <w:t>При этом критики и активисты политкорректности активно оспарива</w:t>
      </w:r>
      <w:r w:rsidR="00F821A6" w:rsidRPr="00B97963">
        <w:rPr>
          <w:rFonts w:ascii="Times New Roman" w:hAnsi="Times New Roman"/>
          <w:sz w:val="26"/>
          <w:szCs w:val="26"/>
        </w:rPr>
        <w:t>ют</w:t>
      </w:r>
      <w:r w:rsidR="005C489F" w:rsidRPr="00B97963">
        <w:rPr>
          <w:rFonts w:ascii="Times New Roman" w:hAnsi="Times New Roman"/>
          <w:sz w:val="26"/>
          <w:szCs w:val="26"/>
        </w:rPr>
        <w:t xml:space="preserve"> само употребление </w:t>
      </w:r>
      <w:r w:rsidR="00F821A6" w:rsidRPr="00B97963">
        <w:rPr>
          <w:rFonts w:ascii="Times New Roman" w:hAnsi="Times New Roman"/>
          <w:sz w:val="26"/>
          <w:szCs w:val="26"/>
        </w:rPr>
        <w:t xml:space="preserve">слова </w:t>
      </w:r>
      <w:r w:rsidR="005C489F" w:rsidRPr="00B97963">
        <w:rPr>
          <w:rFonts w:ascii="Times New Roman" w:hAnsi="Times New Roman"/>
          <w:sz w:val="26"/>
          <w:szCs w:val="26"/>
        </w:rPr>
        <w:t>"</w:t>
      </w:r>
      <w:r w:rsidR="005C489F" w:rsidRPr="00B97963">
        <w:rPr>
          <w:rFonts w:ascii="Times New Roman" w:hAnsi="Times New Roman"/>
          <w:i/>
          <w:sz w:val="26"/>
          <w:szCs w:val="26"/>
        </w:rPr>
        <w:t>Asylant</w:t>
      </w:r>
      <w:r w:rsidR="005C489F" w:rsidRPr="00B97963">
        <w:rPr>
          <w:rFonts w:ascii="Times New Roman" w:hAnsi="Times New Roman"/>
          <w:sz w:val="26"/>
          <w:szCs w:val="26"/>
        </w:rPr>
        <w:t xml:space="preserve">". </w:t>
      </w:r>
      <w:r w:rsidR="009557A3" w:rsidRPr="00B97963">
        <w:rPr>
          <w:rFonts w:ascii="Times New Roman" w:hAnsi="Times New Roman"/>
          <w:sz w:val="26"/>
          <w:szCs w:val="26"/>
        </w:rPr>
        <w:t xml:space="preserve">И это не </w:t>
      </w:r>
      <w:r w:rsidR="00F821A6" w:rsidRPr="00B97963">
        <w:rPr>
          <w:rFonts w:ascii="Times New Roman" w:hAnsi="Times New Roman"/>
          <w:sz w:val="26"/>
          <w:szCs w:val="26"/>
        </w:rPr>
        <w:t>единственная номинация</w:t>
      </w:r>
      <w:r w:rsidR="005C489F" w:rsidRPr="00B97963">
        <w:rPr>
          <w:rFonts w:ascii="Times New Roman" w:hAnsi="Times New Roman"/>
          <w:sz w:val="26"/>
          <w:szCs w:val="26"/>
        </w:rPr>
        <w:t>, вызывающ</w:t>
      </w:r>
      <w:r w:rsidR="00F821A6" w:rsidRPr="00B97963">
        <w:rPr>
          <w:rFonts w:ascii="Times New Roman" w:hAnsi="Times New Roman"/>
          <w:sz w:val="26"/>
          <w:szCs w:val="26"/>
        </w:rPr>
        <w:t xml:space="preserve">ая </w:t>
      </w:r>
      <w:r w:rsidR="005C489F" w:rsidRPr="00B97963">
        <w:rPr>
          <w:rFonts w:ascii="Times New Roman" w:hAnsi="Times New Roman"/>
          <w:sz w:val="26"/>
          <w:szCs w:val="26"/>
        </w:rPr>
        <w:t>негативные ассоциации</w:t>
      </w:r>
      <w:r w:rsidRPr="00B97963">
        <w:rPr>
          <w:rFonts w:ascii="Times New Roman" w:hAnsi="Times New Roman"/>
          <w:sz w:val="26"/>
          <w:szCs w:val="26"/>
        </w:rPr>
        <w:t xml:space="preserve">, </w:t>
      </w:r>
      <w:r w:rsidR="005C489F" w:rsidRPr="00B97963">
        <w:rPr>
          <w:rFonts w:ascii="Times New Roman" w:hAnsi="Times New Roman"/>
          <w:sz w:val="26"/>
          <w:szCs w:val="26"/>
        </w:rPr>
        <w:t>делающ</w:t>
      </w:r>
      <w:r w:rsidR="00F821A6" w:rsidRPr="00B97963">
        <w:rPr>
          <w:rFonts w:ascii="Times New Roman" w:hAnsi="Times New Roman"/>
          <w:sz w:val="26"/>
          <w:szCs w:val="26"/>
        </w:rPr>
        <w:t xml:space="preserve">ая </w:t>
      </w:r>
      <w:r w:rsidR="009557A3" w:rsidRPr="00B97963">
        <w:rPr>
          <w:rFonts w:ascii="Times New Roman" w:hAnsi="Times New Roman"/>
          <w:sz w:val="26"/>
          <w:szCs w:val="26"/>
        </w:rPr>
        <w:t xml:space="preserve">язык средством дискриминации, когда лексема </w:t>
      </w:r>
      <w:r w:rsidR="005C489F" w:rsidRPr="00B97963">
        <w:rPr>
          <w:rFonts w:ascii="Times New Roman" w:hAnsi="Times New Roman"/>
          <w:sz w:val="26"/>
          <w:szCs w:val="26"/>
        </w:rPr>
        <w:t xml:space="preserve">приобретает характерную, </w:t>
      </w:r>
      <w:r w:rsidR="00F821A6" w:rsidRPr="00B97963">
        <w:rPr>
          <w:rFonts w:ascii="Times New Roman" w:hAnsi="Times New Roman"/>
          <w:sz w:val="26"/>
          <w:szCs w:val="26"/>
        </w:rPr>
        <w:t xml:space="preserve">часто </w:t>
      </w:r>
      <w:r w:rsidR="005C489F" w:rsidRPr="00B97963">
        <w:rPr>
          <w:rFonts w:ascii="Times New Roman" w:hAnsi="Times New Roman"/>
          <w:sz w:val="26"/>
          <w:szCs w:val="26"/>
        </w:rPr>
        <w:t xml:space="preserve">скрытую стигматизацию: </w:t>
      </w:r>
      <w:r w:rsidR="005C489F" w:rsidRPr="00B97963">
        <w:rPr>
          <w:rFonts w:ascii="Times New Roman" w:hAnsi="Times New Roman"/>
          <w:i/>
          <w:sz w:val="26"/>
          <w:szCs w:val="26"/>
        </w:rPr>
        <w:t>Scheinasylant, Asylantenheim, Asylantenstrom</w:t>
      </w:r>
      <w:r w:rsidR="005C489F" w:rsidRPr="00B97963">
        <w:rPr>
          <w:rFonts w:ascii="Times New Roman" w:hAnsi="Times New Roman"/>
          <w:sz w:val="26"/>
          <w:szCs w:val="26"/>
        </w:rPr>
        <w:t>. Он</w:t>
      </w:r>
      <w:r w:rsidR="009557A3" w:rsidRPr="00B97963">
        <w:rPr>
          <w:rFonts w:ascii="Times New Roman" w:hAnsi="Times New Roman"/>
          <w:sz w:val="26"/>
          <w:szCs w:val="26"/>
        </w:rPr>
        <w:t>и</w:t>
      </w:r>
      <w:r w:rsidR="005C489F" w:rsidRPr="00B97963">
        <w:rPr>
          <w:rFonts w:ascii="Times New Roman" w:hAnsi="Times New Roman"/>
          <w:sz w:val="26"/>
          <w:szCs w:val="26"/>
        </w:rPr>
        <w:t xml:space="preserve">, по выражению Ю. Линка, </w:t>
      </w:r>
      <w:r w:rsidR="009557A3" w:rsidRPr="00B97963">
        <w:rPr>
          <w:rFonts w:ascii="Times New Roman" w:hAnsi="Times New Roman"/>
          <w:sz w:val="26"/>
          <w:szCs w:val="26"/>
        </w:rPr>
        <w:t>становя</w:t>
      </w:r>
      <w:r w:rsidR="005C489F" w:rsidRPr="00B97963">
        <w:rPr>
          <w:rFonts w:ascii="Times New Roman" w:hAnsi="Times New Roman"/>
          <w:sz w:val="26"/>
          <w:szCs w:val="26"/>
        </w:rPr>
        <w:t>тся «слов</w:t>
      </w:r>
      <w:r w:rsidR="009557A3" w:rsidRPr="00B97963">
        <w:rPr>
          <w:rFonts w:ascii="Times New Roman" w:hAnsi="Times New Roman"/>
          <w:sz w:val="26"/>
          <w:szCs w:val="26"/>
        </w:rPr>
        <w:t>ами</w:t>
      </w:r>
      <w:r w:rsidR="005C489F" w:rsidRPr="00B97963">
        <w:rPr>
          <w:rFonts w:ascii="Times New Roman" w:hAnsi="Times New Roman"/>
          <w:sz w:val="26"/>
          <w:szCs w:val="26"/>
        </w:rPr>
        <w:t>-убийц</w:t>
      </w:r>
      <w:r w:rsidR="009557A3" w:rsidRPr="00B97963">
        <w:rPr>
          <w:rFonts w:ascii="Times New Roman" w:hAnsi="Times New Roman"/>
          <w:sz w:val="26"/>
          <w:szCs w:val="26"/>
        </w:rPr>
        <w:t>ами</w:t>
      </w:r>
      <w:r w:rsidR="005C489F" w:rsidRPr="00B97963">
        <w:rPr>
          <w:rFonts w:ascii="Times New Roman" w:hAnsi="Times New Roman"/>
          <w:sz w:val="26"/>
          <w:szCs w:val="26"/>
        </w:rPr>
        <w:t>» (</w:t>
      </w:r>
      <w:r w:rsidR="005C489F" w:rsidRPr="00B97963">
        <w:rPr>
          <w:rFonts w:ascii="Times New Roman" w:hAnsi="Times New Roman"/>
          <w:i/>
          <w:sz w:val="26"/>
          <w:szCs w:val="26"/>
        </w:rPr>
        <w:t>Kill-Wort</w:t>
      </w:r>
      <w:r w:rsidRPr="00B97963">
        <w:rPr>
          <w:rFonts w:ascii="Times New Roman" w:hAnsi="Times New Roman"/>
          <w:sz w:val="26"/>
          <w:szCs w:val="26"/>
        </w:rPr>
        <w:t>) [</w:t>
      </w:r>
      <w:r w:rsidR="005C489F" w:rsidRPr="00B97963">
        <w:rPr>
          <w:rFonts w:ascii="Times New Roman" w:hAnsi="Times New Roman"/>
          <w:sz w:val="26"/>
          <w:szCs w:val="26"/>
        </w:rPr>
        <w:t>Link 1983: 37</w:t>
      </w:r>
      <w:r w:rsidRPr="00B97963">
        <w:rPr>
          <w:rFonts w:ascii="Times New Roman" w:hAnsi="Times New Roman"/>
          <w:sz w:val="26"/>
          <w:szCs w:val="26"/>
        </w:rPr>
        <w:t>]</w:t>
      </w:r>
      <w:r w:rsidR="005C489F" w:rsidRPr="00B97963">
        <w:rPr>
          <w:rFonts w:ascii="Times New Roman" w:hAnsi="Times New Roman"/>
          <w:sz w:val="26"/>
          <w:szCs w:val="26"/>
        </w:rPr>
        <w:t xml:space="preserve">. Следует отметить </w:t>
      </w:r>
      <w:r w:rsidR="009557A3" w:rsidRPr="00B97963">
        <w:rPr>
          <w:rFonts w:ascii="Times New Roman" w:hAnsi="Times New Roman"/>
          <w:sz w:val="26"/>
          <w:szCs w:val="26"/>
        </w:rPr>
        <w:t xml:space="preserve">также в этой связи </w:t>
      </w:r>
      <w:r w:rsidR="005C489F" w:rsidRPr="00B97963">
        <w:rPr>
          <w:rFonts w:ascii="Times New Roman" w:hAnsi="Times New Roman"/>
          <w:sz w:val="26"/>
          <w:szCs w:val="26"/>
        </w:rPr>
        <w:t xml:space="preserve">рост негативных коннотаций и образование </w:t>
      </w:r>
      <w:r w:rsidR="009557A3" w:rsidRPr="00B97963">
        <w:rPr>
          <w:rFonts w:ascii="Times New Roman" w:hAnsi="Times New Roman"/>
          <w:sz w:val="26"/>
          <w:szCs w:val="26"/>
        </w:rPr>
        <w:t xml:space="preserve">в немецком языке </w:t>
      </w:r>
      <w:r w:rsidR="005C489F" w:rsidRPr="00B97963">
        <w:rPr>
          <w:rFonts w:ascii="Times New Roman" w:hAnsi="Times New Roman"/>
          <w:sz w:val="26"/>
          <w:szCs w:val="26"/>
        </w:rPr>
        <w:t>новых слов с суффиксом -</w:t>
      </w:r>
      <w:r w:rsidR="005C489F" w:rsidRPr="00B97963">
        <w:rPr>
          <w:rFonts w:ascii="Times New Roman" w:hAnsi="Times New Roman"/>
          <w:i/>
          <w:sz w:val="26"/>
          <w:szCs w:val="26"/>
        </w:rPr>
        <w:t>ant</w:t>
      </w:r>
      <w:r w:rsidR="005C489F" w:rsidRPr="00B97963">
        <w:rPr>
          <w:rFonts w:ascii="Times New Roman" w:hAnsi="Times New Roman"/>
          <w:sz w:val="26"/>
          <w:szCs w:val="26"/>
        </w:rPr>
        <w:t xml:space="preserve">, по типу: </w:t>
      </w:r>
      <w:r w:rsidR="005C489F" w:rsidRPr="00B97963">
        <w:rPr>
          <w:rFonts w:ascii="Times New Roman" w:hAnsi="Times New Roman"/>
          <w:i/>
          <w:sz w:val="26"/>
          <w:szCs w:val="26"/>
        </w:rPr>
        <w:t>Simulant, Ignorant, Querulant, Denunziant</w:t>
      </w:r>
      <w:r w:rsidR="005C489F" w:rsidRPr="00B97963">
        <w:rPr>
          <w:rFonts w:ascii="Times New Roman" w:hAnsi="Times New Roman"/>
          <w:sz w:val="26"/>
          <w:szCs w:val="26"/>
        </w:rPr>
        <w:t xml:space="preserve"> </w:t>
      </w:r>
      <w:r w:rsidRPr="00B97963">
        <w:rPr>
          <w:rFonts w:ascii="Times New Roman" w:hAnsi="Times New Roman"/>
          <w:sz w:val="26"/>
          <w:szCs w:val="26"/>
        </w:rPr>
        <w:t>[</w:t>
      </w:r>
      <w:r w:rsidR="005C489F" w:rsidRPr="00B97963">
        <w:rPr>
          <w:rFonts w:ascii="Times New Roman" w:hAnsi="Times New Roman"/>
          <w:sz w:val="26"/>
          <w:szCs w:val="26"/>
        </w:rPr>
        <w:t>Пастухов 1996</w:t>
      </w:r>
      <w:r w:rsidR="009557A3" w:rsidRPr="00B97963">
        <w:rPr>
          <w:rFonts w:ascii="Times New Roman" w:hAnsi="Times New Roman"/>
          <w:sz w:val="26"/>
          <w:szCs w:val="26"/>
        </w:rPr>
        <w:t xml:space="preserve">: </w:t>
      </w:r>
      <w:r w:rsidRPr="00B97963">
        <w:rPr>
          <w:rFonts w:ascii="Times New Roman" w:hAnsi="Times New Roman"/>
          <w:sz w:val="26"/>
          <w:szCs w:val="26"/>
        </w:rPr>
        <w:t>100]</w:t>
      </w:r>
      <w:r w:rsidR="005C489F" w:rsidRPr="00B97963">
        <w:rPr>
          <w:rFonts w:ascii="Times New Roman" w:hAnsi="Times New Roman"/>
          <w:sz w:val="26"/>
          <w:szCs w:val="26"/>
        </w:rPr>
        <w:t>.</w:t>
      </w:r>
    </w:p>
    <w:p w:rsidR="00FA02FD" w:rsidRPr="00B97963" w:rsidRDefault="009557A3" w:rsidP="00FA02FD">
      <w:pPr>
        <w:pStyle w:val="a7"/>
        <w:rPr>
          <w:rFonts w:ascii="Times New Roman" w:hAnsi="Times New Roman"/>
          <w:sz w:val="26"/>
          <w:szCs w:val="26"/>
        </w:rPr>
      </w:pPr>
      <w:r w:rsidRPr="00B97963">
        <w:rPr>
          <w:rFonts w:ascii="Times New Roman" w:hAnsi="Times New Roman"/>
          <w:sz w:val="26"/>
          <w:szCs w:val="26"/>
        </w:rPr>
        <w:t xml:space="preserve">Подводя тог, заметим, что поле номинаций </w:t>
      </w:r>
      <w:r w:rsidR="00E16CFE" w:rsidRPr="00B97963">
        <w:rPr>
          <w:rFonts w:ascii="Times New Roman" w:hAnsi="Times New Roman"/>
          <w:sz w:val="26"/>
          <w:szCs w:val="26"/>
        </w:rPr>
        <w:t>МД</w:t>
      </w:r>
      <w:r w:rsidRPr="00B97963">
        <w:rPr>
          <w:rFonts w:ascii="Times New Roman" w:hAnsi="Times New Roman"/>
          <w:sz w:val="26"/>
          <w:szCs w:val="26"/>
        </w:rPr>
        <w:t xml:space="preserve"> с</w:t>
      </w:r>
      <w:r w:rsidR="00F821A6" w:rsidRPr="00B97963">
        <w:rPr>
          <w:rFonts w:ascii="Times New Roman" w:hAnsi="Times New Roman"/>
          <w:sz w:val="26"/>
          <w:szCs w:val="26"/>
        </w:rPr>
        <w:t xml:space="preserve"> е</w:t>
      </w:r>
      <w:r w:rsidRPr="00B97963">
        <w:rPr>
          <w:rFonts w:ascii="Times New Roman" w:hAnsi="Times New Roman"/>
          <w:sz w:val="26"/>
          <w:szCs w:val="26"/>
        </w:rPr>
        <w:t xml:space="preserve">го </w:t>
      </w:r>
      <w:r w:rsidR="00E16CFE" w:rsidRPr="00B97963">
        <w:rPr>
          <w:rFonts w:ascii="Times New Roman" w:hAnsi="Times New Roman"/>
          <w:sz w:val="26"/>
          <w:szCs w:val="26"/>
        </w:rPr>
        <w:t>интеграционн</w:t>
      </w:r>
      <w:r w:rsidR="00F821A6" w:rsidRPr="00B97963">
        <w:rPr>
          <w:rFonts w:ascii="Times New Roman" w:hAnsi="Times New Roman"/>
          <w:sz w:val="26"/>
          <w:szCs w:val="26"/>
        </w:rPr>
        <w:t xml:space="preserve">ыми </w:t>
      </w:r>
      <w:r w:rsidR="00E16CFE" w:rsidRPr="00B97963">
        <w:rPr>
          <w:rFonts w:ascii="Times New Roman" w:hAnsi="Times New Roman"/>
          <w:sz w:val="26"/>
          <w:szCs w:val="26"/>
        </w:rPr>
        <w:t>составляющ</w:t>
      </w:r>
      <w:r w:rsidRPr="00B97963">
        <w:rPr>
          <w:rFonts w:ascii="Times New Roman" w:hAnsi="Times New Roman"/>
          <w:sz w:val="26"/>
          <w:szCs w:val="26"/>
        </w:rPr>
        <w:t xml:space="preserve">ими, </w:t>
      </w:r>
      <w:r w:rsidR="00E16CFE" w:rsidRPr="00B97963">
        <w:rPr>
          <w:rFonts w:ascii="Times New Roman" w:hAnsi="Times New Roman"/>
          <w:sz w:val="26"/>
          <w:szCs w:val="26"/>
        </w:rPr>
        <w:t>отража</w:t>
      </w:r>
      <w:r w:rsidR="00F821A6" w:rsidRPr="00B97963">
        <w:rPr>
          <w:rFonts w:ascii="Times New Roman" w:hAnsi="Times New Roman"/>
          <w:sz w:val="26"/>
          <w:szCs w:val="26"/>
        </w:rPr>
        <w:t>е</w:t>
      </w:r>
      <w:r w:rsidR="00E16CFE" w:rsidRPr="00B97963">
        <w:rPr>
          <w:rFonts w:ascii="Times New Roman" w:hAnsi="Times New Roman"/>
          <w:sz w:val="26"/>
          <w:szCs w:val="26"/>
        </w:rPr>
        <w:t>т современно</w:t>
      </w:r>
      <w:r w:rsidRPr="00B97963">
        <w:rPr>
          <w:rFonts w:ascii="Times New Roman" w:hAnsi="Times New Roman"/>
          <w:sz w:val="26"/>
          <w:szCs w:val="26"/>
        </w:rPr>
        <w:t xml:space="preserve">е состояние </w:t>
      </w:r>
      <w:r w:rsidR="00E16CFE" w:rsidRPr="00B97963">
        <w:rPr>
          <w:rFonts w:ascii="Times New Roman" w:hAnsi="Times New Roman"/>
          <w:sz w:val="26"/>
          <w:szCs w:val="26"/>
        </w:rPr>
        <w:t>обществ</w:t>
      </w:r>
      <w:r w:rsidRPr="00B97963">
        <w:rPr>
          <w:rFonts w:ascii="Times New Roman" w:hAnsi="Times New Roman"/>
          <w:sz w:val="26"/>
          <w:szCs w:val="26"/>
        </w:rPr>
        <w:t>а</w:t>
      </w:r>
      <w:r w:rsidR="00B97963" w:rsidRPr="00B97963">
        <w:rPr>
          <w:rFonts w:ascii="Times New Roman" w:hAnsi="Times New Roman"/>
          <w:sz w:val="26"/>
          <w:szCs w:val="26"/>
        </w:rPr>
        <w:t>,</w:t>
      </w:r>
      <w:r w:rsidR="00E16CFE" w:rsidRPr="00B97963">
        <w:rPr>
          <w:rFonts w:ascii="Times New Roman" w:hAnsi="Times New Roman"/>
          <w:sz w:val="26"/>
          <w:szCs w:val="26"/>
        </w:rPr>
        <w:t xml:space="preserve"> как обществ</w:t>
      </w:r>
      <w:r w:rsidRPr="00B97963">
        <w:rPr>
          <w:rFonts w:ascii="Times New Roman" w:hAnsi="Times New Roman"/>
          <w:sz w:val="26"/>
          <w:szCs w:val="26"/>
        </w:rPr>
        <w:t xml:space="preserve">а </w:t>
      </w:r>
      <w:r w:rsidR="00E16CFE" w:rsidRPr="00B97963">
        <w:rPr>
          <w:rFonts w:ascii="Times New Roman" w:hAnsi="Times New Roman"/>
          <w:sz w:val="26"/>
          <w:szCs w:val="26"/>
        </w:rPr>
        <w:t>мигрантов (</w:t>
      </w:r>
      <w:r w:rsidR="00E16CFE" w:rsidRPr="00B97963">
        <w:rPr>
          <w:rFonts w:ascii="Times New Roman" w:hAnsi="Times New Roman"/>
          <w:i/>
          <w:sz w:val="26"/>
          <w:szCs w:val="26"/>
        </w:rPr>
        <w:t>Migrationsgesellschaft</w:t>
      </w:r>
      <w:r w:rsidR="00E16CFE" w:rsidRPr="00B97963">
        <w:rPr>
          <w:rFonts w:ascii="Times New Roman" w:hAnsi="Times New Roman"/>
          <w:sz w:val="26"/>
          <w:szCs w:val="26"/>
        </w:rPr>
        <w:t xml:space="preserve">). Это общество </w:t>
      </w:r>
      <w:r w:rsidRPr="00B97963">
        <w:rPr>
          <w:rFonts w:ascii="Times New Roman" w:hAnsi="Times New Roman"/>
          <w:sz w:val="26"/>
          <w:szCs w:val="26"/>
        </w:rPr>
        <w:t xml:space="preserve">всё больше </w:t>
      </w:r>
      <w:r w:rsidR="00E16CFE" w:rsidRPr="00B97963">
        <w:rPr>
          <w:rFonts w:ascii="Times New Roman" w:hAnsi="Times New Roman"/>
          <w:sz w:val="26"/>
          <w:szCs w:val="26"/>
        </w:rPr>
        <w:t>превращается в многонациональное государство, общество иностранцев и т.п. Ср</w:t>
      </w:r>
      <w:r w:rsidRPr="00B97963">
        <w:rPr>
          <w:rFonts w:ascii="Times New Roman" w:hAnsi="Times New Roman"/>
          <w:sz w:val="26"/>
          <w:szCs w:val="26"/>
        </w:rPr>
        <w:t>авн</w:t>
      </w:r>
      <w:r w:rsidR="00E16CFE" w:rsidRPr="00B97963">
        <w:rPr>
          <w:rFonts w:ascii="Times New Roman" w:hAnsi="Times New Roman"/>
          <w:sz w:val="26"/>
          <w:szCs w:val="26"/>
        </w:rPr>
        <w:t xml:space="preserve">.: </w:t>
      </w:r>
      <w:r w:rsidR="00E16CFE" w:rsidRPr="00B97963">
        <w:rPr>
          <w:rFonts w:ascii="Times New Roman" w:hAnsi="Times New Roman"/>
          <w:i/>
          <w:sz w:val="26"/>
          <w:szCs w:val="26"/>
        </w:rPr>
        <w:t>Melting Pot, Vielvölkerstaat,</w:t>
      </w:r>
      <w:r w:rsidRPr="00B97963">
        <w:rPr>
          <w:rFonts w:ascii="Times New Roman" w:hAnsi="Times New Roman"/>
          <w:i/>
          <w:sz w:val="26"/>
          <w:szCs w:val="26"/>
        </w:rPr>
        <w:t xml:space="preserve"> </w:t>
      </w:r>
      <w:r w:rsidR="00E16CFE" w:rsidRPr="00B97963">
        <w:rPr>
          <w:rFonts w:ascii="Times New Roman" w:hAnsi="Times New Roman"/>
          <w:i/>
          <w:sz w:val="26"/>
          <w:szCs w:val="26"/>
        </w:rPr>
        <w:t>Einwanderungsland</w:t>
      </w:r>
      <w:r w:rsidRPr="00B97963">
        <w:rPr>
          <w:rFonts w:ascii="Times New Roman" w:hAnsi="Times New Roman"/>
          <w:sz w:val="26"/>
          <w:szCs w:val="26"/>
        </w:rPr>
        <w:t>. Д</w:t>
      </w:r>
      <w:r w:rsidR="00E16CFE" w:rsidRPr="00B97963">
        <w:rPr>
          <w:rFonts w:ascii="Times New Roman" w:hAnsi="Times New Roman"/>
          <w:sz w:val="26"/>
          <w:szCs w:val="26"/>
        </w:rPr>
        <w:t>ебаты о политкорректности</w:t>
      </w:r>
      <w:r w:rsidRPr="00B97963">
        <w:rPr>
          <w:rFonts w:ascii="Times New Roman" w:hAnsi="Times New Roman"/>
          <w:sz w:val="26"/>
          <w:szCs w:val="26"/>
        </w:rPr>
        <w:t xml:space="preserve"> и проекции языковых</w:t>
      </w:r>
      <w:r w:rsidR="00E16CFE" w:rsidRPr="00B97963">
        <w:rPr>
          <w:rFonts w:ascii="Times New Roman" w:hAnsi="Times New Roman"/>
          <w:sz w:val="26"/>
          <w:szCs w:val="26"/>
        </w:rPr>
        <w:t xml:space="preserve"> систем </w:t>
      </w:r>
      <w:r w:rsidRPr="00B97963">
        <w:rPr>
          <w:rFonts w:ascii="Times New Roman" w:hAnsi="Times New Roman"/>
          <w:sz w:val="26"/>
          <w:szCs w:val="26"/>
        </w:rPr>
        <w:t xml:space="preserve">в отношении </w:t>
      </w:r>
      <w:r w:rsidR="00F821A6" w:rsidRPr="00B97963">
        <w:rPr>
          <w:rFonts w:ascii="Times New Roman" w:hAnsi="Times New Roman"/>
          <w:sz w:val="26"/>
          <w:szCs w:val="26"/>
        </w:rPr>
        <w:t xml:space="preserve">миграции </w:t>
      </w:r>
      <w:r w:rsidR="00E16CFE" w:rsidRPr="00B97963">
        <w:rPr>
          <w:rFonts w:ascii="Times New Roman" w:hAnsi="Times New Roman"/>
          <w:sz w:val="26"/>
          <w:szCs w:val="26"/>
        </w:rPr>
        <w:t>неоправданно</w:t>
      </w:r>
      <w:r w:rsidRPr="00B97963">
        <w:rPr>
          <w:rFonts w:ascii="Times New Roman" w:hAnsi="Times New Roman"/>
          <w:sz w:val="26"/>
          <w:szCs w:val="26"/>
        </w:rPr>
        <w:t xml:space="preserve"> усложнены</w:t>
      </w:r>
      <w:r w:rsidR="00E16CFE" w:rsidRPr="00B97963">
        <w:rPr>
          <w:rFonts w:ascii="Times New Roman" w:hAnsi="Times New Roman"/>
          <w:sz w:val="26"/>
          <w:szCs w:val="26"/>
        </w:rPr>
        <w:t xml:space="preserve">, </w:t>
      </w:r>
      <w:r w:rsidRPr="00B97963">
        <w:rPr>
          <w:rFonts w:ascii="Times New Roman" w:hAnsi="Times New Roman"/>
          <w:sz w:val="26"/>
          <w:szCs w:val="26"/>
        </w:rPr>
        <w:t xml:space="preserve">т.к. </w:t>
      </w:r>
      <w:r w:rsidR="00DB6A57" w:rsidRPr="00B97963">
        <w:rPr>
          <w:rFonts w:ascii="Times New Roman" w:hAnsi="Times New Roman"/>
          <w:sz w:val="26"/>
          <w:szCs w:val="26"/>
        </w:rPr>
        <w:t xml:space="preserve">мигранты, как </w:t>
      </w:r>
      <w:r w:rsidRPr="00B97963">
        <w:rPr>
          <w:rFonts w:ascii="Times New Roman" w:hAnsi="Times New Roman"/>
          <w:sz w:val="26"/>
          <w:szCs w:val="26"/>
        </w:rPr>
        <w:t>коммуниканты</w:t>
      </w:r>
      <w:r w:rsidR="00DB6A57" w:rsidRPr="00B97963">
        <w:rPr>
          <w:rFonts w:ascii="Times New Roman" w:hAnsi="Times New Roman"/>
          <w:sz w:val="26"/>
          <w:szCs w:val="26"/>
        </w:rPr>
        <w:t xml:space="preserve">, </w:t>
      </w:r>
      <w:r w:rsidR="00E16CFE" w:rsidRPr="00B97963">
        <w:rPr>
          <w:rFonts w:ascii="Times New Roman" w:hAnsi="Times New Roman"/>
          <w:sz w:val="26"/>
          <w:szCs w:val="26"/>
        </w:rPr>
        <w:t>мало чем могут помочь этому процессу</w:t>
      </w:r>
      <w:r w:rsidR="00F821A6" w:rsidRPr="00B97963">
        <w:rPr>
          <w:rFonts w:ascii="Times New Roman" w:hAnsi="Times New Roman"/>
          <w:sz w:val="26"/>
          <w:szCs w:val="26"/>
        </w:rPr>
        <w:t xml:space="preserve">. При этом </w:t>
      </w:r>
      <w:r w:rsidRPr="00B97963">
        <w:rPr>
          <w:rFonts w:ascii="Times New Roman" w:hAnsi="Times New Roman"/>
          <w:sz w:val="26"/>
          <w:szCs w:val="26"/>
        </w:rPr>
        <w:t>они активно инвольвированы в него</w:t>
      </w:r>
      <w:r w:rsidR="00E16CFE" w:rsidRPr="00B97963">
        <w:rPr>
          <w:rFonts w:ascii="Times New Roman" w:hAnsi="Times New Roman"/>
          <w:sz w:val="26"/>
          <w:szCs w:val="26"/>
        </w:rPr>
        <w:t xml:space="preserve">, </w:t>
      </w:r>
      <w:r w:rsidR="00F821A6" w:rsidRPr="00B97963">
        <w:rPr>
          <w:rFonts w:ascii="Times New Roman" w:hAnsi="Times New Roman"/>
          <w:sz w:val="26"/>
          <w:szCs w:val="26"/>
        </w:rPr>
        <w:t xml:space="preserve">но </w:t>
      </w:r>
      <w:r w:rsidRPr="00B97963">
        <w:rPr>
          <w:rFonts w:ascii="Times New Roman" w:hAnsi="Times New Roman"/>
          <w:sz w:val="26"/>
          <w:szCs w:val="26"/>
        </w:rPr>
        <w:t xml:space="preserve">не в силах </w:t>
      </w:r>
      <w:r w:rsidR="00E16CFE" w:rsidRPr="00B97963">
        <w:rPr>
          <w:rFonts w:ascii="Times New Roman" w:hAnsi="Times New Roman"/>
          <w:sz w:val="26"/>
          <w:szCs w:val="26"/>
        </w:rPr>
        <w:t xml:space="preserve">что-то изменить в </w:t>
      </w:r>
      <w:r w:rsidRPr="00B97963">
        <w:rPr>
          <w:rFonts w:ascii="Times New Roman" w:hAnsi="Times New Roman"/>
          <w:sz w:val="26"/>
          <w:szCs w:val="26"/>
        </w:rPr>
        <w:t>своей судьбе</w:t>
      </w:r>
      <w:r w:rsidR="00F821A6" w:rsidRPr="00B97963">
        <w:rPr>
          <w:rFonts w:ascii="Times New Roman" w:hAnsi="Times New Roman"/>
          <w:sz w:val="26"/>
          <w:szCs w:val="26"/>
        </w:rPr>
        <w:t xml:space="preserve"> </w:t>
      </w:r>
      <w:r w:rsidRPr="00B97963">
        <w:rPr>
          <w:rFonts w:ascii="Times New Roman" w:hAnsi="Times New Roman"/>
          <w:sz w:val="26"/>
          <w:szCs w:val="26"/>
        </w:rPr>
        <w:t xml:space="preserve">и поэтому </w:t>
      </w:r>
      <w:r w:rsidR="00F821A6" w:rsidRPr="00B97963">
        <w:rPr>
          <w:rFonts w:ascii="Times New Roman" w:hAnsi="Times New Roman"/>
          <w:sz w:val="26"/>
          <w:szCs w:val="26"/>
        </w:rPr>
        <w:t xml:space="preserve">вынуждены </w:t>
      </w:r>
      <w:r w:rsidR="00E16CFE" w:rsidRPr="00B97963">
        <w:rPr>
          <w:rFonts w:ascii="Times New Roman" w:hAnsi="Times New Roman"/>
          <w:sz w:val="26"/>
          <w:szCs w:val="26"/>
        </w:rPr>
        <w:t xml:space="preserve">уезжать из родных мест и </w:t>
      </w:r>
      <w:r w:rsidR="00B97963" w:rsidRPr="00B97963">
        <w:rPr>
          <w:rFonts w:ascii="Times New Roman" w:hAnsi="Times New Roman"/>
          <w:sz w:val="26"/>
          <w:szCs w:val="26"/>
        </w:rPr>
        <w:t xml:space="preserve">оседать </w:t>
      </w:r>
      <w:r w:rsidR="00E16CFE" w:rsidRPr="00B97963">
        <w:rPr>
          <w:rFonts w:ascii="Times New Roman" w:hAnsi="Times New Roman"/>
          <w:sz w:val="26"/>
          <w:szCs w:val="26"/>
        </w:rPr>
        <w:t>в стран</w:t>
      </w:r>
      <w:r w:rsidR="00B97963" w:rsidRPr="00B97963">
        <w:rPr>
          <w:rFonts w:ascii="Times New Roman" w:hAnsi="Times New Roman"/>
          <w:sz w:val="26"/>
          <w:szCs w:val="26"/>
        </w:rPr>
        <w:t>ах</w:t>
      </w:r>
      <w:r w:rsidR="00E16CFE" w:rsidRPr="00B97963">
        <w:rPr>
          <w:rFonts w:ascii="Times New Roman" w:hAnsi="Times New Roman"/>
          <w:sz w:val="26"/>
          <w:szCs w:val="26"/>
        </w:rPr>
        <w:t xml:space="preserve"> с </w:t>
      </w:r>
      <w:r w:rsidR="00B97963" w:rsidRPr="00B97963">
        <w:rPr>
          <w:rFonts w:ascii="Times New Roman" w:hAnsi="Times New Roman"/>
          <w:sz w:val="26"/>
          <w:szCs w:val="26"/>
        </w:rPr>
        <w:t xml:space="preserve">чужой </w:t>
      </w:r>
      <w:r w:rsidR="00E16CFE" w:rsidRPr="00B97963">
        <w:rPr>
          <w:rFonts w:ascii="Times New Roman" w:hAnsi="Times New Roman"/>
          <w:sz w:val="26"/>
          <w:szCs w:val="26"/>
        </w:rPr>
        <w:t>культур</w:t>
      </w:r>
      <w:r w:rsidR="00B97963" w:rsidRPr="00B97963">
        <w:rPr>
          <w:rFonts w:ascii="Times New Roman" w:hAnsi="Times New Roman"/>
          <w:sz w:val="26"/>
          <w:szCs w:val="26"/>
        </w:rPr>
        <w:t>ой</w:t>
      </w:r>
      <w:r w:rsidR="00E16CFE" w:rsidRPr="00B97963">
        <w:rPr>
          <w:rFonts w:ascii="Times New Roman" w:hAnsi="Times New Roman"/>
          <w:sz w:val="26"/>
          <w:szCs w:val="26"/>
        </w:rPr>
        <w:t xml:space="preserve">. </w:t>
      </w:r>
      <w:r w:rsidR="00F821A6" w:rsidRPr="00B97963">
        <w:rPr>
          <w:rFonts w:ascii="Times New Roman" w:hAnsi="Times New Roman"/>
          <w:sz w:val="26"/>
          <w:szCs w:val="26"/>
        </w:rPr>
        <w:t xml:space="preserve">Характерно, что в </w:t>
      </w:r>
      <w:r w:rsidRPr="00B97963">
        <w:rPr>
          <w:rFonts w:ascii="Times New Roman" w:hAnsi="Times New Roman"/>
          <w:sz w:val="26"/>
          <w:szCs w:val="26"/>
        </w:rPr>
        <w:t xml:space="preserve">идеологически </w:t>
      </w:r>
      <w:r w:rsidR="00E16CFE" w:rsidRPr="00B97963">
        <w:rPr>
          <w:rFonts w:ascii="Times New Roman" w:hAnsi="Times New Roman"/>
          <w:sz w:val="26"/>
          <w:szCs w:val="26"/>
        </w:rPr>
        <w:t>уничижительно</w:t>
      </w:r>
      <w:r w:rsidR="00F821A6" w:rsidRPr="00B97963">
        <w:rPr>
          <w:rFonts w:ascii="Times New Roman" w:hAnsi="Times New Roman"/>
          <w:sz w:val="26"/>
          <w:szCs w:val="26"/>
        </w:rPr>
        <w:t xml:space="preserve">й номинации </w:t>
      </w:r>
      <w:r w:rsidR="00683436" w:rsidRPr="00B97963">
        <w:rPr>
          <w:rFonts w:ascii="Times New Roman" w:hAnsi="Times New Roman"/>
          <w:sz w:val="26"/>
          <w:szCs w:val="26"/>
        </w:rPr>
        <w:t xml:space="preserve">мигрантов </w:t>
      </w:r>
      <w:r w:rsidRPr="00B97963">
        <w:rPr>
          <w:rFonts w:ascii="Times New Roman" w:hAnsi="Times New Roman"/>
          <w:sz w:val="26"/>
          <w:szCs w:val="26"/>
        </w:rPr>
        <w:t xml:space="preserve">и </w:t>
      </w:r>
      <w:r w:rsidR="00DB6A57" w:rsidRPr="00B97963">
        <w:rPr>
          <w:rFonts w:ascii="Times New Roman" w:hAnsi="Times New Roman"/>
          <w:sz w:val="26"/>
          <w:szCs w:val="26"/>
        </w:rPr>
        <w:t xml:space="preserve">миграционных </w:t>
      </w:r>
      <w:r w:rsidRPr="00B97963">
        <w:rPr>
          <w:rFonts w:ascii="Times New Roman" w:hAnsi="Times New Roman"/>
          <w:sz w:val="26"/>
          <w:szCs w:val="26"/>
        </w:rPr>
        <w:t>процесс</w:t>
      </w:r>
      <w:r w:rsidR="00DB6A57" w:rsidRPr="00B97963">
        <w:rPr>
          <w:rFonts w:ascii="Times New Roman" w:hAnsi="Times New Roman"/>
          <w:sz w:val="26"/>
          <w:szCs w:val="26"/>
        </w:rPr>
        <w:t xml:space="preserve">ов не редко </w:t>
      </w:r>
      <w:r w:rsidR="00F821A6" w:rsidRPr="00B97963">
        <w:rPr>
          <w:rFonts w:ascii="Times New Roman" w:hAnsi="Times New Roman"/>
          <w:sz w:val="26"/>
          <w:szCs w:val="26"/>
        </w:rPr>
        <w:t xml:space="preserve">отмечаются </w:t>
      </w:r>
      <w:r w:rsidR="00E16CFE" w:rsidRPr="00B97963">
        <w:rPr>
          <w:rFonts w:ascii="Times New Roman" w:hAnsi="Times New Roman"/>
          <w:sz w:val="26"/>
          <w:szCs w:val="26"/>
        </w:rPr>
        <w:t>нелегитимн</w:t>
      </w:r>
      <w:r w:rsidR="00DB6A57" w:rsidRPr="00B97963">
        <w:rPr>
          <w:rFonts w:ascii="Times New Roman" w:hAnsi="Times New Roman"/>
          <w:sz w:val="26"/>
          <w:szCs w:val="26"/>
        </w:rPr>
        <w:t xml:space="preserve">ые </w:t>
      </w:r>
      <w:r w:rsidR="00E16CFE" w:rsidRPr="00B97963">
        <w:rPr>
          <w:rFonts w:ascii="Times New Roman" w:hAnsi="Times New Roman"/>
          <w:sz w:val="26"/>
          <w:szCs w:val="26"/>
        </w:rPr>
        <w:t>и</w:t>
      </w:r>
      <w:r w:rsidRPr="00B97963">
        <w:rPr>
          <w:rFonts w:ascii="Times New Roman" w:hAnsi="Times New Roman"/>
          <w:sz w:val="26"/>
          <w:szCs w:val="26"/>
        </w:rPr>
        <w:t>ли</w:t>
      </w:r>
      <w:r w:rsidR="00E16CFE" w:rsidRPr="00B97963">
        <w:rPr>
          <w:rFonts w:ascii="Times New Roman" w:hAnsi="Times New Roman"/>
          <w:sz w:val="26"/>
          <w:szCs w:val="26"/>
        </w:rPr>
        <w:t xml:space="preserve"> даже насильственн</w:t>
      </w:r>
      <w:r w:rsidR="00DB6A57" w:rsidRPr="00B97963">
        <w:rPr>
          <w:rFonts w:ascii="Times New Roman" w:hAnsi="Times New Roman"/>
          <w:sz w:val="26"/>
          <w:szCs w:val="26"/>
        </w:rPr>
        <w:t>ые реакции</w:t>
      </w:r>
      <w:r w:rsidR="00E16CFE" w:rsidRPr="00B97963">
        <w:rPr>
          <w:rFonts w:ascii="Times New Roman" w:hAnsi="Times New Roman"/>
          <w:sz w:val="26"/>
          <w:szCs w:val="26"/>
        </w:rPr>
        <w:t xml:space="preserve">. </w:t>
      </w:r>
      <w:r w:rsidRPr="00B97963">
        <w:rPr>
          <w:rFonts w:ascii="Times New Roman" w:hAnsi="Times New Roman"/>
          <w:sz w:val="26"/>
          <w:szCs w:val="26"/>
        </w:rPr>
        <w:t xml:space="preserve">Язык </w:t>
      </w:r>
      <w:r w:rsidR="00F821A6" w:rsidRPr="00B97963">
        <w:rPr>
          <w:rFonts w:ascii="Times New Roman" w:hAnsi="Times New Roman"/>
          <w:sz w:val="26"/>
          <w:szCs w:val="26"/>
        </w:rPr>
        <w:t xml:space="preserve">активно </w:t>
      </w:r>
      <w:r w:rsidR="00E16CFE" w:rsidRPr="00B97963">
        <w:rPr>
          <w:rFonts w:ascii="Times New Roman" w:hAnsi="Times New Roman"/>
          <w:sz w:val="26"/>
          <w:szCs w:val="26"/>
        </w:rPr>
        <w:t>подогрева</w:t>
      </w:r>
      <w:r w:rsidRPr="00B97963">
        <w:rPr>
          <w:rFonts w:ascii="Times New Roman" w:hAnsi="Times New Roman"/>
          <w:sz w:val="26"/>
          <w:szCs w:val="26"/>
        </w:rPr>
        <w:t xml:space="preserve">ет </w:t>
      </w:r>
      <w:r w:rsidR="00F821A6" w:rsidRPr="00B97963">
        <w:rPr>
          <w:rFonts w:ascii="Times New Roman" w:hAnsi="Times New Roman"/>
          <w:sz w:val="26"/>
          <w:szCs w:val="26"/>
        </w:rPr>
        <w:t>р</w:t>
      </w:r>
      <w:r w:rsidR="00E16CFE" w:rsidRPr="00B97963">
        <w:rPr>
          <w:rFonts w:ascii="Times New Roman" w:hAnsi="Times New Roman"/>
          <w:sz w:val="26"/>
          <w:szCs w:val="26"/>
        </w:rPr>
        <w:t>асистские на</w:t>
      </w:r>
      <w:r w:rsidRPr="00B97963">
        <w:rPr>
          <w:rFonts w:ascii="Times New Roman" w:hAnsi="Times New Roman"/>
          <w:sz w:val="26"/>
          <w:szCs w:val="26"/>
        </w:rPr>
        <w:t xml:space="preserve">строения. </w:t>
      </w:r>
      <w:r w:rsidR="00FA02FD" w:rsidRPr="00B97963">
        <w:rPr>
          <w:rFonts w:ascii="Times New Roman" w:hAnsi="Times New Roman"/>
          <w:sz w:val="26"/>
          <w:szCs w:val="26"/>
        </w:rPr>
        <w:t xml:space="preserve">Понятно, что </w:t>
      </w:r>
      <w:r w:rsidR="00F821A6" w:rsidRPr="00B97963">
        <w:rPr>
          <w:rFonts w:ascii="Times New Roman" w:hAnsi="Times New Roman"/>
          <w:sz w:val="26"/>
          <w:szCs w:val="26"/>
        </w:rPr>
        <w:t>данное положение являе</w:t>
      </w:r>
      <w:r w:rsidR="00FA02FD" w:rsidRPr="00B97963">
        <w:rPr>
          <w:rFonts w:ascii="Times New Roman" w:hAnsi="Times New Roman"/>
          <w:sz w:val="26"/>
          <w:szCs w:val="26"/>
        </w:rPr>
        <w:t xml:space="preserve">тся </w:t>
      </w:r>
      <w:r w:rsidR="00DB6A57" w:rsidRPr="00B97963">
        <w:rPr>
          <w:rFonts w:ascii="Times New Roman" w:hAnsi="Times New Roman"/>
          <w:sz w:val="26"/>
          <w:szCs w:val="26"/>
        </w:rPr>
        <w:t xml:space="preserve">в первую очередь </w:t>
      </w:r>
      <w:r w:rsidR="00FA02FD" w:rsidRPr="00B97963">
        <w:rPr>
          <w:rFonts w:ascii="Times New Roman" w:hAnsi="Times New Roman"/>
          <w:sz w:val="26"/>
          <w:szCs w:val="26"/>
        </w:rPr>
        <w:t xml:space="preserve">следствием политических процессов, </w:t>
      </w:r>
      <w:r w:rsidR="00E56562" w:rsidRPr="00B97963">
        <w:rPr>
          <w:rFonts w:ascii="Times New Roman" w:hAnsi="Times New Roman"/>
          <w:sz w:val="26"/>
          <w:szCs w:val="26"/>
        </w:rPr>
        <w:t xml:space="preserve">в т.ч. наблюдаемой </w:t>
      </w:r>
      <w:r w:rsidR="00F821A6" w:rsidRPr="00B97963">
        <w:rPr>
          <w:rFonts w:ascii="Times New Roman" w:hAnsi="Times New Roman"/>
          <w:sz w:val="26"/>
          <w:szCs w:val="26"/>
        </w:rPr>
        <w:t>в этом поле «</w:t>
      </w:r>
      <w:r w:rsidR="00F821A6" w:rsidRPr="00B97963">
        <w:rPr>
          <w:rFonts w:ascii="Times New Roman" w:hAnsi="Times New Roman"/>
          <w:i/>
          <w:sz w:val="26"/>
          <w:szCs w:val="26"/>
        </w:rPr>
        <w:t>борьбой</w:t>
      </w:r>
      <w:r w:rsidR="00E56562" w:rsidRPr="00B97963">
        <w:rPr>
          <w:rFonts w:ascii="Times New Roman" w:hAnsi="Times New Roman"/>
          <w:i/>
          <w:sz w:val="26"/>
          <w:szCs w:val="26"/>
        </w:rPr>
        <w:t xml:space="preserve"> за значение</w:t>
      </w:r>
      <w:r w:rsidR="00E56562" w:rsidRPr="00B97963">
        <w:rPr>
          <w:rFonts w:ascii="Times New Roman" w:hAnsi="Times New Roman"/>
          <w:sz w:val="26"/>
          <w:szCs w:val="26"/>
        </w:rPr>
        <w:t>», борьб</w:t>
      </w:r>
      <w:r w:rsidR="00B97963" w:rsidRPr="00B97963">
        <w:rPr>
          <w:rFonts w:ascii="Times New Roman" w:hAnsi="Times New Roman"/>
          <w:sz w:val="26"/>
          <w:szCs w:val="26"/>
        </w:rPr>
        <w:t xml:space="preserve">ой </w:t>
      </w:r>
      <w:r w:rsidR="00E56562" w:rsidRPr="00B97963">
        <w:rPr>
          <w:rFonts w:ascii="Times New Roman" w:hAnsi="Times New Roman"/>
          <w:sz w:val="26"/>
          <w:szCs w:val="26"/>
        </w:rPr>
        <w:t>за власть, за стремление утвердить значения, за которыми как правило, стоят чьи-то интересы, осознаваемые самими говорящими,</w:t>
      </w:r>
      <w:r w:rsidR="00B97963" w:rsidRPr="00B97963">
        <w:rPr>
          <w:rFonts w:ascii="Times New Roman" w:hAnsi="Times New Roman"/>
          <w:sz w:val="26"/>
          <w:szCs w:val="26"/>
        </w:rPr>
        <w:t xml:space="preserve"> или нет [</w:t>
      </w:r>
      <w:r w:rsidR="00E56562" w:rsidRPr="00B97963">
        <w:rPr>
          <w:rFonts w:ascii="Times New Roman" w:hAnsi="Times New Roman"/>
          <w:sz w:val="26"/>
          <w:szCs w:val="26"/>
        </w:rPr>
        <w:t>Зверева 2014: 88</w:t>
      </w:r>
      <w:r w:rsidR="00B97963" w:rsidRPr="00B97963">
        <w:rPr>
          <w:rFonts w:ascii="Times New Roman" w:hAnsi="Times New Roman"/>
          <w:sz w:val="26"/>
          <w:szCs w:val="26"/>
        </w:rPr>
        <w:t>]</w:t>
      </w:r>
      <w:r w:rsidR="00E56562" w:rsidRPr="00B97963">
        <w:rPr>
          <w:rFonts w:ascii="Times New Roman" w:hAnsi="Times New Roman"/>
          <w:sz w:val="26"/>
          <w:szCs w:val="26"/>
        </w:rPr>
        <w:t xml:space="preserve">. Именно эти значения лежат в основе </w:t>
      </w:r>
      <w:r w:rsidR="00FA02FD" w:rsidRPr="00B97963">
        <w:rPr>
          <w:rFonts w:ascii="Times New Roman" w:hAnsi="Times New Roman"/>
          <w:sz w:val="26"/>
          <w:szCs w:val="26"/>
        </w:rPr>
        <w:t>це</w:t>
      </w:r>
      <w:r w:rsidR="00DB6A57" w:rsidRPr="00B97963">
        <w:rPr>
          <w:rFonts w:ascii="Times New Roman" w:hAnsi="Times New Roman"/>
          <w:sz w:val="26"/>
          <w:szCs w:val="26"/>
        </w:rPr>
        <w:t xml:space="preserve">льнооформленности </w:t>
      </w:r>
      <w:r w:rsidR="00FA02FD" w:rsidRPr="00B97963">
        <w:rPr>
          <w:rFonts w:ascii="Times New Roman" w:hAnsi="Times New Roman"/>
          <w:sz w:val="26"/>
          <w:szCs w:val="26"/>
        </w:rPr>
        <w:t xml:space="preserve">МД, которые </w:t>
      </w:r>
      <w:r w:rsidR="00E56562" w:rsidRPr="00B97963">
        <w:rPr>
          <w:rFonts w:ascii="Times New Roman" w:hAnsi="Times New Roman"/>
          <w:sz w:val="26"/>
          <w:szCs w:val="26"/>
        </w:rPr>
        <w:t xml:space="preserve">изменяются и </w:t>
      </w:r>
      <w:r w:rsidR="00FA02FD" w:rsidRPr="00B97963">
        <w:rPr>
          <w:rFonts w:ascii="Times New Roman" w:hAnsi="Times New Roman"/>
          <w:sz w:val="26"/>
          <w:szCs w:val="26"/>
        </w:rPr>
        <w:t>модифицируются</w:t>
      </w:r>
      <w:r w:rsidR="00F821A6" w:rsidRPr="00B97963">
        <w:rPr>
          <w:rFonts w:ascii="Times New Roman" w:hAnsi="Times New Roman"/>
          <w:sz w:val="26"/>
          <w:szCs w:val="26"/>
        </w:rPr>
        <w:t xml:space="preserve"> практически каждый день</w:t>
      </w:r>
      <w:r w:rsidR="00FA02FD" w:rsidRPr="00B97963">
        <w:rPr>
          <w:rFonts w:ascii="Times New Roman" w:hAnsi="Times New Roman"/>
          <w:sz w:val="26"/>
          <w:szCs w:val="26"/>
        </w:rPr>
        <w:t xml:space="preserve">. </w:t>
      </w:r>
    </w:p>
    <w:p w:rsidR="00E16CFE" w:rsidRPr="00016C32" w:rsidRDefault="00E16CFE" w:rsidP="00E16CFE">
      <w:pPr>
        <w:pStyle w:val="a7"/>
        <w:rPr>
          <w:rFonts w:ascii="Times New Roman" w:hAnsi="Times New Roman"/>
          <w:b/>
          <w:sz w:val="24"/>
          <w:szCs w:val="24"/>
        </w:rPr>
      </w:pPr>
      <w:r w:rsidRPr="00016C32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B71068" w:rsidRPr="00016C32" w:rsidRDefault="00B71068" w:rsidP="00B71068">
      <w:pPr>
        <w:pStyle w:val="a7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16C32">
        <w:rPr>
          <w:rFonts w:ascii="Times New Roman" w:hAnsi="Times New Roman"/>
          <w:sz w:val="24"/>
          <w:szCs w:val="24"/>
        </w:rPr>
        <w:t xml:space="preserve">Зверева Н. Дискурсы о мигрантах в современной российской прессе: стратегии борьбы за значение // Новое литературное обозрение. – 2014. – № 4(128). – С. </w:t>
      </w:r>
      <w:r w:rsidRPr="00016C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88-96.</w:t>
      </w:r>
    </w:p>
    <w:p w:rsidR="00016C32" w:rsidRPr="00016C32" w:rsidRDefault="00B71068" w:rsidP="00016C32">
      <w:pPr>
        <w:pStyle w:val="a7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016C32">
        <w:rPr>
          <w:rFonts w:ascii="Times New Roman" w:hAnsi="Times New Roman"/>
          <w:sz w:val="24"/>
          <w:szCs w:val="24"/>
        </w:rPr>
        <w:t>Пастухов А.Г. Идеологически маркированная лекcика в немецком подъязыке философии. – Дис... канд. филол. наук / 10.02.04. – Киев: Киевск. гос. лингв. ун-т, 1996. – 146 с.</w:t>
      </w:r>
    </w:p>
    <w:p w:rsidR="00016C32" w:rsidRPr="00016C32" w:rsidRDefault="00016C32" w:rsidP="00016C32">
      <w:pPr>
        <w:pStyle w:val="a7"/>
        <w:spacing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016C32">
        <w:rPr>
          <w:rFonts w:ascii="Times New Roman" w:hAnsi="Times New Roman"/>
          <w:bCs/>
          <w:sz w:val="24"/>
          <w:szCs w:val="24"/>
        </w:rPr>
        <w:t>Пастухов А.Г. “Unser” как идеологическое клише // Язык и социум: Материалы II Международной науч. конф. – Минск, 1998. – ч.</w:t>
      </w:r>
      <w:r>
        <w:rPr>
          <w:rFonts w:ascii="Times New Roman" w:hAnsi="Times New Roman"/>
          <w:bCs/>
          <w:sz w:val="24"/>
          <w:szCs w:val="24"/>
        </w:rPr>
        <w:t> </w:t>
      </w:r>
      <w:r w:rsidRPr="00016C32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6C32">
        <w:rPr>
          <w:rFonts w:ascii="Times New Roman" w:hAnsi="Times New Roman"/>
          <w:bCs/>
          <w:sz w:val="24"/>
          <w:szCs w:val="24"/>
        </w:rPr>
        <w:t>– С. 126-127.</w:t>
      </w:r>
    </w:p>
    <w:p w:rsidR="00E16CFE" w:rsidRPr="00016C32" w:rsidRDefault="00E16CFE" w:rsidP="00E16CFE">
      <w:pPr>
        <w:pStyle w:val="a7"/>
        <w:spacing w:line="240" w:lineRule="auto"/>
        <w:ind w:left="567" w:hanging="567"/>
        <w:rPr>
          <w:rFonts w:ascii="Times New Roman" w:hAnsi="Times New Roman"/>
          <w:sz w:val="24"/>
          <w:szCs w:val="24"/>
          <w:lang w:val="de-DE"/>
        </w:rPr>
      </w:pPr>
      <w:r w:rsidRPr="00016C32">
        <w:rPr>
          <w:rFonts w:ascii="Times New Roman" w:hAnsi="Times New Roman"/>
          <w:sz w:val="24"/>
          <w:szCs w:val="24"/>
          <w:lang w:val="de-DE"/>
        </w:rPr>
        <w:t>Jung, Matthias, Wengeler, Martin, Böke, Karin: (Hrsg.). Die Sprache des Migrationsdiskurses. Das Reden über "Ausländer" in Medien, Politik und Alltag. – Wiesbaden: Westdeutscher Verlag. 1997. – 405 S.</w:t>
      </w:r>
    </w:p>
    <w:p w:rsidR="00E16CFE" w:rsidRPr="00016C32" w:rsidRDefault="00E16CFE" w:rsidP="00E16CFE">
      <w:pPr>
        <w:pStyle w:val="a7"/>
        <w:spacing w:line="240" w:lineRule="auto"/>
        <w:ind w:left="567" w:hanging="567"/>
        <w:rPr>
          <w:rFonts w:ascii="Times New Roman" w:hAnsi="Times New Roman"/>
          <w:sz w:val="24"/>
          <w:szCs w:val="24"/>
          <w:lang w:val="de-DE"/>
        </w:rPr>
      </w:pPr>
      <w:r w:rsidRPr="00016C32">
        <w:rPr>
          <w:rFonts w:ascii="Times New Roman" w:hAnsi="Times New Roman"/>
          <w:sz w:val="24"/>
          <w:szCs w:val="24"/>
          <w:lang w:val="de-DE"/>
        </w:rPr>
        <w:t>Link, Jürgen: Asylanten. Ein Killwort. In: KulturRevolution 2. – 1983. – S. 37.</w:t>
      </w:r>
    </w:p>
    <w:p w:rsidR="00E16CFE" w:rsidRPr="00016C32" w:rsidRDefault="00E16CFE" w:rsidP="00E16CFE">
      <w:pPr>
        <w:pStyle w:val="a7"/>
        <w:spacing w:line="240" w:lineRule="auto"/>
        <w:ind w:left="567" w:hanging="567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de-DE"/>
        </w:rPr>
      </w:pPr>
      <w:r w:rsidRPr="00016C32">
        <w:rPr>
          <w:rFonts w:ascii="Times New Roman" w:hAnsi="Times New Roman"/>
          <w:sz w:val="24"/>
          <w:szCs w:val="24"/>
          <w:lang w:val="de-DE"/>
        </w:rPr>
        <w:t xml:space="preserve">Niehr, Thomas: Einwanderungsdiskurs. </w:t>
      </w:r>
      <w:r w:rsidRPr="00016C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de-DE"/>
        </w:rPr>
        <w:t xml:space="preserve">Vorkommende Argumente. </w:t>
      </w:r>
      <w:r w:rsidRPr="00016C32">
        <w:rPr>
          <w:rFonts w:ascii="Times New Roman" w:hAnsi="Times New Roman"/>
          <w:sz w:val="24"/>
          <w:szCs w:val="24"/>
          <w:lang w:val="de-DE"/>
        </w:rPr>
        <w:t xml:space="preserve">– </w:t>
      </w:r>
      <w:r w:rsidRPr="00016C32">
        <w:rPr>
          <w:rFonts w:ascii="Times New Roman" w:hAnsi="Times New Roman"/>
          <w:sz w:val="24"/>
          <w:szCs w:val="24"/>
        </w:rPr>
        <w:t>Эл</w:t>
      </w:r>
      <w:r w:rsidRPr="00016C32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016C32">
        <w:rPr>
          <w:rFonts w:ascii="Times New Roman" w:hAnsi="Times New Roman"/>
          <w:sz w:val="24"/>
          <w:szCs w:val="24"/>
        </w:rPr>
        <w:t>ресурс</w:t>
      </w:r>
      <w:r w:rsidRPr="00016C32">
        <w:rPr>
          <w:rFonts w:ascii="Times New Roman" w:hAnsi="Times New Roman"/>
          <w:sz w:val="24"/>
          <w:szCs w:val="24"/>
          <w:lang w:val="de-DE"/>
        </w:rPr>
        <w:t xml:space="preserve">. – </w:t>
      </w:r>
      <w:r w:rsidRPr="00016C32">
        <w:rPr>
          <w:rFonts w:ascii="Times New Roman" w:hAnsi="Times New Roman"/>
          <w:sz w:val="24"/>
          <w:szCs w:val="24"/>
        </w:rPr>
        <w:t>Режим</w:t>
      </w:r>
      <w:r w:rsidRPr="00016C3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16C32">
        <w:rPr>
          <w:rFonts w:ascii="Times New Roman" w:hAnsi="Times New Roman"/>
          <w:sz w:val="24"/>
          <w:szCs w:val="24"/>
        </w:rPr>
        <w:t>доступа</w:t>
      </w:r>
      <w:r w:rsidRPr="00016C32">
        <w:rPr>
          <w:rFonts w:ascii="Times New Roman" w:hAnsi="Times New Roman"/>
          <w:sz w:val="24"/>
          <w:szCs w:val="24"/>
          <w:lang w:val="de-DE"/>
        </w:rPr>
        <w:t xml:space="preserve">:  </w:t>
      </w:r>
      <w:hyperlink r:id="rId7" w:history="1">
        <w:r w:rsidRPr="00F821A6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  <w:lang w:val="de-DE"/>
          </w:rPr>
          <w:t>https://www.phil-fak.uni-duesseldorf.de/germ1/migration/arg_tn.html</w:t>
        </w:r>
      </w:hyperlink>
    </w:p>
    <w:p w:rsidR="00B71068" w:rsidRPr="00016C32" w:rsidRDefault="00B71068">
      <w:pPr>
        <w:pStyle w:val="a7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sectPr w:rsidR="00B71068" w:rsidRPr="00016C32" w:rsidSect="00B71068">
      <w:pgSz w:w="11906" w:h="16838" w:code="9"/>
      <w:pgMar w:top="1134" w:right="849" w:bottom="1134" w:left="11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1D" w:rsidRDefault="0002351D">
      <w:r>
        <w:separator/>
      </w:r>
    </w:p>
  </w:endnote>
  <w:endnote w:type="continuationSeparator" w:id="1">
    <w:p w:rsidR="0002351D" w:rsidRDefault="0002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BaskervilleIT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1D" w:rsidRDefault="0002351D">
      <w:r>
        <w:separator/>
      </w:r>
    </w:p>
  </w:footnote>
  <w:footnote w:type="continuationSeparator" w:id="1">
    <w:p w:rsidR="0002351D" w:rsidRDefault="00023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63A2"/>
    <w:multiLevelType w:val="hybridMultilevel"/>
    <w:tmpl w:val="8F02B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D02D4"/>
    <w:multiLevelType w:val="hybridMultilevel"/>
    <w:tmpl w:val="46A2224C"/>
    <w:lvl w:ilvl="0" w:tplc="458E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B3B"/>
    <w:rsid w:val="00016C32"/>
    <w:rsid w:val="0002351D"/>
    <w:rsid w:val="000602AE"/>
    <w:rsid w:val="0007739C"/>
    <w:rsid w:val="00077C37"/>
    <w:rsid w:val="00086DD0"/>
    <w:rsid w:val="000A1B3B"/>
    <w:rsid w:val="000C6533"/>
    <w:rsid w:val="000E01AA"/>
    <w:rsid w:val="00105A4E"/>
    <w:rsid w:val="001115E2"/>
    <w:rsid w:val="001128A0"/>
    <w:rsid w:val="0011661F"/>
    <w:rsid w:val="001651E8"/>
    <w:rsid w:val="00173771"/>
    <w:rsid w:val="00186BAC"/>
    <w:rsid w:val="001B2C7C"/>
    <w:rsid w:val="001D0E23"/>
    <w:rsid w:val="001E18C3"/>
    <w:rsid w:val="001F0783"/>
    <w:rsid w:val="00211567"/>
    <w:rsid w:val="00221653"/>
    <w:rsid w:val="002428E6"/>
    <w:rsid w:val="00246B1C"/>
    <w:rsid w:val="0026524B"/>
    <w:rsid w:val="002A61E6"/>
    <w:rsid w:val="002B26A8"/>
    <w:rsid w:val="002F2365"/>
    <w:rsid w:val="002F3154"/>
    <w:rsid w:val="003507C2"/>
    <w:rsid w:val="003563DE"/>
    <w:rsid w:val="00360550"/>
    <w:rsid w:val="003B5B12"/>
    <w:rsid w:val="003D2B1A"/>
    <w:rsid w:val="004037A2"/>
    <w:rsid w:val="00403C19"/>
    <w:rsid w:val="004362F7"/>
    <w:rsid w:val="004465DF"/>
    <w:rsid w:val="0049767A"/>
    <w:rsid w:val="004D1132"/>
    <w:rsid w:val="004D5E9B"/>
    <w:rsid w:val="005102B4"/>
    <w:rsid w:val="00540B28"/>
    <w:rsid w:val="005A15A9"/>
    <w:rsid w:val="005B543E"/>
    <w:rsid w:val="005B674D"/>
    <w:rsid w:val="005C2CD7"/>
    <w:rsid w:val="005C489F"/>
    <w:rsid w:val="005F189A"/>
    <w:rsid w:val="005F489D"/>
    <w:rsid w:val="006172BA"/>
    <w:rsid w:val="0066300E"/>
    <w:rsid w:val="00683436"/>
    <w:rsid w:val="00684487"/>
    <w:rsid w:val="00691C95"/>
    <w:rsid w:val="00693946"/>
    <w:rsid w:val="006E6826"/>
    <w:rsid w:val="00700989"/>
    <w:rsid w:val="007052A4"/>
    <w:rsid w:val="00716CBD"/>
    <w:rsid w:val="00791B54"/>
    <w:rsid w:val="00792493"/>
    <w:rsid w:val="00797FAB"/>
    <w:rsid w:val="007A44D6"/>
    <w:rsid w:val="007B1529"/>
    <w:rsid w:val="007D7EDC"/>
    <w:rsid w:val="007F438B"/>
    <w:rsid w:val="008564D8"/>
    <w:rsid w:val="008909C2"/>
    <w:rsid w:val="008A4FA4"/>
    <w:rsid w:val="008F2577"/>
    <w:rsid w:val="00931FCE"/>
    <w:rsid w:val="009557A3"/>
    <w:rsid w:val="0096652F"/>
    <w:rsid w:val="00971C8C"/>
    <w:rsid w:val="009768D7"/>
    <w:rsid w:val="00982D2F"/>
    <w:rsid w:val="00984D98"/>
    <w:rsid w:val="009914CD"/>
    <w:rsid w:val="009C14EA"/>
    <w:rsid w:val="009D015D"/>
    <w:rsid w:val="00A20DF8"/>
    <w:rsid w:val="00A250BE"/>
    <w:rsid w:val="00A4152B"/>
    <w:rsid w:val="00A74506"/>
    <w:rsid w:val="00A77C2E"/>
    <w:rsid w:val="00A86CB9"/>
    <w:rsid w:val="00AB3984"/>
    <w:rsid w:val="00B40EC0"/>
    <w:rsid w:val="00B43EA5"/>
    <w:rsid w:val="00B71068"/>
    <w:rsid w:val="00B97963"/>
    <w:rsid w:val="00B97CA6"/>
    <w:rsid w:val="00BB1F44"/>
    <w:rsid w:val="00BF3C14"/>
    <w:rsid w:val="00C07201"/>
    <w:rsid w:val="00C32729"/>
    <w:rsid w:val="00CB2E58"/>
    <w:rsid w:val="00CD6EC7"/>
    <w:rsid w:val="00CF1C8A"/>
    <w:rsid w:val="00D024F6"/>
    <w:rsid w:val="00D806B5"/>
    <w:rsid w:val="00DB6A57"/>
    <w:rsid w:val="00DB6B03"/>
    <w:rsid w:val="00DC4A70"/>
    <w:rsid w:val="00DD2421"/>
    <w:rsid w:val="00DE1005"/>
    <w:rsid w:val="00DE604A"/>
    <w:rsid w:val="00E16CFE"/>
    <w:rsid w:val="00E33339"/>
    <w:rsid w:val="00E419F8"/>
    <w:rsid w:val="00E56562"/>
    <w:rsid w:val="00E75DE3"/>
    <w:rsid w:val="00ED77E3"/>
    <w:rsid w:val="00EE7435"/>
    <w:rsid w:val="00F13F3F"/>
    <w:rsid w:val="00F26E19"/>
    <w:rsid w:val="00F55829"/>
    <w:rsid w:val="00F607DF"/>
    <w:rsid w:val="00F6569B"/>
    <w:rsid w:val="00F73A37"/>
    <w:rsid w:val="00F821A6"/>
    <w:rsid w:val="00FA02FD"/>
    <w:rsid w:val="00FB7D9D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362F7"/>
    <w:pPr>
      <w:spacing w:line="360" w:lineRule="auto"/>
      <w:ind w:firstLine="709"/>
      <w:jc w:val="both"/>
    </w:pPr>
    <w:rPr>
      <w:iCs/>
      <w:sz w:val="24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6">
    <w:name w:val="Стиль16"/>
    <w:basedOn w:val="a"/>
    <w:autoRedefine/>
    <w:rsid w:val="003507C2"/>
    <w:pPr>
      <w:spacing w:before="60" w:after="60"/>
      <w:ind w:left="567" w:right="567"/>
    </w:pPr>
    <w:rPr>
      <w:i/>
      <w:sz w:val="18"/>
    </w:rPr>
  </w:style>
  <w:style w:type="paragraph" w:customStyle="1" w:styleId="1">
    <w:name w:val="Стиль1"/>
    <w:basedOn w:val="a3"/>
    <w:autoRedefine/>
    <w:rsid w:val="001115E2"/>
    <w:pPr>
      <w:tabs>
        <w:tab w:val="left" w:pos="288"/>
      </w:tabs>
      <w:spacing w:line="228" w:lineRule="auto"/>
      <w:ind w:firstLine="288"/>
    </w:pPr>
    <w:rPr>
      <w:rFonts w:eastAsia="MS Mincho"/>
      <w:iCs w:val="0"/>
      <w:sz w:val="20"/>
      <w:szCs w:val="20"/>
      <w:lang/>
    </w:rPr>
  </w:style>
  <w:style w:type="paragraph" w:customStyle="1" w:styleId="3">
    <w:name w:val="Стиль 3"/>
    <w:basedOn w:val="a4"/>
    <w:rsid w:val="007052A4"/>
    <w:pPr>
      <w:spacing w:before="80" w:after="80"/>
      <w:outlineLvl w:val="0"/>
    </w:pPr>
    <w:rPr>
      <w:rFonts w:eastAsia="Arial Unicode MS"/>
      <w:b/>
      <w:color w:val="000000"/>
      <w:sz w:val="18"/>
    </w:rPr>
  </w:style>
  <w:style w:type="paragraph" w:styleId="a4">
    <w:name w:val="Normal (Web)"/>
    <w:basedOn w:val="a"/>
    <w:rsid w:val="007052A4"/>
  </w:style>
  <w:style w:type="paragraph" w:customStyle="1" w:styleId="30">
    <w:name w:val="Стиль3"/>
    <w:basedOn w:val="a"/>
    <w:autoRedefine/>
    <w:rsid w:val="00700989"/>
    <w:pPr>
      <w:spacing w:before="40" w:after="40" w:line="240" w:lineRule="auto"/>
      <w:ind w:left="1418" w:right="1418" w:firstLine="0"/>
    </w:pPr>
    <w:rPr>
      <w:rFonts w:ascii="Arial" w:hAnsi="Arial"/>
      <w:sz w:val="18"/>
      <w:szCs w:val="24"/>
    </w:rPr>
  </w:style>
  <w:style w:type="paragraph" w:styleId="2">
    <w:name w:val="Body Text Indent 2"/>
    <w:basedOn w:val="a"/>
    <w:rsid w:val="007052A4"/>
    <w:pPr>
      <w:spacing w:after="120" w:line="480" w:lineRule="auto"/>
      <w:ind w:left="283"/>
    </w:pPr>
  </w:style>
  <w:style w:type="paragraph" w:customStyle="1" w:styleId="4">
    <w:name w:val="Стиль 4"/>
    <w:basedOn w:val="a5"/>
    <w:autoRedefine/>
    <w:rsid w:val="00B43EA5"/>
    <w:pPr>
      <w:spacing w:line="240" w:lineRule="auto"/>
      <w:ind w:firstLine="0"/>
      <w:jc w:val="left"/>
    </w:pPr>
    <w:rPr>
      <w:rFonts w:ascii="Arial" w:hAnsi="Arial"/>
      <w:iCs w:val="0"/>
      <w:sz w:val="18"/>
      <w:lang w:val="en-US" w:eastAsia="en-US"/>
    </w:rPr>
  </w:style>
  <w:style w:type="paragraph" w:customStyle="1" w:styleId="41">
    <w:name w:val="Стиль 41"/>
    <w:basedOn w:val="a"/>
    <w:autoRedefine/>
    <w:rsid w:val="007052A4"/>
    <w:pPr>
      <w:spacing w:before="100" w:beforeAutospacing="1"/>
    </w:pPr>
    <w:rPr>
      <w:bCs/>
      <w:sz w:val="20"/>
      <w:szCs w:val="20"/>
    </w:rPr>
  </w:style>
  <w:style w:type="paragraph" w:customStyle="1" w:styleId="51">
    <w:name w:val="Стиль 51"/>
    <w:basedOn w:val="a"/>
    <w:autoRedefine/>
    <w:rsid w:val="007052A4"/>
    <w:pPr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b/>
      <w:sz w:val="20"/>
      <w:szCs w:val="20"/>
    </w:rPr>
  </w:style>
  <w:style w:type="paragraph" w:customStyle="1" w:styleId="21">
    <w:name w:val="Стиль21"/>
    <w:basedOn w:val="a"/>
    <w:autoRedefine/>
    <w:rsid w:val="007052A4"/>
    <w:pPr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b/>
      <w:sz w:val="21"/>
      <w:szCs w:val="20"/>
    </w:rPr>
  </w:style>
  <w:style w:type="paragraph" w:customStyle="1" w:styleId="22">
    <w:name w:val="Стиль22"/>
    <w:basedOn w:val="a"/>
    <w:autoRedefine/>
    <w:rsid w:val="007052A4"/>
    <w:pPr>
      <w:jc w:val="center"/>
    </w:pPr>
    <w:rPr>
      <w:sz w:val="21"/>
    </w:rPr>
  </w:style>
  <w:style w:type="character" w:customStyle="1" w:styleId="10">
    <w:name w:val="Стиль 10 пт полужирный все прописные"/>
    <w:rsid w:val="007052A4"/>
    <w:rPr>
      <w:rFonts w:ascii="Times New Roman" w:hAnsi="Times New Roman"/>
      <w:b/>
      <w:bCs/>
      <w:dstrike w:val="0"/>
      <w:sz w:val="21"/>
      <w:szCs w:val="21"/>
      <w:vertAlign w:val="baseline"/>
    </w:rPr>
  </w:style>
  <w:style w:type="paragraph" w:customStyle="1" w:styleId="23">
    <w:name w:val="Стиль23"/>
    <w:basedOn w:val="1"/>
    <w:autoRedefine/>
    <w:rsid w:val="007052A4"/>
    <w:pPr>
      <w:jc w:val="center"/>
    </w:pPr>
    <w:rPr>
      <w:lang w:val="ru-RU"/>
    </w:rPr>
  </w:style>
  <w:style w:type="paragraph" w:styleId="a6">
    <w:name w:val="Title"/>
    <w:basedOn w:val="a"/>
    <w:autoRedefine/>
    <w:qFormat/>
    <w:rsid w:val="007052A4"/>
    <w:pPr>
      <w:autoSpaceDE w:val="0"/>
      <w:autoSpaceDN w:val="0"/>
      <w:spacing w:before="120" w:after="120"/>
      <w:ind w:right="-312"/>
      <w:jc w:val="center"/>
    </w:pPr>
    <w:rPr>
      <w:b/>
      <w:bCs/>
      <w:sz w:val="20"/>
      <w:szCs w:val="20"/>
    </w:rPr>
  </w:style>
  <w:style w:type="paragraph" w:customStyle="1" w:styleId="20">
    <w:name w:val="Стиль 2"/>
    <w:basedOn w:val="a"/>
    <w:autoRedefine/>
    <w:rsid w:val="00B43EA5"/>
    <w:rPr>
      <w:rFonts w:ascii="Arial" w:hAnsi="Arial" w:cs="Arial"/>
      <w:iCs w:val="0"/>
      <w:kern w:val="36"/>
      <w:sz w:val="22"/>
      <w:szCs w:val="22"/>
      <w:lang w:val="de-DE"/>
    </w:rPr>
  </w:style>
  <w:style w:type="paragraph" w:customStyle="1" w:styleId="46">
    <w:name w:val="Стиль46"/>
    <w:basedOn w:val="a"/>
    <w:autoRedefine/>
    <w:rsid w:val="004D5E9B"/>
    <w:pPr>
      <w:spacing w:before="60" w:line="240" w:lineRule="auto"/>
      <w:ind w:left="567" w:right="567" w:firstLine="0"/>
    </w:pPr>
    <w:rPr>
      <w:i/>
      <w:sz w:val="18"/>
      <w:lang w:val="en-US"/>
    </w:rPr>
  </w:style>
  <w:style w:type="paragraph" w:customStyle="1" w:styleId="47">
    <w:name w:val="Стиль47"/>
    <w:basedOn w:val="a"/>
    <w:autoRedefine/>
    <w:rsid w:val="008F2577"/>
    <w:pPr>
      <w:spacing w:line="240" w:lineRule="auto"/>
      <w:ind w:firstLine="0"/>
      <w:jc w:val="center"/>
    </w:pPr>
    <w:rPr>
      <w:bCs/>
      <w:iCs w:val="0"/>
      <w:color w:val="000000"/>
      <w:sz w:val="20"/>
      <w:szCs w:val="20"/>
      <w:lang w:val="de-DE"/>
    </w:rPr>
  </w:style>
  <w:style w:type="paragraph" w:customStyle="1" w:styleId="45">
    <w:name w:val="Стиль45"/>
    <w:basedOn w:val="a"/>
    <w:autoRedefine/>
    <w:rsid w:val="00FF222D"/>
    <w:pPr>
      <w:widowControl w:val="0"/>
      <w:autoSpaceDE w:val="0"/>
      <w:autoSpaceDN w:val="0"/>
      <w:adjustRightInd w:val="0"/>
      <w:spacing w:before="60" w:after="60" w:line="240" w:lineRule="auto"/>
      <w:ind w:left="-180" w:right="-173" w:firstLine="0"/>
      <w:jc w:val="center"/>
    </w:pPr>
    <w:rPr>
      <w:i/>
      <w:sz w:val="22"/>
      <w:szCs w:val="22"/>
      <w:shd w:val="clear" w:color="auto" w:fill="FFFFFF"/>
      <w:lang w:val="de-DE"/>
    </w:rPr>
  </w:style>
  <w:style w:type="character" w:customStyle="1" w:styleId="12">
    <w:name w:val="Стиль 12"/>
    <w:rsid w:val="00792493"/>
    <w:rPr>
      <w:rFonts w:ascii="Times New Roman" w:hAnsi="Times New Roman"/>
      <w:spacing w:val="0"/>
      <w:w w:val="100"/>
      <w:kern w:val="2"/>
      <w:position w:val="0"/>
      <w:sz w:val="28"/>
      <w:szCs w:val="28"/>
    </w:rPr>
  </w:style>
  <w:style w:type="character" w:customStyle="1" w:styleId="13">
    <w:name w:val="Стиль 13"/>
    <w:rsid w:val="00792493"/>
    <w:rPr>
      <w:rFonts w:ascii="Times New Roman" w:hAnsi="Times New Roman"/>
      <w:spacing w:val="0"/>
      <w:w w:val="100"/>
      <w:kern w:val="2"/>
      <w:position w:val="0"/>
      <w:sz w:val="28"/>
      <w:szCs w:val="28"/>
    </w:rPr>
  </w:style>
  <w:style w:type="paragraph" w:customStyle="1" w:styleId="24">
    <w:name w:val="Стиль2"/>
    <w:basedOn w:val="a"/>
    <w:autoRedefine/>
    <w:rsid w:val="006E6826"/>
    <w:pPr>
      <w:shd w:val="clear" w:color="auto" w:fill="FFFFFF"/>
      <w:spacing w:before="120" w:after="120"/>
      <w:ind w:left="1134" w:right="1134" w:firstLine="0"/>
    </w:pPr>
    <w:rPr>
      <w:rFonts w:ascii="Arial" w:eastAsia="A" w:hAnsi="Arial" w:cs="Arial"/>
      <w:spacing w:val="-2"/>
      <w:sz w:val="18"/>
      <w:lang w:val="de-DE"/>
    </w:rPr>
  </w:style>
  <w:style w:type="paragraph" w:styleId="a7">
    <w:name w:val="Plain Text"/>
    <w:basedOn w:val="a"/>
    <w:link w:val="a8"/>
    <w:rsid w:val="00792493"/>
    <w:rPr>
      <w:rFonts w:ascii="Courier New" w:hAnsi="Courier New"/>
      <w:sz w:val="20"/>
      <w:szCs w:val="20"/>
      <w:lang/>
    </w:rPr>
  </w:style>
  <w:style w:type="paragraph" w:customStyle="1" w:styleId="40">
    <w:name w:val="Стиль4"/>
    <w:basedOn w:val="a9"/>
    <w:autoRedefine/>
    <w:rsid w:val="00CD6EC7"/>
    <w:pPr>
      <w:widowControl w:val="0"/>
      <w:spacing w:line="240" w:lineRule="auto"/>
      <w:ind w:left="284" w:hanging="284"/>
      <w:jc w:val="left"/>
    </w:pPr>
    <w:rPr>
      <w:rFonts w:ascii="Arial" w:eastAsia="NewBaskervilleITC" w:hAnsi="Arial"/>
      <w:sz w:val="16"/>
      <w:szCs w:val="16"/>
    </w:rPr>
  </w:style>
  <w:style w:type="paragraph" w:customStyle="1" w:styleId="5">
    <w:name w:val="Стиль5"/>
    <w:basedOn w:val="a"/>
    <w:autoRedefine/>
    <w:rsid w:val="00E75DE3"/>
    <w:pPr>
      <w:widowControl w:val="0"/>
      <w:spacing w:before="120" w:after="120" w:line="240" w:lineRule="auto"/>
      <w:ind w:left="357" w:firstLine="0"/>
      <w:jc w:val="left"/>
    </w:pPr>
    <w:rPr>
      <w:rFonts w:ascii="Arial" w:hAnsi="Arial"/>
      <w:b/>
      <w:bCs/>
      <w:iCs w:val="0"/>
      <w:spacing w:val="-1"/>
      <w:sz w:val="22"/>
    </w:rPr>
  </w:style>
  <w:style w:type="paragraph" w:customStyle="1" w:styleId="100">
    <w:name w:val="Стиль10"/>
    <w:basedOn w:val="a"/>
    <w:autoRedefine/>
    <w:rsid w:val="005F489D"/>
    <w:pPr>
      <w:widowControl w:val="0"/>
      <w:autoSpaceDE w:val="0"/>
      <w:autoSpaceDN w:val="0"/>
      <w:adjustRightInd w:val="0"/>
      <w:ind w:firstLine="397"/>
    </w:pPr>
    <w:rPr>
      <w:color w:val="000000"/>
      <w:position w:val="1"/>
      <w:sz w:val="20"/>
      <w:szCs w:val="20"/>
      <w:shd w:val="clear" w:color="auto" w:fill="FFFFFF"/>
    </w:rPr>
  </w:style>
  <w:style w:type="paragraph" w:customStyle="1" w:styleId="8">
    <w:name w:val="Стиль8"/>
    <w:basedOn w:val="a4"/>
    <w:autoRedefine/>
    <w:rsid w:val="002B26A8"/>
    <w:pPr>
      <w:spacing w:before="60" w:after="60"/>
      <w:ind w:left="680" w:right="680" w:firstLine="0"/>
      <w:textAlignment w:val="baseline"/>
    </w:pPr>
    <w:rPr>
      <w:i/>
      <w:sz w:val="18"/>
    </w:rPr>
  </w:style>
  <w:style w:type="paragraph" w:styleId="a9">
    <w:name w:val="endnote text"/>
    <w:basedOn w:val="a"/>
    <w:semiHidden/>
    <w:rsid w:val="00982D2F"/>
    <w:rPr>
      <w:sz w:val="20"/>
      <w:szCs w:val="20"/>
    </w:rPr>
  </w:style>
  <w:style w:type="paragraph" w:customStyle="1" w:styleId="6">
    <w:name w:val="Стиль6"/>
    <w:basedOn w:val="a5"/>
    <w:autoRedefine/>
    <w:rsid w:val="00982D2F"/>
    <w:pPr>
      <w:tabs>
        <w:tab w:val="left" w:pos="0"/>
      </w:tabs>
      <w:ind w:left="340" w:hanging="340"/>
    </w:pPr>
    <w:rPr>
      <w:rFonts w:eastAsia="Calibri"/>
      <w:i/>
      <w:lang w:eastAsia="en-US"/>
    </w:rPr>
  </w:style>
  <w:style w:type="paragraph" w:styleId="a5">
    <w:name w:val="footnote text"/>
    <w:basedOn w:val="a"/>
    <w:semiHidden/>
    <w:rsid w:val="00982D2F"/>
    <w:rPr>
      <w:sz w:val="20"/>
      <w:szCs w:val="20"/>
    </w:rPr>
  </w:style>
  <w:style w:type="character" w:customStyle="1" w:styleId="aa">
    <w:name w:val="Стиль"/>
    <w:rsid w:val="002428E6"/>
    <w:rPr>
      <w:rFonts w:ascii="Times New Roman" w:hAnsi="Times New Roman" w:cs="Times New Roman"/>
      <w:dstrike w:val="0"/>
      <w:color w:val="020C22"/>
      <w:sz w:val="18"/>
      <w:szCs w:val="18"/>
      <w:vertAlign w:val="baseline"/>
    </w:rPr>
  </w:style>
  <w:style w:type="character" w:styleId="ab">
    <w:name w:val="footnote reference"/>
    <w:semiHidden/>
    <w:rsid w:val="0007739C"/>
    <w:rPr>
      <w:rFonts w:ascii="Arial" w:hAnsi="Arial" w:cs="Times New Roman"/>
      <w:sz w:val="16"/>
      <w:vertAlign w:val="superscript"/>
    </w:rPr>
  </w:style>
  <w:style w:type="paragraph" w:customStyle="1" w:styleId="27">
    <w:name w:val="Стиль27"/>
    <w:basedOn w:val="24"/>
    <w:autoRedefine/>
    <w:rsid w:val="00700989"/>
    <w:pPr>
      <w:widowControl w:val="0"/>
      <w:spacing w:before="0" w:line="240" w:lineRule="auto"/>
      <w:jc w:val="left"/>
    </w:pPr>
    <w:rPr>
      <w:sz w:val="16"/>
      <w:szCs w:val="24"/>
      <w:shd w:val="clear" w:color="auto" w:fill="FFFFFF"/>
    </w:rPr>
  </w:style>
  <w:style w:type="paragraph" w:customStyle="1" w:styleId="7">
    <w:name w:val="Стиль7"/>
    <w:basedOn w:val="a5"/>
    <w:autoRedefine/>
    <w:rsid w:val="00700989"/>
    <w:pPr>
      <w:ind w:left="567" w:hanging="567"/>
      <w:jc w:val="left"/>
    </w:pPr>
    <w:rPr>
      <w:rFonts w:ascii="Arial" w:hAnsi="Arial" w:cs="Arial"/>
      <w:sz w:val="18"/>
      <w:szCs w:val="18"/>
    </w:rPr>
  </w:style>
  <w:style w:type="paragraph" w:customStyle="1" w:styleId="9">
    <w:name w:val="Стиль9"/>
    <w:basedOn w:val="1"/>
    <w:autoRedefine/>
    <w:rsid w:val="00700989"/>
    <w:pPr>
      <w:ind w:left="709" w:hanging="709"/>
    </w:pPr>
    <w:rPr>
      <w:rFonts w:ascii="Arial" w:hAnsi="Arial" w:cs="Arial"/>
      <w:szCs w:val="18"/>
      <w:lang w:val="de-DE"/>
    </w:rPr>
  </w:style>
  <w:style w:type="paragraph" w:customStyle="1" w:styleId="11">
    <w:name w:val="Стиль11"/>
    <w:basedOn w:val="30"/>
    <w:autoRedefine/>
    <w:rsid w:val="00700989"/>
  </w:style>
  <w:style w:type="paragraph" w:customStyle="1" w:styleId="120">
    <w:name w:val="Стиль12"/>
    <w:basedOn w:val="30"/>
    <w:autoRedefine/>
    <w:rsid w:val="00CD6EC7"/>
    <w:pPr>
      <w:widowControl w:val="0"/>
      <w:autoSpaceDE w:val="0"/>
      <w:autoSpaceDN w:val="0"/>
      <w:adjustRightInd w:val="0"/>
      <w:ind w:left="567" w:right="567"/>
    </w:pPr>
    <w:rPr>
      <w:sz w:val="17"/>
      <w:szCs w:val="18"/>
      <w:lang w:val="de-DE"/>
    </w:rPr>
  </w:style>
  <w:style w:type="paragraph" w:customStyle="1" w:styleId="211">
    <w:name w:val="Стиль Стиль2 + 11 пт"/>
    <w:basedOn w:val="24"/>
    <w:autoRedefine/>
    <w:rsid w:val="000E01AA"/>
    <w:pPr>
      <w:ind w:left="851"/>
    </w:pPr>
    <w:rPr>
      <w:spacing w:val="0"/>
      <w:sz w:val="16"/>
      <w:bdr w:val="none" w:sz="0" w:space="0" w:color="auto" w:frame="1"/>
      <w:shd w:val="clear" w:color="auto" w:fill="FFFFFF"/>
    </w:rPr>
  </w:style>
  <w:style w:type="paragraph" w:customStyle="1" w:styleId="Arial11125225">
    <w:name w:val="Стиль Arial 11 пт По ширине Слева:  125 см Справа:  225 см М..."/>
    <w:basedOn w:val="a"/>
    <w:autoRedefine/>
    <w:rsid w:val="000E01AA"/>
    <w:pPr>
      <w:shd w:val="clear" w:color="auto" w:fill="FFFFFF"/>
      <w:ind w:left="709" w:right="1275" w:firstLine="0"/>
    </w:pPr>
    <w:rPr>
      <w:rFonts w:ascii="Arial" w:hAnsi="Arial"/>
      <w:sz w:val="18"/>
      <w:szCs w:val="20"/>
    </w:rPr>
  </w:style>
  <w:style w:type="character" w:customStyle="1" w:styleId="110">
    <w:name w:val="Стиль 11 пт"/>
    <w:rsid w:val="000E01AA"/>
    <w:rPr>
      <w:sz w:val="20"/>
    </w:rPr>
  </w:style>
  <w:style w:type="paragraph" w:customStyle="1" w:styleId="711">
    <w:name w:val="Стиль711"/>
    <w:basedOn w:val="a"/>
    <w:autoRedefine/>
    <w:rsid w:val="005B543E"/>
    <w:pPr>
      <w:ind w:firstLine="0"/>
    </w:pPr>
    <w:rPr>
      <w:rFonts w:ascii="Calibri" w:eastAsia="A" w:hAnsi="Calibri" w:cs="Arial"/>
      <w:sz w:val="18"/>
      <w:szCs w:val="14"/>
      <w:shd w:val="clear" w:color="auto" w:fill="E3E0DB"/>
    </w:rPr>
  </w:style>
  <w:style w:type="paragraph" w:customStyle="1" w:styleId="113">
    <w:name w:val="Стиль113"/>
    <w:basedOn w:val="a"/>
    <w:autoRedefine/>
    <w:rsid w:val="00A74506"/>
    <w:pPr>
      <w:shd w:val="clear" w:color="auto" w:fill="FFFFFF"/>
      <w:spacing w:before="60" w:after="60" w:line="240" w:lineRule="auto"/>
      <w:ind w:left="720" w:right="340" w:firstLine="0"/>
      <w:jc w:val="left"/>
    </w:pPr>
    <w:rPr>
      <w:rFonts w:ascii="Verdana" w:hAnsi="Verdana"/>
      <w:i/>
      <w:iCs w:val="0"/>
      <w:sz w:val="18"/>
      <w:shd w:val="clear" w:color="auto" w:fill="EAEAEA"/>
      <w:lang w:val="de-DE"/>
    </w:rPr>
  </w:style>
  <w:style w:type="paragraph" w:customStyle="1" w:styleId="111">
    <w:name w:val="Стиль 11"/>
    <w:basedOn w:val="a"/>
    <w:autoRedefine/>
    <w:rsid w:val="001651E8"/>
    <w:pPr>
      <w:widowControl w:val="0"/>
      <w:spacing w:before="120" w:after="80" w:line="240" w:lineRule="auto"/>
      <w:ind w:firstLine="0"/>
      <w:jc w:val="center"/>
    </w:pPr>
    <w:rPr>
      <w:rFonts w:ascii="Arial" w:hAnsi="Arial" w:cs="Arial"/>
      <w:i/>
      <w:iCs w:val="0"/>
      <w:sz w:val="20"/>
      <w:szCs w:val="20"/>
      <w:lang w:eastAsia="en-US"/>
    </w:rPr>
  </w:style>
  <w:style w:type="paragraph" w:customStyle="1" w:styleId="Arial10070">
    <w:name w:val="Стиль Arial 10 пт По ширине Первая строка:  07 см После:  0 пт..."/>
    <w:basedOn w:val="a"/>
    <w:autoRedefine/>
    <w:rsid w:val="001651E8"/>
    <w:pPr>
      <w:spacing w:line="240" w:lineRule="auto"/>
      <w:ind w:firstLine="397"/>
    </w:pPr>
    <w:rPr>
      <w:rFonts w:ascii="Arial" w:hAnsi="Arial"/>
      <w:i/>
      <w:iCs w:val="0"/>
      <w:sz w:val="20"/>
      <w:szCs w:val="20"/>
      <w:lang w:eastAsia="en-US"/>
    </w:rPr>
  </w:style>
  <w:style w:type="paragraph" w:customStyle="1" w:styleId="Arial1066">
    <w:name w:val="Стиль Arial 10 пт полужирный По центру Перед:  6 пт После:  6 ..."/>
    <w:basedOn w:val="a"/>
    <w:autoRedefine/>
    <w:rsid w:val="001651E8"/>
    <w:pPr>
      <w:spacing w:before="120" w:after="120" w:line="240" w:lineRule="auto"/>
      <w:ind w:firstLine="0"/>
      <w:jc w:val="center"/>
    </w:pPr>
    <w:rPr>
      <w:rFonts w:ascii="Arial" w:hAnsi="Arial"/>
      <w:b/>
      <w:bCs/>
      <w:i/>
      <w:iCs w:val="0"/>
      <w:sz w:val="20"/>
      <w:szCs w:val="20"/>
      <w:lang w:eastAsia="en-US"/>
    </w:rPr>
  </w:style>
  <w:style w:type="paragraph" w:customStyle="1" w:styleId="112">
    <w:name w:val="Стиль1_1"/>
    <w:basedOn w:val="a"/>
    <w:autoRedefine/>
    <w:rsid w:val="0007739C"/>
    <w:pPr>
      <w:widowControl w:val="0"/>
      <w:autoSpaceDE w:val="0"/>
      <w:autoSpaceDN w:val="0"/>
      <w:adjustRightInd w:val="0"/>
      <w:spacing w:line="480" w:lineRule="auto"/>
      <w:ind w:right="2268" w:firstLine="510"/>
    </w:pPr>
    <w:rPr>
      <w:rFonts w:ascii="Arial" w:eastAsia="Calibri" w:hAnsi="Arial"/>
      <w:i/>
      <w:iCs w:val="0"/>
      <w:sz w:val="19"/>
      <w:szCs w:val="19"/>
    </w:rPr>
  </w:style>
  <w:style w:type="paragraph" w:customStyle="1" w:styleId="114">
    <w:name w:val="Стиль 1_1"/>
    <w:basedOn w:val="a7"/>
    <w:autoRedefine/>
    <w:rsid w:val="0007739C"/>
    <w:pPr>
      <w:spacing w:line="480" w:lineRule="auto"/>
      <w:ind w:right="2268" w:firstLine="510"/>
    </w:pPr>
    <w:rPr>
      <w:rFonts w:ascii="Arial" w:hAnsi="Arial"/>
      <w:i/>
      <w:iCs w:val="0"/>
      <w:sz w:val="19"/>
      <w:szCs w:val="19"/>
    </w:rPr>
  </w:style>
  <w:style w:type="paragraph" w:customStyle="1" w:styleId="Arial0">
    <w:name w:val="Стиль Arial По ширине После:  0 пт Междустр.интервал:  двойной"/>
    <w:basedOn w:val="a"/>
    <w:rsid w:val="00A86CB9"/>
    <w:pPr>
      <w:spacing w:line="480" w:lineRule="auto"/>
    </w:pPr>
    <w:rPr>
      <w:rFonts w:ascii="Arial" w:hAnsi="Arial"/>
      <w:iCs w:val="0"/>
      <w:sz w:val="22"/>
      <w:szCs w:val="20"/>
      <w:lang w:eastAsia="en-US"/>
    </w:rPr>
  </w:style>
  <w:style w:type="paragraph" w:customStyle="1" w:styleId="14">
    <w:name w:val="Стиль   1"/>
    <w:basedOn w:val="a"/>
    <w:autoRedefine/>
    <w:rsid w:val="00B43EA5"/>
    <w:pPr>
      <w:shd w:val="clear" w:color="auto" w:fill="FFFFFF"/>
      <w:spacing w:before="80" w:after="80" w:line="240" w:lineRule="auto"/>
      <w:ind w:left="1134" w:firstLine="0"/>
    </w:pPr>
    <w:rPr>
      <w:iCs w:val="0"/>
      <w:color w:val="313131"/>
      <w:sz w:val="22"/>
      <w:szCs w:val="24"/>
      <w:lang w:val="de-DE"/>
    </w:rPr>
  </w:style>
  <w:style w:type="paragraph" w:customStyle="1" w:styleId="31">
    <w:name w:val="Стиль  3"/>
    <w:basedOn w:val="a"/>
    <w:autoRedefine/>
    <w:rsid w:val="00B43EA5"/>
    <w:pPr>
      <w:spacing w:before="80" w:after="80"/>
      <w:ind w:left="720" w:hanging="40"/>
    </w:pPr>
    <w:rPr>
      <w:rFonts w:ascii="Arial" w:hAnsi="Arial" w:cs="Arial"/>
      <w:b/>
      <w:iCs w:val="0"/>
      <w:sz w:val="22"/>
      <w:szCs w:val="22"/>
      <w:lang w:val="en-US" w:eastAsia="en-US"/>
    </w:rPr>
  </w:style>
  <w:style w:type="paragraph" w:styleId="a3">
    <w:name w:val="Body Text"/>
    <w:basedOn w:val="a"/>
    <w:rsid w:val="001115E2"/>
    <w:pPr>
      <w:spacing w:after="120"/>
    </w:pPr>
  </w:style>
  <w:style w:type="character" w:styleId="ac">
    <w:name w:val="Hyperlink"/>
    <w:rsid w:val="00E16CFE"/>
    <w:rPr>
      <w:color w:val="0000FF"/>
      <w:u w:val="single"/>
    </w:rPr>
  </w:style>
  <w:style w:type="character" w:customStyle="1" w:styleId="a8">
    <w:name w:val="Текст Знак"/>
    <w:link w:val="a7"/>
    <w:rsid w:val="00FA02FD"/>
    <w:rPr>
      <w:rFonts w:ascii="Courier New" w:hAnsi="Courier New" w:cs="Courier New"/>
      <w:iCs/>
    </w:rPr>
  </w:style>
  <w:style w:type="paragraph" w:styleId="ad">
    <w:name w:val="Balloon Text"/>
    <w:basedOn w:val="a"/>
    <w:link w:val="ae"/>
    <w:rsid w:val="00716CBD"/>
    <w:pPr>
      <w:spacing w:line="240" w:lineRule="auto"/>
    </w:pPr>
    <w:rPr>
      <w:rFonts w:ascii="Segoe UI" w:hAnsi="Segoe UI"/>
      <w:sz w:val="18"/>
      <w:lang/>
    </w:rPr>
  </w:style>
  <w:style w:type="character" w:customStyle="1" w:styleId="ae">
    <w:name w:val="Текст выноски Знак"/>
    <w:link w:val="ad"/>
    <w:rsid w:val="00716CBD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il-fak.uni-duesseldorf.de/germ1/migration/arg_t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ЭТНИЧЕСКИЕ АСПЕКТЫ ИДЕОЛОГИЗАЦИИ ПОНЯТИЙ В МИГРАЦИОННОМ ДИСКУРСЕ</vt:lpstr>
    </vt:vector>
  </TitlesOfParts>
  <Company>ОГИИК</Company>
  <LinksUpToDate>false</LinksUpToDate>
  <CharactersWithSpaces>8031</CharactersWithSpaces>
  <SharedDoc>false</SharedDoc>
  <HLinks>
    <vt:vector size="6" baseType="variant"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https://www.phil-fak.uni-duesseldorf.de/germ1/migration/arg_tn.html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ЭТНИЧЕСКИЕ АСПЕКТЫ ИДЕОЛОГИЗАЦИИ ПОНЯТИЙ В МИГРАЦИОННОМ ДИСКУРСЕ</dc:title>
  <dc:creator>класс</dc:creator>
  <cp:lastModifiedBy>qwerty</cp:lastModifiedBy>
  <cp:revision>2</cp:revision>
  <cp:lastPrinted>2018-09-02T10:31:00Z</cp:lastPrinted>
  <dcterms:created xsi:type="dcterms:W3CDTF">2018-09-03T15:24:00Z</dcterms:created>
  <dcterms:modified xsi:type="dcterms:W3CDTF">2018-09-03T15:24:00Z</dcterms:modified>
</cp:coreProperties>
</file>