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0062" w14:textId="77777777" w:rsidR="00B149A1" w:rsidRDefault="00C019A8">
      <w:pPr>
        <w:pStyle w:val="10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1A5E"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76636F96" w14:textId="77777777" w:rsidR="00B149A1" w:rsidRDefault="00B31A5E">
      <w:pPr>
        <w:pStyle w:val="1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4</w:t>
      </w:r>
    </w:p>
    <w:p w14:paraId="5FBCD257" w14:textId="77777777" w:rsidR="00B149A1" w:rsidRDefault="00B31A5E">
      <w:pPr>
        <w:pStyle w:val="10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69DE2F64" w14:textId="77777777" w:rsidR="00E77F34" w:rsidRPr="00E77F34" w:rsidRDefault="00E77F34" w:rsidP="00E77F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F34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0BCCFCBA" w14:textId="77777777" w:rsidR="00E77F34" w:rsidRPr="00E77F34" w:rsidRDefault="00E77F34" w:rsidP="00E77F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F34">
        <w:rPr>
          <w:rFonts w:ascii="Times New Roman" w:hAnsi="Times New Roman" w:cs="Times New Roman"/>
          <w:b/>
          <w:bCs/>
          <w:sz w:val="28"/>
          <w:szCs w:val="28"/>
        </w:rPr>
        <w:t xml:space="preserve">ФГАОУ ВО «КФУ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В. И. </w:t>
      </w:r>
      <w:r w:rsidRPr="00E77F34">
        <w:rPr>
          <w:rFonts w:ascii="Times New Roman" w:hAnsi="Times New Roman" w:cs="Times New Roman"/>
          <w:b/>
          <w:bCs/>
          <w:sz w:val="28"/>
          <w:szCs w:val="28"/>
        </w:rPr>
        <w:t>Вернадского»</w:t>
      </w:r>
    </w:p>
    <w:p w14:paraId="5208268A" w14:textId="77777777" w:rsidR="00E77F34" w:rsidRDefault="00E77F34" w:rsidP="00E77F34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1DBB541A" w14:textId="77777777" w:rsidR="00121C95" w:rsidRDefault="00121C9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96265D" w14:textId="61BACCAF" w:rsidR="00B149A1" w:rsidRDefault="004C58B0">
      <w:pPr>
        <w:pStyle w:val="1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31A5E">
        <w:rPr>
          <w:rFonts w:ascii="Times New Roman" w:hAnsi="Times New Roman"/>
          <w:b/>
          <w:bCs/>
          <w:sz w:val="28"/>
          <w:szCs w:val="28"/>
        </w:rPr>
        <w:t>т 25 апреля 2019 года</w:t>
      </w:r>
    </w:p>
    <w:p w14:paraId="394A8B1D" w14:textId="77777777" w:rsidR="00121C95" w:rsidRDefault="00121C95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C79C64" w14:textId="77777777" w:rsidR="00B149A1" w:rsidRDefault="00B31A5E">
      <w:pPr>
        <w:pStyle w:val="1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 w:rsidR="0057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C2493">
        <w:rPr>
          <w:rFonts w:ascii="Times New Roman" w:hAnsi="Times New Roman"/>
          <w:bCs/>
          <w:sz w:val="28"/>
          <w:szCs w:val="28"/>
        </w:rPr>
        <w:t>.</w:t>
      </w:r>
    </w:p>
    <w:p w14:paraId="33C7A5C2" w14:textId="77777777" w:rsidR="00B149A1" w:rsidRDefault="00B31A5E">
      <w:pPr>
        <w:pStyle w:val="1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</w:t>
      </w:r>
      <w:r w:rsidR="0057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</w:p>
    <w:p w14:paraId="0D2EE004" w14:textId="77777777" w:rsidR="00121C95" w:rsidRDefault="00121C95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14:paraId="5A54B971" w14:textId="77777777" w:rsidR="00B149A1" w:rsidRDefault="00B31A5E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(1</w:t>
      </w:r>
      <w:r w:rsidR="00D777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r>
        <w:rPr>
          <w:rFonts w:ascii="Times New Roman" w:hAnsi="Times New Roman"/>
          <w:sz w:val="28"/>
          <w:szCs w:val="28"/>
        </w:rPr>
        <w:t xml:space="preserve">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</w:t>
      </w:r>
    </w:p>
    <w:p w14:paraId="7F5B0288" w14:textId="77777777" w:rsidR="00576FC6" w:rsidRPr="005171C7" w:rsidRDefault="00576FC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5171C7"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Pr="005171C7">
        <w:rPr>
          <w:rFonts w:ascii="Times New Roman" w:hAnsi="Times New Roman"/>
          <w:sz w:val="28"/>
          <w:szCs w:val="28"/>
        </w:rPr>
        <w:t xml:space="preserve">(2 человека) </w:t>
      </w:r>
      <w:proofErr w:type="spellStart"/>
      <w:r w:rsidRPr="005171C7">
        <w:rPr>
          <w:rFonts w:ascii="Times New Roman" w:hAnsi="Times New Roman"/>
          <w:sz w:val="28"/>
          <w:szCs w:val="28"/>
        </w:rPr>
        <w:t>Крохалева</w:t>
      </w:r>
      <w:proofErr w:type="spellEnd"/>
      <w:r w:rsidRPr="005171C7">
        <w:rPr>
          <w:rFonts w:ascii="Times New Roman" w:hAnsi="Times New Roman"/>
          <w:sz w:val="28"/>
          <w:szCs w:val="28"/>
        </w:rPr>
        <w:t xml:space="preserve"> В.А., Алексеенко Н.В.</w:t>
      </w:r>
    </w:p>
    <w:p w14:paraId="617D1D7B" w14:textId="77777777" w:rsidR="00121C95" w:rsidRPr="00D777E1" w:rsidRDefault="00D777E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5171C7">
        <w:rPr>
          <w:rFonts w:ascii="Times New Roman" w:hAnsi="Times New Roman"/>
          <w:b/>
          <w:sz w:val="28"/>
          <w:szCs w:val="28"/>
        </w:rPr>
        <w:t xml:space="preserve">Приглашенные: </w:t>
      </w:r>
      <w:r w:rsidRPr="005171C7">
        <w:rPr>
          <w:rFonts w:ascii="Times New Roman" w:hAnsi="Times New Roman"/>
          <w:sz w:val="28"/>
          <w:szCs w:val="28"/>
        </w:rPr>
        <w:t>(1 человек)</w:t>
      </w:r>
      <w:r w:rsidR="006271D7" w:rsidRPr="005171C7">
        <w:rPr>
          <w:rFonts w:ascii="Times New Roman" w:hAnsi="Times New Roman"/>
          <w:sz w:val="28"/>
          <w:szCs w:val="28"/>
        </w:rPr>
        <w:t xml:space="preserve"> </w:t>
      </w:r>
      <w:r w:rsidRPr="005171C7">
        <w:rPr>
          <w:rFonts w:ascii="Times New Roman" w:hAnsi="Times New Roman"/>
          <w:sz w:val="28"/>
          <w:szCs w:val="28"/>
        </w:rPr>
        <w:t>Пономарева Елена Юрьевна</w:t>
      </w:r>
      <w:r w:rsidR="005171C7">
        <w:rPr>
          <w:rFonts w:ascii="Times New Roman" w:hAnsi="Times New Roman"/>
          <w:sz w:val="28"/>
          <w:szCs w:val="28"/>
        </w:rPr>
        <w:t xml:space="preserve">, проректор по научной работе, член профкома </w:t>
      </w:r>
      <w:r w:rsidR="005171C7" w:rsidRPr="00CC2493">
        <w:rPr>
          <w:rFonts w:ascii="Times New Roman" w:hAnsi="Times New Roman"/>
          <w:sz w:val="28"/>
          <w:szCs w:val="28"/>
        </w:rPr>
        <w:t>ГПА (филиал) в г. Ялте</w:t>
      </w:r>
    </w:p>
    <w:p w14:paraId="17E0DE1D" w14:textId="77777777" w:rsidR="00B149A1" w:rsidRDefault="00B31A5E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5BDA0" w14:textId="564B407F" w:rsidR="00B149A1" w:rsidRDefault="00B31A5E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1FF629B2" w14:textId="77777777" w:rsidR="00FD1082" w:rsidRDefault="00FD1082">
      <w:pPr>
        <w:pStyle w:val="10"/>
        <w:jc w:val="center"/>
        <w:rPr>
          <w:rFonts w:ascii="Times New Roman" w:hAnsi="Times New Roman"/>
        </w:rPr>
      </w:pPr>
    </w:p>
    <w:p w14:paraId="5F387AB7" w14:textId="77777777" w:rsidR="00B149A1" w:rsidRDefault="00882C39" w:rsidP="00FD1082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493">
        <w:rPr>
          <w:rFonts w:ascii="Times New Roman" w:hAnsi="Times New Roman"/>
          <w:sz w:val="28"/>
          <w:szCs w:val="28"/>
        </w:rPr>
        <w:t>О распределении обязанностей между членами</w:t>
      </w:r>
      <w:r w:rsidR="00B31A5E" w:rsidRPr="00CC2493">
        <w:rPr>
          <w:rFonts w:ascii="Times New Roman" w:hAnsi="Times New Roman"/>
          <w:b/>
          <w:sz w:val="28"/>
          <w:szCs w:val="28"/>
        </w:rPr>
        <w:t xml:space="preserve"> </w:t>
      </w:r>
      <w:r w:rsidR="00B31A5E" w:rsidRPr="00CC2493">
        <w:rPr>
          <w:rFonts w:ascii="Times New Roman" w:hAnsi="Times New Roman"/>
          <w:sz w:val="28"/>
          <w:szCs w:val="28"/>
        </w:rPr>
        <w:t>профсоюзно</w:t>
      </w:r>
      <w:r w:rsidRPr="00CC2493">
        <w:rPr>
          <w:rFonts w:ascii="Times New Roman" w:hAnsi="Times New Roman"/>
          <w:sz w:val="28"/>
          <w:szCs w:val="28"/>
        </w:rPr>
        <w:t>го</w:t>
      </w:r>
      <w:r w:rsidR="00B31A5E" w:rsidRPr="00CC2493">
        <w:rPr>
          <w:rFonts w:ascii="Times New Roman" w:hAnsi="Times New Roman"/>
          <w:sz w:val="28"/>
          <w:szCs w:val="28"/>
        </w:rPr>
        <w:t xml:space="preserve"> </w:t>
      </w:r>
      <w:r w:rsidRPr="00CC2493">
        <w:rPr>
          <w:rFonts w:ascii="Times New Roman" w:hAnsi="Times New Roman"/>
          <w:sz w:val="28"/>
          <w:szCs w:val="28"/>
        </w:rPr>
        <w:t>комитета работников</w:t>
      </w:r>
      <w:r w:rsidR="00CC2493" w:rsidRPr="00CC2493">
        <w:rPr>
          <w:rFonts w:ascii="Times New Roman" w:hAnsi="Times New Roman"/>
          <w:sz w:val="28"/>
          <w:szCs w:val="28"/>
        </w:rPr>
        <w:t xml:space="preserve"> </w:t>
      </w:r>
      <w:r w:rsidR="00B31A5E" w:rsidRPr="00CC2493">
        <w:rPr>
          <w:rFonts w:ascii="Times New Roman" w:hAnsi="Times New Roman"/>
          <w:sz w:val="28"/>
          <w:szCs w:val="28"/>
        </w:rPr>
        <w:t xml:space="preserve">Гуманитарно-педагогической академии – </w:t>
      </w:r>
      <w:proofErr w:type="spellStart"/>
      <w:r w:rsidR="00B31A5E" w:rsidRPr="00CC2493">
        <w:rPr>
          <w:rFonts w:ascii="Times New Roman" w:hAnsi="Times New Roman"/>
          <w:sz w:val="28"/>
          <w:szCs w:val="28"/>
        </w:rPr>
        <w:t>Мардар</w:t>
      </w:r>
      <w:proofErr w:type="spellEnd"/>
      <w:r w:rsidR="00B31A5E" w:rsidRPr="00CC2493">
        <w:rPr>
          <w:rFonts w:ascii="Times New Roman" w:hAnsi="Times New Roman"/>
          <w:sz w:val="28"/>
          <w:szCs w:val="28"/>
        </w:rPr>
        <w:t xml:space="preserve"> Д.А., председатель профкома ГПА (филиал) в г. Ялте</w:t>
      </w:r>
    </w:p>
    <w:p w14:paraId="14C8A549" w14:textId="77777777" w:rsidR="00686A9E" w:rsidRDefault="00B25158" w:rsidP="00FD1082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делегировании в состав президиума ППО работников </w:t>
      </w:r>
      <w:r w:rsidRPr="00B25158">
        <w:rPr>
          <w:rFonts w:ascii="Times New Roman" w:hAnsi="Times New Roman" w:cs="Times New Roman"/>
          <w:bCs/>
          <w:sz w:val="28"/>
          <w:szCs w:val="28"/>
        </w:rPr>
        <w:t>ФГАОУ ВО «КФУ имени В. И. Вернадского»</w:t>
      </w:r>
      <w:r>
        <w:rPr>
          <w:rFonts w:ascii="Times New Roman" w:hAnsi="Times New Roman"/>
          <w:sz w:val="28"/>
          <w:szCs w:val="28"/>
        </w:rPr>
        <w:t xml:space="preserve"> - Линник И.П., зам. председателя профкома </w:t>
      </w:r>
      <w:r w:rsidRPr="00CC2493">
        <w:rPr>
          <w:rFonts w:ascii="Times New Roman" w:hAnsi="Times New Roman"/>
          <w:sz w:val="28"/>
          <w:szCs w:val="28"/>
        </w:rPr>
        <w:t>ГПА (филиал) в г. Ялте</w:t>
      </w:r>
    </w:p>
    <w:p w14:paraId="70799D16" w14:textId="77777777" w:rsidR="00B25158" w:rsidRPr="00CC2493" w:rsidRDefault="0001559F" w:rsidP="00FD1082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уплате членских взносов для льготных категорий работников за 2019 год – Е.П. Линник, зам. председателя профкома </w:t>
      </w:r>
      <w:r w:rsidRPr="00C44E46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048C3E58" w14:textId="77777777" w:rsidR="00B149A1" w:rsidRDefault="00B31A5E" w:rsidP="00FD1082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сайта профкома – Пономаренко С.Г., член профкома ГПА (филиал) в г. Ялте</w:t>
      </w:r>
    </w:p>
    <w:p w14:paraId="1340786F" w14:textId="77777777" w:rsidR="00D064C7" w:rsidRDefault="00B31A5E" w:rsidP="00FD1082">
      <w:pPr>
        <w:pStyle w:val="Style8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оказании материальной помощи членам профсоюза сотрудникам Гуманитарно-педагогической академии – </w:t>
      </w:r>
      <w:proofErr w:type="spellStart"/>
      <w:r>
        <w:rPr>
          <w:rFonts w:ascii="Times New Roman" w:hAnsi="Times New Roman"/>
          <w:bCs/>
          <w:sz w:val="28"/>
          <w:szCs w:val="28"/>
        </w:rPr>
        <w:t>Мардар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Д.А</w:t>
      </w:r>
      <w:r>
        <w:rPr>
          <w:rFonts w:ascii="Times New Roman" w:hAnsi="Times New Roman"/>
          <w:sz w:val="28"/>
          <w:szCs w:val="28"/>
        </w:rPr>
        <w:t>., председатель профкома ГПА (филиал) в г. Ялте</w:t>
      </w:r>
    </w:p>
    <w:p w14:paraId="2B58F239" w14:textId="77777777" w:rsidR="00674DCD" w:rsidRPr="008264F2" w:rsidRDefault="00674DCD" w:rsidP="00FD1082">
      <w:pPr>
        <w:pStyle w:val="Style8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получении денежных средств по доверенности – Е.П. Линник, зам. председателя профкома </w:t>
      </w:r>
      <w:r w:rsidRPr="00C44E46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0E513B85" w14:textId="77777777" w:rsidR="008264F2" w:rsidRPr="003E0B8B" w:rsidRDefault="008264F2" w:rsidP="00FD1082">
      <w:pPr>
        <w:pStyle w:val="Style8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B8B">
        <w:rPr>
          <w:sz w:val="28"/>
          <w:szCs w:val="28"/>
        </w:rPr>
        <w:t xml:space="preserve"> </w:t>
      </w:r>
      <w:r w:rsidRPr="003E0B8B">
        <w:rPr>
          <w:rFonts w:ascii="Times New Roman" w:hAnsi="Times New Roman" w:cs="Times New Roman"/>
          <w:sz w:val="28"/>
          <w:szCs w:val="28"/>
        </w:rPr>
        <w:t xml:space="preserve">премировании юбиляров, членов профсоюза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E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E0B8B">
        <w:rPr>
          <w:rFonts w:ascii="Times New Roman" w:hAnsi="Times New Roman" w:cs="Times New Roman"/>
          <w:sz w:val="28"/>
          <w:szCs w:val="28"/>
        </w:rPr>
        <w:t>, член профкома ГПА (филиал) в г. Ялте</w:t>
      </w:r>
    </w:p>
    <w:p w14:paraId="5D650361" w14:textId="77777777" w:rsidR="008264F2" w:rsidRPr="00D064C7" w:rsidRDefault="008264F2" w:rsidP="008264F2">
      <w:pPr>
        <w:pStyle w:val="Style8"/>
        <w:widowControl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64F2" w:rsidRPr="00D064C7" w:rsidSect="00B149A1">
      <w:pgSz w:w="11906" w:h="16838"/>
      <w:pgMar w:top="567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C68"/>
    <w:multiLevelType w:val="hybridMultilevel"/>
    <w:tmpl w:val="BAD2C412"/>
    <w:lvl w:ilvl="0" w:tplc="615A0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DB9"/>
    <w:multiLevelType w:val="multilevel"/>
    <w:tmpl w:val="280CD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C86701"/>
    <w:multiLevelType w:val="multilevel"/>
    <w:tmpl w:val="CAAEF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602"/>
    <w:multiLevelType w:val="multilevel"/>
    <w:tmpl w:val="F1060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15C6A"/>
    <w:multiLevelType w:val="multilevel"/>
    <w:tmpl w:val="3D509F8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7FAB"/>
    <w:multiLevelType w:val="multilevel"/>
    <w:tmpl w:val="F1060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A1"/>
    <w:rsid w:val="0001559F"/>
    <w:rsid w:val="00035E51"/>
    <w:rsid w:val="000E4768"/>
    <w:rsid w:val="00121C95"/>
    <w:rsid w:val="00140A9E"/>
    <w:rsid w:val="00186D7F"/>
    <w:rsid w:val="001B5A0C"/>
    <w:rsid w:val="00226876"/>
    <w:rsid w:val="00262BB6"/>
    <w:rsid w:val="003340DA"/>
    <w:rsid w:val="00407C84"/>
    <w:rsid w:val="004131EF"/>
    <w:rsid w:val="004647C1"/>
    <w:rsid w:val="0049419E"/>
    <w:rsid w:val="004C58B0"/>
    <w:rsid w:val="004D5C41"/>
    <w:rsid w:val="004D67D9"/>
    <w:rsid w:val="005171C7"/>
    <w:rsid w:val="00546F14"/>
    <w:rsid w:val="00555D99"/>
    <w:rsid w:val="00576FC6"/>
    <w:rsid w:val="005B4367"/>
    <w:rsid w:val="006271D7"/>
    <w:rsid w:val="00674DCD"/>
    <w:rsid w:val="00686A9E"/>
    <w:rsid w:val="006D071D"/>
    <w:rsid w:val="006E7260"/>
    <w:rsid w:val="00727EE6"/>
    <w:rsid w:val="00731EEC"/>
    <w:rsid w:val="00792BA7"/>
    <w:rsid w:val="008264F2"/>
    <w:rsid w:val="00882C39"/>
    <w:rsid w:val="008C70C3"/>
    <w:rsid w:val="008D3100"/>
    <w:rsid w:val="008E3559"/>
    <w:rsid w:val="009E41AA"/>
    <w:rsid w:val="00A2721F"/>
    <w:rsid w:val="00B149A1"/>
    <w:rsid w:val="00B232B9"/>
    <w:rsid w:val="00B25158"/>
    <w:rsid w:val="00B31A5E"/>
    <w:rsid w:val="00B41026"/>
    <w:rsid w:val="00B64C98"/>
    <w:rsid w:val="00B707FF"/>
    <w:rsid w:val="00B96DD0"/>
    <w:rsid w:val="00BD7282"/>
    <w:rsid w:val="00C000ED"/>
    <w:rsid w:val="00C019A8"/>
    <w:rsid w:val="00C31F22"/>
    <w:rsid w:val="00C44E46"/>
    <w:rsid w:val="00C51A25"/>
    <w:rsid w:val="00CC2493"/>
    <w:rsid w:val="00D064C7"/>
    <w:rsid w:val="00D33078"/>
    <w:rsid w:val="00D777E1"/>
    <w:rsid w:val="00D878F0"/>
    <w:rsid w:val="00E77F34"/>
    <w:rsid w:val="00F61C8C"/>
    <w:rsid w:val="00FB6BE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90D5"/>
  <w15:docId w15:val="{6ECC67F2-B3BA-4189-BA68-3E6386D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39"/>
  </w:style>
  <w:style w:type="paragraph" w:styleId="1">
    <w:name w:val="heading 1"/>
    <w:basedOn w:val="a"/>
    <w:next w:val="a"/>
    <w:qFormat/>
    <w:rsid w:val="00E77F34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E367A9"/>
    <w:pPr>
      <w:suppressAutoHyphens/>
    </w:pPr>
    <w:rPr>
      <w:rFonts w:ascii="Calibri" w:eastAsia="Times New Roman" w:hAnsi="Calibri" w:cs="Calibri"/>
      <w:color w:val="00000A"/>
      <w:sz w:val="24"/>
    </w:rPr>
  </w:style>
  <w:style w:type="paragraph" w:customStyle="1" w:styleId="11">
    <w:name w:val="Заголовок 11"/>
    <w:basedOn w:val="10"/>
    <w:link w:val="12"/>
    <w:qFormat/>
    <w:rsid w:val="00A80BC8"/>
    <w:pPr>
      <w:keepNext/>
      <w:outlineLvl w:val="0"/>
    </w:pPr>
    <w:rPr>
      <w:b/>
      <w:bCs/>
      <w:sz w:val="32"/>
      <w:szCs w:val="20"/>
    </w:rPr>
  </w:style>
  <w:style w:type="character" w:customStyle="1" w:styleId="a3">
    <w:name w:val="Символ сноски"/>
    <w:qFormat/>
    <w:rsid w:val="005C13A0"/>
    <w:rPr>
      <w:vertAlign w:val="superscript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концевой сноски"/>
    <w:rsid w:val="00B149A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52D50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B149A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B43AD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1"/>
    <w:qFormat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qFormat/>
    <w:rsid w:val="00E02C5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B149A1"/>
    <w:rPr>
      <w:rFonts w:cs="Times New Roman"/>
    </w:rPr>
  </w:style>
  <w:style w:type="character" w:customStyle="1" w:styleId="ListLabel2">
    <w:name w:val="ListLabel 2"/>
    <w:qFormat/>
    <w:rsid w:val="00B149A1"/>
    <w:rPr>
      <w:b/>
      <w:i w:val="0"/>
    </w:rPr>
  </w:style>
  <w:style w:type="character" w:customStyle="1" w:styleId="ListLabel3">
    <w:name w:val="ListLabel 3"/>
    <w:qFormat/>
    <w:rsid w:val="00B149A1"/>
    <w:rPr>
      <w:b/>
    </w:rPr>
  </w:style>
  <w:style w:type="character" w:customStyle="1" w:styleId="ListLabel4">
    <w:name w:val="ListLabel 4"/>
    <w:qFormat/>
    <w:rsid w:val="00B149A1"/>
    <w:rPr>
      <w:b/>
    </w:rPr>
  </w:style>
  <w:style w:type="character" w:customStyle="1" w:styleId="ListLabel5">
    <w:name w:val="ListLabel 5"/>
    <w:qFormat/>
    <w:rsid w:val="00B149A1"/>
    <w:rPr>
      <w:b/>
      <w:sz w:val="28"/>
    </w:rPr>
  </w:style>
  <w:style w:type="character" w:customStyle="1" w:styleId="ListLabel6">
    <w:name w:val="ListLabel 6"/>
    <w:qFormat/>
    <w:rsid w:val="00B149A1"/>
    <w:rPr>
      <w:i w:val="0"/>
      <w:color w:val="auto"/>
    </w:rPr>
  </w:style>
  <w:style w:type="character" w:customStyle="1" w:styleId="ListLabel7">
    <w:name w:val="ListLabel 7"/>
    <w:qFormat/>
    <w:rsid w:val="00B149A1"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sid w:val="00B149A1"/>
    <w:rPr>
      <w:rFonts w:ascii="Times New Roman" w:hAnsi="Times New Roman"/>
      <w:b/>
      <w:sz w:val="28"/>
    </w:rPr>
  </w:style>
  <w:style w:type="paragraph" w:customStyle="1" w:styleId="13">
    <w:name w:val="Заголовок1"/>
    <w:basedOn w:val="10"/>
    <w:next w:val="a9"/>
    <w:qFormat/>
    <w:rsid w:val="00B149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0"/>
    <w:rsid w:val="00B149A1"/>
    <w:pPr>
      <w:spacing w:after="140" w:line="276" w:lineRule="auto"/>
    </w:pPr>
  </w:style>
  <w:style w:type="paragraph" w:styleId="aa">
    <w:name w:val="List"/>
    <w:basedOn w:val="a9"/>
    <w:rsid w:val="00B149A1"/>
    <w:rPr>
      <w:rFonts w:cs="Mangal"/>
    </w:rPr>
  </w:style>
  <w:style w:type="paragraph" w:customStyle="1" w:styleId="14">
    <w:name w:val="Название объекта1"/>
    <w:basedOn w:val="10"/>
    <w:qFormat/>
    <w:rsid w:val="00B149A1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10"/>
    <w:qFormat/>
    <w:rsid w:val="00B149A1"/>
    <w:pPr>
      <w:suppressLineNumbers/>
    </w:pPr>
    <w:rPr>
      <w:rFonts w:cs="Mangal"/>
    </w:rPr>
  </w:style>
  <w:style w:type="paragraph" w:customStyle="1" w:styleId="15">
    <w:name w:val="Текст концевой сноски1"/>
    <w:basedOn w:val="10"/>
    <w:uiPriority w:val="99"/>
    <w:semiHidden/>
    <w:unhideWhenUsed/>
    <w:rsid w:val="00952D50"/>
    <w:rPr>
      <w:sz w:val="20"/>
      <w:szCs w:val="20"/>
    </w:rPr>
  </w:style>
  <w:style w:type="paragraph" w:customStyle="1" w:styleId="16">
    <w:name w:val="Текст сноски1"/>
    <w:basedOn w:val="10"/>
    <w:uiPriority w:val="99"/>
    <w:semiHidden/>
    <w:unhideWhenUsed/>
    <w:rsid w:val="007B43AD"/>
    <w:rPr>
      <w:sz w:val="20"/>
      <w:szCs w:val="20"/>
    </w:rPr>
  </w:style>
  <w:style w:type="paragraph" w:styleId="ac">
    <w:name w:val="List Paragraph"/>
    <w:basedOn w:val="10"/>
    <w:uiPriority w:val="34"/>
    <w:qFormat/>
    <w:rsid w:val="00172517"/>
    <w:pPr>
      <w:ind w:left="720"/>
      <w:contextualSpacing/>
    </w:pPr>
  </w:style>
  <w:style w:type="paragraph" w:styleId="ad">
    <w:name w:val="Balloon Text"/>
    <w:basedOn w:val="10"/>
    <w:uiPriority w:val="99"/>
    <w:semiHidden/>
    <w:unhideWhenUsed/>
    <w:qFormat/>
    <w:rsid w:val="003A73A8"/>
    <w:rPr>
      <w:rFonts w:ascii="Tahoma" w:hAnsi="Tahoma" w:cs="Tahoma"/>
      <w:sz w:val="16"/>
      <w:szCs w:val="16"/>
    </w:rPr>
  </w:style>
  <w:style w:type="paragraph" w:styleId="ae">
    <w:name w:val="Normal (Web)"/>
    <w:basedOn w:val="10"/>
    <w:uiPriority w:val="99"/>
    <w:unhideWhenUsed/>
    <w:qFormat/>
    <w:rsid w:val="00007A6B"/>
    <w:pPr>
      <w:spacing w:beforeAutospacing="1" w:after="142" w:line="288" w:lineRule="auto"/>
    </w:pPr>
  </w:style>
  <w:style w:type="paragraph" w:customStyle="1" w:styleId="Style8">
    <w:name w:val="Style8"/>
    <w:basedOn w:val="10"/>
    <w:uiPriority w:val="99"/>
    <w:qFormat/>
    <w:rsid w:val="00E40BDC"/>
    <w:pPr>
      <w:widowControl w:val="0"/>
    </w:pPr>
  </w:style>
  <w:style w:type="paragraph" w:customStyle="1" w:styleId="af">
    <w:name w:val="Содержимое таблицы"/>
    <w:basedOn w:val="10"/>
    <w:qFormat/>
    <w:rsid w:val="00B149A1"/>
    <w:pPr>
      <w:suppressLineNumbers/>
    </w:pPr>
  </w:style>
  <w:style w:type="paragraph" w:customStyle="1" w:styleId="af0">
    <w:name w:val="Заголовок таблицы"/>
    <w:basedOn w:val="af"/>
    <w:qFormat/>
    <w:rsid w:val="00B149A1"/>
    <w:pPr>
      <w:jc w:val="center"/>
    </w:pPr>
    <w:rPr>
      <w:b/>
      <w:bCs/>
    </w:rPr>
  </w:style>
  <w:style w:type="character" w:customStyle="1" w:styleId="110">
    <w:name w:val="Заголовок 1 Знак1"/>
    <w:basedOn w:val="a0"/>
    <w:rsid w:val="00E77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F6DD-5680-4E51-A1CA-51A329AC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 Ponomarenko</cp:lastModifiedBy>
  <cp:revision>11</cp:revision>
  <cp:lastPrinted>2019-03-25T19:09:00Z</cp:lastPrinted>
  <dcterms:created xsi:type="dcterms:W3CDTF">2019-05-13T17:13:00Z</dcterms:created>
  <dcterms:modified xsi:type="dcterms:W3CDTF">2020-01-30T16:10:00Z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