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B3D3" w14:textId="77777777" w:rsidR="00D35B08" w:rsidRDefault="00D35B08" w:rsidP="00D35B08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4351560E" w14:textId="61769C67" w:rsidR="00D35B08" w:rsidRDefault="00D35B08" w:rsidP="00D35B0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EB7C92">
        <w:rPr>
          <w:rFonts w:ascii="Times New Roman" w:hAnsi="Times New Roman"/>
          <w:b/>
          <w:bCs/>
          <w:sz w:val="28"/>
          <w:szCs w:val="28"/>
        </w:rPr>
        <w:t xml:space="preserve"> 7</w:t>
      </w:r>
    </w:p>
    <w:p w14:paraId="225F3DF7" w14:textId="77777777" w:rsidR="00D35B08" w:rsidRDefault="00D35B08" w:rsidP="00D35B08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3AD8EF44" w14:textId="77777777" w:rsidR="00D35B08" w:rsidRDefault="00D35B08" w:rsidP="00D35B0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2F5FE8EF" w14:textId="77777777" w:rsidR="00D35B08" w:rsidRDefault="00D35B08" w:rsidP="00D35B0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0D77DB84" w14:textId="77777777" w:rsidR="00D35B08" w:rsidRDefault="00D35B08" w:rsidP="00D35B0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A2CFD64" w14:textId="409B2474" w:rsidR="00D35B08" w:rsidRDefault="00D35B08" w:rsidP="00D35B08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282084">
        <w:rPr>
          <w:rFonts w:ascii="Times New Roman" w:hAnsi="Times New Roman"/>
          <w:b/>
          <w:bCs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2084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14:paraId="3B01C623" w14:textId="77777777" w:rsidR="00D35B08" w:rsidRDefault="00D35B08" w:rsidP="00D35B0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– Мардар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E1AFA44" w14:textId="77777777" w:rsidR="00D35B08" w:rsidRDefault="00D35B08" w:rsidP="00D35B08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7BFFDC77" w14:textId="1F46EEF5" w:rsidR="00D35B08" w:rsidRDefault="00D35B08" w:rsidP="00D35B08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EB7C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 Мардар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r>
        <w:rPr>
          <w:rFonts w:ascii="Times New Roman" w:hAnsi="Times New Roman"/>
          <w:sz w:val="28"/>
          <w:szCs w:val="28"/>
        </w:rPr>
        <w:t xml:space="preserve">Теленская Дарья Юрьевна, Крохалева Вера Дмитриевна, Слиская Валентина Михайловна, Алексеенко Наталья Алерьевна, Мокеева Лилия Николаевна, Вронская Светлана Александровна.       </w:t>
      </w:r>
    </w:p>
    <w:p w14:paraId="21B9B24D" w14:textId="6E5DFD40" w:rsidR="00D35B08" w:rsidRDefault="00D35B08" w:rsidP="00D35B08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EB7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человека) Пономаренко С.Г., Кучеренко С.В.</w:t>
      </w:r>
      <w:r w:rsidR="00EB7C92">
        <w:rPr>
          <w:rFonts w:ascii="Times New Roman" w:hAnsi="Times New Roman"/>
          <w:sz w:val="28"/>
          <w:szCs w:val="28"/>
        </w:rPr>
        <w:t>, Таран В.Н,</w:t>
      </w:r>
    </w:p>
    <w:p w14:paraId="6BF9EB31" w14:textId="77777777" w:rsidR="00D35B08" w:rsidRDefault="00D35B08" w:rsidP="00D35B0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DC0B1FB" w14:textId="77777777" w:rsidR="00D35B08" w:rsidRDefault="00D35B08" w:rsidP="00D35B0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78DBB4" w14:textId="77777777" w:rsidR="00D35B08" w:rsidRDefault="00D35B08" w:rsidP="00D35B08">
      <w:pPr>
        <w:numPr>
          <w:ilvl w:val="0"/>
          <w:numId w:val="1"/>
        </w:numPr>
        <w:shd w:val="clear" w:color="auto" w:fill="FFFFFF"/>
        <w:tabs>
          <w:tab w:val="clear" w:pos="928"/>
          <w:tab w:val="left" w:pos="993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Об учете членов профсоюза ГПА 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 Д.А., председатель профкома ГПА (филиал) в г. Ялте</w:t>
      </w:r>
    </w:p>
    <w:p w14:paraId="7B91430E" w14:textId="17302E21" w:rsidR="00D35B08" w:rsidRPr="00480EBD" w:rsidRDefault="00D35B08" w:rsidP="00D35B0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членам профсоюза ГПА – Линник Е.П., зам. </w:t>
      </w:r>
      <w:r w:rsidR="00480E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профкома ГПА (филиал) в г. Ялте</w:t>
      </w:r>
    </w:p>
    <w:p w14:paraId="5B6B8EEF" w14:textId="09121E5F" w:rsidR="00480EBD" w:rsidRPr="00480EBD" w:rsidRDefault="00480EBD" w:rsidP="00D35B0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 премировании юбиляров-членов профсоюза ГПА (филиал) в г. Ялте - Линник Е.П., зам. председателя профкома ГПА (филиал) в г. Ялте</w:t>
      </w:r>
    </w:p>
    <w:p w14:paraId="25324362" w14:textId="0BCF5126" w:rsidR="00480EBD" w:rsidRPr="00D12564" w:rsidRDefault="00D12564" w:rsidP="00D35B08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564">
        <w:rPr>
          <w:rFonts w:ascii="Times New Roman" w:hAnsi="Times New Roman"/>
          <w:sz w:val="28"/>
          <w:szCs w:val="28"/>
        </w:rPr>
        <w:t>О</w:t>
      </w:r>
      <w:r w:rsidR="00B50315">
        <w:rPr>
          <w:rFonts w:ascii="Times New Roman" w:hAnsi="Times New Roman"/>
          <w:sz w:val="28"/>
          <w:szCs w:val="28"/>
        </w:rPr>
        <w:t xml:space="preserve"> </w:t>
      </w:r>
      <w:r w:rsidRPr="00D12564">
        <w:rPr>
          <w:rFonts w:ascii="Times New Roman" w:hAnsi="Times New Roman"/>
          <w:sz w:val="28"/>
          <w:szCs w:val="28"/>
        </w:rPr>
        <w:t>проведении праздничных мероприятий, посвященных празднованию Дня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E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E6">
        <w:rPr>
          <w:rFonts w:ascii="Times New Roman" w:hAnsi="Times New Roman"/>
          <w:sz w:val="28"/>
          <w:szCs w:val="28"/>
        </w:rPr>
        <w:t>Теленская Д.Ю., член профактива</w:t>
      </w:r>
    </w:p>
    <w:p w14:paraId="0EC678E9" w14:textId="77777777" w:rsidR="00D35B08" w:rsidRDefault="00D35B08" w:rsidP="00D35B08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595AD4" w14:textId="77777777" w:rsidR="00D35B08" w:rsidRDefault="00D35B08" w:rsidP="00D35B08">
      <w:bookmarkStart w:id="0" w:name="_GoBack"/>
      <w:bookmarkEnd w:id="0"/>
    </w:p>
    <w:p w14:paraId="0FFE4FF5" w14:textId="77777777" w:rsidR="00D35B08" w:rsidRDefault="00D35B08" w:rsidP="00D35B08"/>
    <w:p w14:paraId="2A4E34C9" w14:textId="77777777" w:rsidR="00D35B08" w:rsidRDefault="00D35B08" w:rsidP="00D35B08"/>
    <w:p w14:paraId="154BC123" w14:textId="77777777" w:rsidR="00D35B08" w:rsidRDefault="00D35B08" w:rsidP="00D35B08"/>
    <w:p w14:paraId="163D2572" w14:textId="77777777" w:rsidR="00D35B08" w:rsidRDefault="00D35B08" w:rsidP="00D35B08"/>
    <w:p w14:paraId="146027B5" w14:textId="77777777" w:rsidR="005F1C52" w:rsidRDefault="005F1C52"/>
    <w:sectPr w:rsidR="005F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C0D"/>
    <w:multiLevelType w:val="multilevel"/>
    <w:tmpl w:val="29388C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7A"/>
    <w:rsid w:val="00014BC2"/>
    <w:rsid w:val="00063DE6"/>
    <w:rsid w:val="000E6C01"/>
    <w:rsid w:val="00117A03"/>
    <w:rsid w:val="00147E49"/>
    <w:rsid w:val="001F565F"/>
    <w:rsid w:val="00282084"/>
    <w:rsid w:val="002F7B76"/>
    <w:rsid w:val="00383004"/>
    <w:rsid w:val="003A5D62"/>
    <w:rsid w:val="00432B54"/>
    <w:rsid w:val="00475EA1"/>
    <w:rsid w:val="00480EBD"/>
    <w:rsid w:val="004858D7"/>
    <w:rsid w:val="004D42AB"/>
    <w:rsid w:val="00532664"/>
    <w:rsid w:val="00580BFD"/>
    <w:rsid w:val="00595F19"/>
    <w:rsid w:val="005A1C51"/>
    <w:rsid w:val="005C7CA8"/>
    <w:rsid w:val="005F1C52"/>
    <w:rsid w:val="00636914"/>
    <w:rsid w:val="006472D0"/>
    <w:rsid w:val="00682746"/>
    <w:rsid w:val="00797B43"/>
    <w:rsid w:val="00A05521"/>
    <w:rsid w:val="00A87614"/>
    <w:rsid w:val="00B50315"/>
    <w:rsid w:val="00B671CC"/>
    <w:rsid w:val="00BA05CA"/>
    <w:rsid w:val="00BC48F0"/>
    <w:rsid w:val="00CF60D2"/>
    <w:rsid w:val="00D12564"/>
    <w:rsid w:val="00D35B08"/>
    <w:rsid w:val="00D527D9"/>
    <w:rsid w:val="00DF7A7A"/>
    <w:rsid w:val="00E91EAA"/>
    <w:rsid w:val="00E920F9"/>
    <w:rsid w:val="00E9622D"/>
    <w:rsid w:val="00EB7C92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096"/>
  <w15:chartTrackingRefBased/>
  <w15:docId w15:val="{F72914D6-8CA9-413F-B3CF-BFA4BF86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B08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D35B08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0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35B08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D35B08"/>
    <w:pPr>
      <w:ind w:left="720"/>
      <w:contextualSpacing/>
    </w:pPr>
  </w:style>
  <w:style w:type="paragraph" w:customStyle="1" w:styleId="21">
    <w:name w:val="Основной текст 21"/>
    <w:basedOn w:val="a"/>
    <w:rsid w:val="006472D0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33</cp:revision>
  <dcterms:created xsi:type="dcterms:W3CDTF">2021-09-29T14:34:00Z</dcterms:created>
  <dcterms:modified xsi:type="dcterms:W3CDTF">2024-04-15T07:46:00Z</dcterms:modified>
</cp:coreProperties>
</file>