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F455" w14:textId="77777777" w:rsidR="00125783" w:rsidRDefault="00125783" w:rsidP="0012578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45D2473B" w14:textId="77777777" w:rsidR="00125783" w:rsidRDefault="00125783" w:rsidP="00125783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5</w:t>
      </w:r>
    </w:p>
    <w:p w14:paraId="2F038112" w14:textId="77777777" w:rsidR="00125783" w:rsidRDefault="00125783" w:rsidP="0012578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347B52D3" w14:textId="77777777" w:rsidR="00125783" w:rsidRDefault="00125783" w:rsidP="0012578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A2546D5" w14:textId="77777777" w:rsidR="00125783" w:rsidRDefault="00125783" w:rsidP="0012578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31B65F3" w14:textId="77777777" w:rsidR="00125783" w:rsidRDefault="00125783" w:rsidP="0012578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D22C576" w14:textId="586F6730" w:rsidR="00125783" w:rsidRDefault="00125783" w:rsidP="00125783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610171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мая 2023 года.</w:t>
      </w:r>
    </w:p>
    <w:p w14:paraId="49FE23D3" w14:textId="77777777" w:rsidR="00125783" w:rsidRDefault="00125783" w:rsidP="0012578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12BF8" w14:textId="77777777" w:rsidR="00125783" w:rsidRDefault="00125783" w:rsidP="0012578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F0AC85" w14:textId="77777777" w:rsidR="00125783" w:rsidRDefault="00125783" w:rsidP="0012578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74176BF1" w14:textId="77777777" w:rsidR="00125783" w:rsidRDefault="00125783" w:rsidP="0012578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4194DF88" w14:textId="77777777" w:rsidR="00125783" w:rsidRDefault="00125783" w:rsidP="00125783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07503C4D" w14:textId="77777777" w:rsidR="00125783" w:rsidRDefault="00125783" w:rsidP="0012578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2C260BEC" w14:textId="77777777" w:rsidR="00125783" w:rsidRDefault="00125783" w:rsidP="00125783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A42E2E" w14:textId="77777777" w:rsidR="00125783" w:rsidRPr="00787E2A" w:rsidRDefault="00125783" w:rsidP="00125783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04EC998B" w14:textId="7CF9BCE1" w:rsidR="00125783" w:rsidRPr="00787E2A" w:rsidRDefault="00125783" w:rsidP="00125783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4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расширенном заседании профкома работников КФУ в апреле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00E">
        <w:rPr>
          <w:rFonts w:ascii="Times New Roman" w:hAnsi="Times New Roman" w:cs="Times New Roman"/>
          <w:color w:val="000000" w:themeColor="text1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40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400E" w:rsidRPr="00F6724C">
        <w:rPr>
          <w:rFonts w:ascii="Times New Roman" w:hAnsi="Times New Roman" w:cs="Times New Roman"/>
          <w:sz w:val="28"/>
          <w:szCs w:val="28"/>
        </w:rPr>
        <w:t>председатель профкома ГПА (филиал) в г. Ялте</w:t>
      </w:r>
    </w:p>
    <w:p w14:paraId="03CB0DC4" w14:textId="420268A8" w:rsidR="00125783" w:rsidRDefault="00125783" w:rsidP="00125783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членов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4FD30F94" w14:textId="4392A597" w:rsidR="00125783" w:rsidRPr="00F02518" w:rsidRDefault="00125783" w:rsidP="0012578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4DA32993" w14:textId="77777777" w:rsidR="00125783" w:rsidRDefault="00125783" w:rsidP="00125783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2D"/>
    <w:rsid w:val="0000312A"/>
    <w:rsid w:val="00125783"/>
    <w:rsid w:val="00137CE4"/>
    <w:rsid w:val="00274BE9"/>
    <w:rsid w:val="002D640E"/>
    <w:rsid w:val="003217EB"/>
    <w:rsid w:val="004A032D"/>
    <w:rsid w:val="005750FB"/>
    <w:rsid w:val="005B5DC1"/>
    <w:rsid w:val="005F7EA2"/>
    <w:rsid w:val="00610171"/>
    <w:rsid w:val="006600AD"/>
    <w:rsid w:val="007B68A0"/>
    <w:rsid w:val="007F25E4"/>
    <w:rsid w:val="00876A74"/>
    <w:rsid w:val="009B25DC"/>
    <w:rsid w:val="00A56218"/>
    <w:rsid w:val="00BB2D97"/>
    <w:rsid w:val="00D61FA2"/>
    <w:rsid w:val="00E76C46"/>
    <w:rsid w:val="00E8400E"/>
    <w:rsid w:val="00EB31C9"/>
    <w:rsid w:val="00F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789"/>
  <w15:chartTrackingRefBased/>
  <w15:docId w15:val="{DD978691-3756-4AA5-BA89-2742E91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57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5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78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12578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125783"/>
    <w:pPr>
      <w:widowControl w:val="0"/>
    </w:pPr>
  </w:style>
  <w:style w:type="character" w:customStyle="1" w:styleId="FontStyle11">
    <w:name w:val="Font Style11"/>
    <w:rsid w:val="0012578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125783"/>
    <w:pPr>
      <w:ind w:left="720"/>
      <w:contextualSpacing/>
    </w:pPr>
  </w:style>
  <w:style w:type="paragraph" w:styleId="a4">
    <w:name w:val="Body Text"/>
    <w:basedOn w:val="a"/>
    <w:link w:val="a5"/>
    <w:rsid w:val="001257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257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18</cp:revision>
  <dcterms:created xsi:type="dcterms:W3CDTF">2023-06-25T15:07:00Z</dcterms:created>
  <dcterms:modified xsi:type="dcterms:W3CDTF">2024-04-15T07:50:00Z</dcterms:modified>
</cp:coreProperties>
</file>