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D9" w:rsidRDefault="00DB61D9" w:rsidP="00DB61D9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ФГАОУ ВО «КРЫМСКИЙ ФЕДЕРАЛЬНЫЙ УНИВЕРСИТЕТ ИМ. В.И. ВЕРНАДСКОГО»</w:t>
      </w:r>
    </w:p>
    <w:p w:rsidR="00DB61D9" w:rsidRDefault="00DB61D9" w:rsidP="002E196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ГУМАНИТАРНО-ПЕДАГОГИЧЕСКАЯ АКАДЕМИЯ (филиал) </w:t>
      </w:r>
    </w:p>
    <w:p w:rsidR="002E196B" w:rsidRPr="002E196B" w:rsidRDefault="002E196B" w:rsidP="002E196B">
      <w:pPr>
        <w:spacing w:after="0" w:line="240" w:lineRule="auto"/>
        <w:jc w:val="center"/>
        <w:rPr>
          <w:rFonts w:cs="Calibri"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>МЕЖДУНАРОДНОЕ ОБЩЕСТВО ТЕРАПИИ ИСКУССТВАМИ «</w:t>
      </w:r>
      <w:r>
        <w:rPr>
          <w:rFonts w:cs="Calibri"/>
          <w:b/>
          <w:color w:val="000000" w:themeColor="text1"/>
          <w:sz w:val="20"/>
          <w:szCs w:val="20"/>
          <w:lang w:val="en-US"/>
        </w:rPr>
        <w:t>ART</w:t>
      </w:r>
      <w:r w:rsidRPr="002E196B">
        <w:rPr>
          <w:rFonts w:cs="Calibri"/>
          <w:b/>
          <w:color w:val="000000" w:themeColor="text1"/>
          <w:sz w:val="20"/>
          <w:szCs w:val="20"/>
        </w:rPr>
        <w:t>-</w:t>
      </w:r>
      <w:r>
        <w:rPr>
          <w:rFonts w:cs="Calibri"/>
          <w:b/>
          <w:color w:val="000000" w:themeColor="text1"/>
          <w:sz w:val="20"/>
          <w:szCs w:val="20"/>
          <w:lang w:val="en-US"/>
        </w:rPr>
        <w:t>LIFE</w:t>
      </w:r>
      <w:r>
        <w:rPr>
          <w:rFonts w:cs="Calibri"/>
          <w:b/>
          <w:color w:val="000000" w:themeColor="text1"/>
          <w:sz w:val="20"/>
          <w:szCs w:val="20"/>
        </w:rPr>
        <w:t>»</w:t>
      </w:r>
    </w:p>
    <w:p w:rsidR="00573E79" w:rsidRPr="002E196B" w:rsidRDefault="002E196B" w:rsidP="002E196B">
      <w:pPr>
        <w:spacing w:after="0" w:line="240" w:lineRule="auto"/>
        <w:jc w:val="center"/>
        <w:rPr>
          <w:rFonts w:cs="Calibri"/>
          <w:b/>
          <w:color w:val="000000" w:themeColor="text1"/>
          <w:sz w:val="20"/>
          <w:szCs w:val="20"/>
        </w:rPr>
      </w:pPr>
      <w:r w:rsidRPr="002E196B">
        <w:rPr>
          <w:rFonts w:cs="Calibri"/>
          <w:b/>
          <w:color w:val="000000" w:themeColor="text1"/>
          <w:sz w:val="20"/>
          <w:szCs w:val="20"/>
        </w:rPr>
        <w:t>НА</w:t>
      </w:r>
      <w:r w:rsidR="00573E79" w:rsidRPr="002E196B">
        <w:rPr>
          <w:rFonts w:cs="Calibri"/>
          <w:b/>
          <w:color w:val="000000" w:themeColor="text1"/>
          <w:sz w:val="20"/>
          <w:szCs w:val="20"/>
        </w:rPr>
        <w:t>УЧНО-ИССЛЕДОВАТЕЛЬСКИЙ ЦЕНТР ГЛУБИННОЙ ПСИХОЛОГИИ</w:t>
      </w:r>
    </w:p>
    <w:p w:rsidR="00701DC8" w:rsidRPr="002E196B" w:rsidRDefault="00701DC8" w:rsidP="002E196B">
      <w:pPr>
        <w:spacing w:after="0" w:line="240" w:lineRule="auto"/>
        <w:jc w:val="center"/>
        <w:rPr>
          <w:rFonts w:cs="Calibri"/>
          <w:b/>
          <w:color w:val="000000" w:themeColor="text1"/>
          <w:sz w:val="20"/>
          <w:szCs w:val="20"/>
        </w:rPr>
      </w:pPr>
      <w:r w:rsidRPr="002E196B">
        <w:rPr>
          <w:rFonts w:cs="Calibri"/>
          <w:b/>
          <w:color w:val="000000" w:themeColor="text1"/>
          <w:sz w:val="20"/>
          <w:szCs w:val="20"/>
        </w:rPr>
        <w:t>ВОСТОЧНО-ЕВРОПЕЙСКАЯ АССОЦИАЦИЯ АРТ-ТЕРАПИИ</w:t>
      </w:r>
    </w:p>
    <w:p w:rsidR="00775100" w:rsidRPr="002E196B" w:rsidRDefault="00775100" w:rsidP="002E196B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</w:p>
    <w:p w:rsidR="00701DC8" w:rsidRPr="002E196B" w:rsidRDefault="00701DC8" w:rsidP="002E196B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2E196B">
        <w:rPr>
          <w:rFonts w:cs="Calibri"/>
          <w:b/>
          <w:color w:val="000000" w:themeColor="text1"/>
          <w:sz w:val="28"/>
          <w:szCs w:val="28"/>
        </w:rPr>
        <w:t>X</w:t>
      </w:r>
      <w:r w:rsidR="002E196B" w:rsidRPr="002E196B">
        <w:rPr>
          <w:rFonts w:cs="Calibri"/>
          <w:b/>
          <w:color w:val="000000" w:themeColor="text1"/>
          <w:sz w:val="28"/>
          <w:szCs w:val="28"/>
          <w:lang w:val="en-US"/>
        </w:rPr>
        <w:t>I</w:t>
      </w:r>
      <w:r w:rsidR="00573E79" w:rsidRPr="002E196B">
        <w:rPr>
          <w:rFonts w:cs="Calibri"/>
          <w:b/>
          <w:color w:val="000000" w:themeColor="text1"/>
          <w:sz w:val="28"/>
          <w:szCs w:val="28"/>
          <w:lang w:val="en-US"/>
        </w:rPr>
        <w:t>I</w:t>
      </w:r>
      <w:r w:rsidRPr="002E196B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2E196B">
        <w:rPr>
          <w:rFonts w:cs="Calibri"/>
          <w:b/>
          <w:color w:val="000000" w:themeColor="text1"/>
          <w:sz w:val="28"/>
          <w:szCs w:val="28"/>
        </w:rPr>
        <w:t xml:space="preserve">Крымский межрегиональный </w:t>
      </w:r>
      <w:r w:rsidRPr="002E196B">
        <w:rPr>
          <w:rFonts w:cs="Calibri"/>
          <w:b/>
          <w:color w:val="000000" w:themeColor="text1"/>
          <w:sz w:val="28"/>
          <w:szCs w:val="28"/>
        </w:rPr>
        <w:t xml:space="preserve">симпозиум по </w:t>
      </w:r>
      <w:proofErr w:type="spellStart"/>
      <w:r w:rsidRPr="002E196B">
        <w:rPr>
          <w:rFonts w:cs="Calibri"/>
          <w:b/>
          <w:color w:val="000000" w:themeColor="text1"/>
          <w:sz w:val="28"/>
          <w:szCs w:val="28"/>
        </w:rPr>
        <w:t>психодраме</w:t>
      </w:r>
      <w:proofErr w:type="spellEnd"/>
      <w:r w:rsidRPr="002E196B">
        <w:rPr>
          <w:rFonts w:cs="Calibri"/>
          <w:b/>
          <w:color w:val="000000" w:themeColor="text1"/>
          <w:sz w:val="28"/>
          <w:szCs w:val="28"/>
        </w:rPr>
        <w:t xml:space="preserve">, </w:t>
      </w:r>
      <w:proofErr w:type="gramStart"/>
      <w:r w:rsidRPr="002E196B">
        <w:rPr>
          <w:rFonts w:cs="Calibri"/>
          <w:b/>
          <w:color w:val="000000" w:themeColor="text1"/>
          <w:sz w:val="28"/>
          <w:szCs w:val="28"/>
        </w:rPr>
        <w:t>телесно-ориентированной</w:t>
      </w:r>
      <w:proofErr w:type="gramEnd"/>
      <w:r w:rsidRPr="002E196B">
        <w:rPr>
          <w:rFonts w:cs="Calibri"/>
          <w:b/>
          <w:color w:val="000000" w:themeColor="text1"/>
          <w:sz w:val="28"/>
          <w:szCs w:val="28"/>
        </w:rPr>
        <w:t xml:space="preserve"> и арт-терапии </w:t>
      </w:r>
    </w:p>
    <w:p w:rsidR="00701DC8" w:rsidRDefault="00701DC8" w:rsidP="002E196B">
      <w:pPr>
        <w:spacing w:after="0" w:line="240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2E196B">
        <w:rPr>
          <w:rFonts w:cs="Calibri"/>
          <w:b/>
          <w:color w:val="000000" w:themeColor="text1"/>
          <w:sz w:val="32"/>
          <w:szCs w:val="32"/>
        </w:rPr>
        <w:t>«ТЕЛО – СОЗНАНИЕ - ТВОРЧЕСТВО»</w:t>
      </w:r>
    </w:p>
    <w:p w:rsidR="00DB61D9" w:rsidRPr="002E196B" w:rsidRDefault="00DB61D9" w:rsidP="002E196B">
      <w:pPr>
        <w:spacing w:after="0" w:line="240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>
        <w:rPr>
          <w:rFonts w:cs="Calibri"/>
          <w:b/>
          <w:color w:val="000000" w:themeColor="text1"/>
          <w:sz w:val="32"/>
          <w:szCs w:val="32"/>
        </w:rPr>
        <w:t>1 – 4 июля 2017</w:t>
      </w:r>
      <w:r w:rsidR="00834D16">
        <w:rPr>
          <w:rFonts w:cs="Calibri"/>
          <w:b/>
          <w:color w:val="000000" w:themeColor="text1"/>
          <w:sz w:val="32"/>
          <w:szCs w:val="32"/>
        </w:rPr>
        <w:t xml:space="preserve"> Ялта</w:t>
      </w:r>
    </w:p>
    <w:p w:rsidR="00701DC8" w:rsidRPr="00834D16" w:rsidRDefault="002E196B" w:rsidP="00064E79">
      <w:pPr>
        <w:shd w:val="clear" w:color="auto" w:fill="17365D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34D16">
        <w:rPr>
          <w:rFonts w:cs="Calibri"/>
          <w:b/>
          <w:sz w:val="28"/>
          <w:szCs w:val="28"/>
        </w:rPr>
        <w:t>КОЛЛОКВИУМ</w:t>
      </w:r>
      <w:r w:rsidR="00701DC8" w:rsidRPr="00834D16">
        <w:rPr>
          <w:rFonts w:cs="Calibri"/>
          <w:b/>
          <w:sz w:val="28"/>
          <w:szCs w:val="28"/>
        </w:rPr>
        <w:t xml:space="preserve">: </w:t>
      </w:r>
    </w:p>
    <w:p w:rsidR="00701DC8" w:rsidRDefault="00573E79" w:rsidP="002E196B">
      <w:pPr>
        <w:spacing w:after="0"/>
        <w:jc w:val="center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«</w:t>
      </w:r>
      <w:r w:rsidR="002E196B">
        <w:rPr>
          <w:rFonts w:cs="Calibri"/>
          <w:b/>
          <w:color w:val="C00000"/>
          <w:sz w:val="28"/>
          <w:szCs w:val="28"/>
        </w:rPr>
        <w:t>АРХЕТИПИЧЕСКИЕ ФЕНОМЕНЫ И СИМВОЛИЧЕСКИЕ ОБРАЗЫ В ПРАКТИКЕ ПСИХОЛОГИЧЕСКОЙ ПОМОЩИ</w:t>
      </w:r>
      <w:r>
        <w:rPr>
          <w:rFonts w:cs="Calibri"/>
          <w:b/>
          <w:color w:val="C00000"/>
          <w:sz w:val="28"/>
          <w:szCs w:val="28"/>
        </w:rPr>
        <w:t>»</w:t>
      </w:r>
    </w:p>
    <w:p w:rsidR="00701DC8" w:rsidRPr="00775100" w:rsidRDefault="00701DC8" w:rsidP="00064E79">
      <w:pPr>
        <w:shd w:val="clear" w:color="auto" w:fill="FFC000"/>
        <w:spacing w:after="0"/>
        <w:jc w:val="center"/>
        <w:rPr>
          <w:rFonts w:cs="Calibri"/>
          <w:b/>
          <w:color w:val="17365D"/>
          <w:sz w:val="28"/>
          <w:szCs w:val="28"/>
        </w:rPr>
      </w:pPr>
      <w:r w:rsidRPr="00775100">
        <w:rPr>
          <w:rFonts w:cs="Calibri"/>
          <w:b/>
          <w:color w:val="17365D"/>
          <w:sz w:val="28"/>
          <w:szCs w:val="28"/>
        </w:rPr>
        <w:t xml:space="preserve">1 – </w:t>
      </w:r>
      <w:r w:rsidR="002E196B" w:rsidRPr="002E196B">
        <w:rPr>
          <w:rFonts w:cs="Calibri"/>
          <w:b/>
          <w:color w:val="17365D"/>
          <w:sz w:val="28"/>
          <w:szCs w:val="28"/>
        </w:rPr>
        <w:t>2</w:t>
      </w:r>
      <w:r w:rsidR="00834D16">
        <w:rPr>
          <w:rFonts w:cs="Calibri"/>
          <w:b/>
          <w:color w:val="17365D"/>
          <w:sz w:val="28"/>
          <w:szCs w:val="28"/>
        </w:rPr>
        <w:t xml:space="preserve"> июля</w:t>
      </w:r>
    </w:p>
    <w:p w:rsidR="00834D16" w:rsidRPr="00775100" w:rsidRDefault="00834D16" w:rsidP="00834D16">
      <w:pPr>
        <w:shd w:val="clear" w:color="auto" w:fill="17365D"/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НАУЧНО-</w:t>
      </w:r>
      <w:r w:rsidR="00BE2D6E">
        <w:rPr>
          <w:rFonts w:cs="Calibri"/>
          <w:b/>
          <w:sz w:val="28"/>
          <w:szCs w:val="28"/>
        </w:rPr>
        <w:t>ПРАКТИЧЕСКИЙ</w:t>
      </w:r>
      <w:r>
        <w:rPr>
          <w:rFonts w:cs="Calibri"/>
          <w:b/>
          <w:sz w:val="28"/>
          <w:szCs w:val="28"/>
        </w:rPr>
        <w:t xml:space="preserve"> СЕМИНАР:</w:t>
      </w:r>
      <w:r w:rsidRPr="00775100">
        <w:rPr>
          <w:rFonts w:cs="Calibri"/>
          <w:b/>
          <w:sz w:val="28"/>
          <w:szCs w:val="28"/>
        </w:rPr>
        <w:t xml:space="preserve"> </w:t>
      </w:r>
    </w:p>
    <w:p w:rsidR="00834D16" w:rsidRDefault="00834D16" w:rsidP="00834D16">
      <w:pPr>
        <w:spacing w:after="0"/>
        <w:jc w:val="center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«</w:t>
      </w:r>
      <w:r w:rsidR="00820B24">
        <w:rPr>
          <w:rFonts w:cs="Calibri"/>
          <w:b/>
          <w:color w:val="C00000"/>
          <w:sz w:val="28"/>
          <w:szCs w:val="28"/>
        </w:rPr>
        <w:t xml:space="preserve">СИМВОЛЫ ЦЕЛОСТНОСТИ И </w:t>
      </w:r>
      <w:r>
        <w:rPr>
          <w:rFonts w:cs="Calibri"/>
          <w:b/>
          <w:color w:val="C00000"/>
          <w:sz w:val="28"/>
          <w:szCs w:val="28"/>
        </w:rPr>
        <w:t>ЭФФЕКТЫ СИНХРОНИ</w:t>
      </w:r>
      <w:r w:rsidR="00820B24">
        <w:rPr>
          <w:rFonts w:cs="Calibri"/>
          <w:b/>
          <w:color w:val="C00000"/>
          <w:sz w:val="28"/>
          <w:szCs w:val="28"/>
        </w:rPr>
        <w:t xml:space="preserve">И </w:t>
      </w:r>
      <w:proofErr w:type="gramStart"/>
      <w:r w:rsidR="00820B24">
        <w:rPr>
          <w:rFonts w:cs="Calibri"/>
          <w:b/>
          <w:color w:val="C00000"/>
          <w:sz w:val="28"/>
          <w:szCs w:val="28"/>
        </w:rPr>
        <w:t>В</w:t>
      </w:r>
      <w:proofErr w:type="gramEnd"/>
      <w:r w:rsidR="00820B24">
        <w:rPr>
          <w:rFonts w:cs="Calibri"/>
          <w:b/>
          <w:color w:val="C00000"/>
          <w:sz w:val="28"/>
          <w:szCs w:val="28"/>
        </w:rPr>
        <w:t xml:space="preserve"> СИСТЕМНО-АНАЛИТИЧЕСКОЙ АРТ-ТЕРАПИИ</w:t>
      </w:r>
      <w:r>
        <w:rPr>
          <w:rFonts w:cs="Calibri"/>
          <w:b/>
          <w:color w:val="C00000"/>
          <w:sz w:val="28"/>
          <w:szCs w:val="28"/>
        </w:rPr>
        <w:t>»</w:t>
      </w:r>
    </w:p>
    <w:p w:rsidR="00834D16" w:rsidRPr="00834D16" w:rsidRDefault="009D7291" w:rsidP="00834D16">
      <w:pPr>
        <w:spacing w:after="0"/>
        <w:jc w:val="center"/>
        <w:rPr>
          <w:rFonts w:cs="Calibri"/>
          <w:b/>
          <w:i/>
          <w:color w:val="C00000"/>
          <w:sz w:val="28"/>
          <w:szCs w:val="28"/>
        </w:rPr>
      </w:pPr>
      <w:r>
        <w:rPr>
          <w:rFonts w:cs="Calibri"/>
          <w:b/>
          <w:i/>
          <w:color w:val="C00000"/>
          <w:sz w:val="28"/>
          <w:szCs w:val="28"/>
        </w:rPr>
        <w:t xml:space="preserve">к. п. н. </w:t>
      </w:r>
      <w:r w:rsidR="00834D16" w:rsidRPr="00834D16">
        <w:rPr>
          <w:rFonts w:cs="Calibri"/>
          <w:b/>
          <w:i/>
          <w:color w:val="C00000"/>
          <w:sz w:val="28"/>
          <w:szCs w:val="28"/>
        </w:rPr>
        <w:t>А. Старовойтов</w:t>
      </w:r>
    </w:p>
    <w:p w:rsidR="00834D16" w:rsidRPr="00775100" w:rsidRDefault="00834D16" w:rsidP="00834D16">
      <w:pPr>
        <w:shd w:val="clear" w:color="auto" w:fill="FFC000"/>
        <w:spacing w:after="0"/>
        <w:jc w:val="center"/>
        <w:rPr>
          <w:rFonts w:cs="Calibri"/>
          <w:b/>
          <w:color w:val="17365D"/>
          <w:sz w:val="28"/>
          <w:szCs w:val="28"/>
        </w:rPr>
      </w:pPr>
      <w:r>
        <w:rPr>
          <w:rFonts w:cs="Calibri"/>
          <w:b/>
          <w:color w:val="17365D"/>
          <w:sz w:val="28"/>
          <w:szCs w:val="28"/>
        </w:rPr>
        <w:t>3 ию</w:t>
      </w:r>
      <w:r w:rsidRPr="00775100">
        <w:rPr>
          <w:rFonts w:cs="Calibri"/>
          <w:b/>
          <w:color w:val="17365D"/>
          <w:sz w:val="28"/>
          <w:szCs w:val="28"/>
        </w:rPr>
        <w:t xml:space="preserve">ля </w:t>
      </w:r>
    </w:p>
    <w:p w:rsidR="00834D16" w:rsidRDefault="00834D16" w:rsidP="00CF7476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C21A7" w:rsidRDefault="00EC21A7" w:rsidP="00EC21A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 – 2 июля в рамках Крымского межрегионального симпозиума состоится научный коллоквиум на тему «</w:t>
      </w:r>
      <w:proofErr w:type="spellStart"/>
      <w:r w:rsidRPr="002E196B">
        <w:rPr>
          <w:rFonts w:cs="Calibri"/>
          <w:sz w:val="24"/>
          <w:szCs w:val="24"/>
        </w:rPr>
        <w:t>Архетипические</w:t>
      </w:r>
      <w:proofErr w:type="spellEnd"/>
      <w:r w:rsidRPr="002E196B">
        <w:rPr>
          <w:rFonts w:cs="Calibri"/>
          <w:sz w:val="24"/>
          <w:szCs w:val="24"/>
        </w:rPr>
        <w:t xml:space="preserve"> феномены и символические образы в практике психологической помощи</w:t>
      </w:r>
      <w:r>
        <w:rPr>
          <w:rFonts w:cs="Calibri"/>
          <w:sz w:val="24"/>
          <w:szCs w:val="24"/>
        </w:rPr>
        <w:t>»</w:t>
      </w:r>
    </w:p>
    <w:p w:rsidR="00EC21A7" w:rsidRDefault="00EC21A7" w:rsidP="00EC21A7">
      <w:pPr>
        <w:spacing w:after="0" w:line="240" w:lineRule="auto"/>
        <w:rPr>
          <w:rFonts w:cs="Calibri"/>
          <w:sz w:val="24"/>
          <w:szCs w:val="24"/>
        </w:rPr>
      </w:pPr>
    </w:p>
    <w:p w:rsidR="00EC21A7" w:rsidRDefault="00EC21A7" w:rsidP="00EC21A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Коллоквиум посвящен одной из наиболее актуальных тем современной глубинной психологии и психоанализа, а именно вопросам понимания и анализа бессознательных составляющих психики человека </w:t>
      </w:r>
    </w:p>
    <w:p w:rsidR="00EC21A7" w:rsidRDefault="00EC21A7" w:rsidP="00EC21A7">
      <w:pPr>
        <w:spacing w:after="0" w:line="240" w:lineRule="auto"/>
        <w:rPr>
          <w:rFonts w:cs="Calibri"/>
          <w:sz w:val="24"/>
          <w:szCs w:val="24"/>
        </w:rPr>
      </w:pPr>
    </w:p>
    <w:p w:rsidR="00EC21A7" w:rsidRDefault="00EC21A7" w:rsidP="00EC21A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рамках коллоквиума состоятся коллективные обсуждения, доклады, презентации и </w:t>
      </w:r>
      <w:proofErr w:type="spellStart"/>
      <w:proofErr w:type="gramStart"/>
      <w:r>
        <w:rPr>
          <w:rFonts w:cs="Calibri"/>
          <w:sz w:val="24"/>
          <w:szCs w:val="24"/>
        </w:rPr>
        <w:t>мастер-кассы</w:t>
      </w:r>
      <w:proofErr w:type="spellEnd"/>
      <w:proofErr w:type="gramEnd"/>
    </w:p>
    <w:p w:rsidR="00EC21A7" w:rsidRDefault="00EC21A7" w:rsidP="00EC21A7">
      <w:pPr>
        <w:spacing w:after="0" w:line="240" w:lineRule="auto"/>
        <w:rPr>
          <w:rFonts w:cs="Calibri"/>
          <w:sz w:val="24"/>
          <w:szCs w:val="24"/>
        </w:rPr>
      </w:pPr>
    </w:p>
    <w:p w:rsidR="00EC21A7" w:rsidRDefault="00EC21A7" w:rsidP="00EC21A7">
      <w:p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sz w:val="24"/>
          <w:szCs w:val="24"/>
        </w:rPr>
        <w:t xml:space="preserve">Так же в ходе коллоквиума будет акцентироваться внимания на общих вопросах </w:t>
      </w:r>
      <w:r w:rsidRPr="00807447">
        <w:rPr>
          <w:rFonts w:cs="Calibri"/>
          <w:color w:val="000000" w:themeColor="text1"/>
          <w:sz w:val="24"/>
          <w:szCs w:val="24"/>
        </w:rPr>
        <w:t>психотерапии – психотерапии как искусства общения, взаимодействия и жизни</w:t>
      </w:r>
    </w:p>
    <w:p w:rsidR="00EC21A7" w:rsidRDefault="00EC21A7" w:rsidP="00EC21A7">
      <w:pPr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:rsidR="00EC21A7" w:rsidRPr="00807447" w:rsidRDefault="00EC21A7" w:rsidP="00EC21A7">
      <w:p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Участие в работе коллоквиума </w:t>
      </w:r>
      <w:r w:rsidRPr="0026767D">
        <w:rPr>
          <w:rFonts w:cs="Calibri"/>
          <w:b/>
          <w:color w:val="000000" w:themeColor="text1"/>
          <w:sz w:val="24"/>
          <w:szCs w:val="24"/>
        </w:rPr>
        <w:t>бесплатное</w:t>
      </w:r>
      <w:bookmarkStart w:id="0" w:name="_GoBack"/>
      <w:r>
        <w:rPr>
          <w:rFonts w:cs="Calibri"/>
          <w:b/>
          <w:color w:val="000000" w:themeColor="text1"/>
          <w:sz w:val="24"/>
          <w:szCs w:val="24"/>
        </w:rPr>
        <w:t>*</w:t>
      </w:r>
      <w:bookmarkEnd w:id="0"/>
    </w:p>
    <w:p w:rsidR="00EC21A7" w:rsidRPr="00807447" w:rsidRDefault="00EC21A7" w:rsidP="00EC21A7">
      <w:pPr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:rsidR="00EC21A7" w:rsidRPr="006C5BAA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6C5BAA">
        <w:rPr>
          <w:rFonts w:cs="Calibri"/>
          <w:b/>
          <w:color w:val="000000" w:themeColor="text1"/>
          <w:sz w:val="24"/>
          <w:szCs w:val="24"/>
        </w:rPr>
        <w:t>Цели</w:t>
      </w:r>
      <w:r>
        <w:rPr>
          <w:rFonts w:cs="Calibri"/>
          <w:b/>
          <w:color w:val="000000" w:themeColor="text1"/>
          <w:sz w:val="24"/>
          <w:szCs w:val="24"/>
        </w:rPr>
        <w:t xml:space="preserve"> коллоквиума:</w:t>
      </w:r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6C5BAA">
        <w:rPr>
          <w:rFonts w:cs="Calibri"/>
          <w:sz w:val="24"/>
          <w:szCs w:val="24"/>
        </w:rPr>
        <w:t>развитие современных направлений психотерапии</w:t>
      </w:r>
      <w:r>
        <w:rPr>
          <w:rFonts w:cs="Calibri"/>
          <w:sz w:val="24"/>
          <w:szCs w:val="24"/>
        </w:rPr>
        <w:t xml:space="preserve"> и психоанализа</w:t>
      </w:r>
    </w:p>
    <w:p w:rsidR="00EC21A7" w:rsidRPr="006C5BAA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6C5BAA">
        <w:rPr>
          <w:rFonts w:cs="Calibri"/>
          <w:sz w:val="24"/>
          <w:szCs w:val="24"/>
        </w:rPr>
        <w:t xml:space="preserve">исследование методов терапии искусствами </w:t>
      </w:r>
    </w:p>
    <w:p w:rsidR="00EC21A7" w:rsidRPr="00CF7476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CF7476">
        <w:rPr>
          <w:rFonts w:cs="Calibri"/>
          <w:sz w:val="24"/>
          <w:szCs w:val="24"/>
        </w:rPr>
        <w:t>знакомство с авторскими методами и подходами специалистов</w:t>
      </w:r>
    </w:p>
    <w:p w:rsidR="00EC21A7" w:rsidRPr="00CF7476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CF7476">
        <w:rPr>
          <w:rFonts w:cs="Calibri"/>
          <w:sz w:val="24"/>
          <w:szCs w:val="24"/>
        </w:rPr>
        <w:t>развитие собственного творческого и личностного потенциала</w:t>
      </w:r>
    </w:p>
    <w:p w:rsidR="00EC21A7" w:rsidRPr="006C5BAA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CF7476">
        <w:rPr>
          <w:rFonts w:cs="Calibri"/>
          <w:sz w:val="24"/>
          <w:szCs w:val="24"/>
        </w:rPr>
        <w:t xml:space="preserve">повышение уровня </w:t>
      </w:r>
      <w:r>
        <w:rPr>
          <w:rFonts w:cs="Calibri"/>
          <w:sz w:val="24"/>
          <w:szCs w:val="24"/>
        </w:rPr>
        <w:t xml:space="preserve">профессиональной компетентности студентов и практикующих психологов </w:t>
      </w:r>
    </w:p>
    <w:p w:rsidR="00EC21A7" w:rsidRDefault="00EC21A7" w:rsidP="00EC21A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C21A7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Темы коллоквиума:</w:t>
      </w:r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феномены бессознательного и их проявления в психотерапии</w:t>
      </w:r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системная динамика психики человека</w:t>
      </w:r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>структура и динамика внутренних объектов в психотерапевтической практике</w:t>
      </w:r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архетипы и их анализ в глубинной психологии</w:t>
      </w:r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 w:rsidRPr="00152EE5">
        <w:rPr>
          <w:rFonts w:cs="Calibri"/>
          <w:color w:val="000000" w:themeColor="text1"/>
          <w:sz w:val="24"/>
          <w:szCs w:val="24"/>
        </w:rPr>
        <w:t>символические образы и объекты в терапевтическом искусстве</w:t>
      </w:r>
    </w:p>
    <w:p w:rsidR="00EC21A7" w:rsidRPr="00A013B9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проявления феноменов коллективной психики в современном мире </w:t>
      </w:r>
    </w:p>
    <w:p w:rsidR="00EC21A7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EC21A7" w:rsidRPr="001C494C" w:rsidRDefault="00EC21A7" w:rsidP="00EC21A7">
      <w:pPr>
        <w:spacing w:after="0" w:line="240" w:lineRule="auto"/>
        <w:jc w:val="both"/>
        <w:rPr>
          <w:rFonts w:cs="Calibri"/>
          <w:b/>
          <w:i/>
          <w:color w:val="000000" w:themeColor="text1"/>
          <w:sz w:val="24"/>
          <w:szCs w:val="24"/>
        </w:rPr>
      </w:pPr>
      <w:r>
        <w:rPr>
          <w:rFonts w:cs="Calibri"/>
          <w:i/>
          <w:color w:val="000000" w:themeColor="text1"/>
          <w:sz w:val="24"/>
          <w:szCs w:val="24"/>
        </w:rPr>
        <w:t>*</w:t>
      </w:r>
      <w:proofErr w:type="gramStart"/>
      <w:r w:rsidRPr="001C494C">
        <w:rPr>
          <w:rFonts w:cs="Calibri"/>
          <w:i/>
          <w:color w:val="000000" w:themeColor="text1"/>
          <w:sz w:val="24"/>
          <w:szCs w:val="24"/>
        </w:rPr>
        <w:t>Рекомендуемый</w:t>
      </w:r>
      <w:proofErr w:type="gramEnd"/>
      <w:r>
        <w:rPr>
          <w:rFonts w:cs="Calibr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Calibri"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cs="Calibri"/>
          <w:i/>
          <w:color w:val="000000" w:themeColor="text1"/>
          <w:sz w:val="24"/>
          <w:szCs w:val="24"/>
        </w:rPr>
        <w:t xml:space="preserve"> в случае выдачи сертификата – </w:t>
      </w:r>
      <w:r w:rsidR="00F71DBD">
        <w:rPr>
          <w:rFonts w:cs="Calibri"/>
          <w:i/>
          <w:color w:val="000000" w:themeColor="text1"/>
          <w:sz w:val="24"/>
          <w:szCs w:val="24"/>
        </w:rPr>
        <w:t>3</w:t>
      </w:r>
      <w:r>
        <w:rPr>
          <w:rFonts w:cs="Calibri"/>
          <w:i/>
          <w:color w:val="000000" w:themeColor="text1"/>
          <w:sz w:val="24"/>
          <w:szCs w:val="24"/>
        </w:rPr>
        <w:t xml:space="preserve">00 р.  </w:t>
      </w:r>
    </w:p>
    <w:p w:rsidR="00EC21A7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EC21A7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Программа научно-методического семинара</w:t>
      </w:r>
      <w:r w:rsidR="0026767D">
        <w:rPr>
          <w:rFonts w:cs="Calibri"/>
          <w:b/>
          <w:color w:val="000000" w:themeColor="text1"/>
          <w:sz w:val="24"/>
          <w:szCs w:val="24"/>
        </w:rPr>
        <w:t>*</w:t>
      </w:r>
      <w:r>
        <w:rPr>
          <w:rFonts w:cs="Calibri"/>
          <w:b/>
          <w:color w:val="000000" w:themeColor="text1"/>
          <w:sz w:val="24"/>
          <w:szCs w:val="24"/>
          <w:lang w:val="en-US"/>
        </w:rPr>
        <w:t>*</w:t>
      </w:r>
      <w:r>
        <w:rPr>
          <w:rFonts w:cs="Calibri"/>
          <w:b/>
          <w:color w:val="000000" w:themeColor="text1"/>
          <w:sz w:val="24"/>
          <w:szCs w:val="24"/>
        </w:rPr>
        <w:t>:</w:t>
      </w:r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 w:rsidRPr="00F55BB6">
        <w:rPr>
          <w:rFonts w:cs="Calibri"/>
          <w:color w:val="000000" w:themeColor="text1"/>
          <w:sz w:val="24"/>
          <w:szCs w:val="24"/>
        </w:rPr>
        <w:t>эффекты</w:t>
      </w:r>
      <w:r>
        <w:rPr>
          <w:rFonts w:cs="Calibri"/>
          <w:color w:val="000000" w:themeColor="text1"/>
          <w:sz w:val="24"/>
          <w:szCs w:val="24"/>
        </w:rPr>
        <w:t xml:space="preserve"> синхронии и «случайных совпадений» в повседневной жизни</w:t>
      </w:r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представления о синхронии</w:t>
      </w:r>
      <w:r w:rsidRPr="00F55BB6"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 xml:space="preserve">в аналитической психологии (К.Г. Юнг, </w:t>
      </w:r>
      <w:proofErr w:type="gramStart"/>
      <w:r>
        <w:rPr>
          <w:rFonts w:cs="Calibri"/>
          <w:color w:val="000000" w:themeColor="text1"/>
          <w:sz w:val="24"/>
          <w:szCs w:val="24"/>
        </w:rPr>
        <w:t>М-Л</w:t>
      </w:r>
      <w:proofErr w:type="gramEnd"/>
      <w:r>
        <w:rPr>
          <w:rFonts w:cs="Calibri"/>
          <w:color w:val="000000" w:themeColor="text1"/>
          <w:sz w:val="24"/>
          <w:szCs w:val="24"/>
        </w:rPr>
        <w:t>. фон Франц)</w:t>
      </w:r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эффекты </w:t>
      </w:r>
      <w:proofErr w:type="spellStart"/>
      <w:r>
        <w:rPr>
          <w:rFonts w:cs="Calibri"/>
          <w:color w:val="000000" w:themeColor="text1"/>
          <w:sz w:val="24"/>
          <w:szCs w:val="24"/>
        </w:rPr>
        <w:t>нелокальности</w:t>
      </w:r>
      <w:proofErr w:type="spellEnd"/>
      <w:r>
        <w:rPr>
          <w:rFonts w:cs="Calibri"/>
          <w:color w:val="000000" w:themeColor="text1"/>
          <w:sz w:val="24"/>
          <w:szCs w:val="24"/>
        </w:rPr>
        <w:t xml:space="preserve"> сознания и относительности времени</w:t>
      </w:r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символика целостности – </w:t>
      </w:r>
      <w:proofErr w:type="spellStart"/>
      <w:r w:rsidRPr="00F55BB6">
        <w:rPr>
          <w:rFonts w:cs="Calibri"/>
          <w:i/>
          <w:color w:val="000000" w:themeColor="text1"/>
          <w:sz w:val="24"/>
          <w:szCs w:val="24"/>
        </w:rPr>
        <w:t>мандала</w:t>
      </w:r>
      <w:proofErr w:type="spellEnd"/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амбивалентная символика целостности – </w:t>
      </w:r>
      <w:proofErr w:type="spellStart"/>
      <w:r w:rsidRPr="00F55BB6">
        <w:rPr>
          <w:rFonts w:cs="Calibri"/>
          <w:i/>
          <w:color w:val="000000" w:themeColor="text1"/>
          <w:sz w:val="24"/>
          <w:szCs w:val="24"/>
        </w:rPr>
        <w:t>мандорла</w:t>
      </w:r>
      <w:proofErr w:type="spellEnd"/>
    </w:p>
    <w:p w:rsidR="00EC21A7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исцеляющая символизация в терапии искусствами</w:t>
      </w:r>
    </w:p>
    <w:p w:rsidR="00EC21A7" w:rsidRPr="00F55BB6" w:rsidRDefault="00EC21A7" w:rsidP="00EC21A7">
      <w:pPr>
        <w:numPr>
          <w:ilvl w:val="0"/>
          <w:numId w:val="10"/>
        </w:numPr>
        <w:spacing w:after="0" w:line="240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анализ личного опыта участников</w:t>
      </w:r>
    </w:p>
    <w:p w:rsidR="00EC21A7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26767D" w:rsidRPr="0026767D" w:rsidRDefault="0026767D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26767D">
        <w:rPr>
          <w:rFonts w:cs="Calibri"/>
          <w:color w:val="000000" w:themeColor="text1"/>
          <w:sz w:val="24"/>
          <w:szCs w:val="24"/>
        </w:rPr>
        <w:t xml:space="preserve">Участие в работе семинара – </w:t>
      </w:r>
      <w:r w:rsidRPr="0026767D">
        <w:rPr>
          <w:rFonts w:cs="Calibri"/>
          <w:b/>
          <w:color w:val="000000" w:themeColor="text1"/>
          <w:sz w:val="24"/>
          <w:szCs w:val="24"/>
        </w:rPr>
        <w:t>бесплатное</w:t>
      </w:r>
    </w:p>
    <w:p w:rsidR="0026767D" w:rsidRDefault="0026767D" w:rsidP="00EC21A7">
      <w:pPr>
        <w:spacing w:after="0" w:line="240" w:lineRule="auto"/>
        <w:jc w:val="both"/>
        <w:rPr>
          <w:rFonts w:cs="Calibri"/>
          <w:i/>
          <w:color w:val="000000" w:themeColor="text1"/>
          <w:sz w:val="24"/>
          <w:szCs w:val="24"/>
        </w:rPr>
      </w:pPr>
    </w:p>
    <w:p w:rsidR="00EC21A7" w:rsidRDefault="0026767D" w:rsidP="00EC21A7">
      <w:pPr>
        <w:spacing w:after="0" w:line="240" w:lineRule="auto"/>
        <w:jc w:val="both"/>
        <w:rPr>
          <w:rFonts w:cs="Calibri"/>
          <w:i/>
          <w:color w:val="000000" w:themeColor="text1"/>
          <w:sz w:val="24"/>
          <w:szCs w:val="24"/>
        </w:rPr>
      </w:pPr>
      <w:r>
        <w:rPr>
          <w:rFonts w:cs="Calibri"/>
          <w:i/>
          <w:color w:val="000000" w:themeColor="text1"/>
          <w:sz w:val="24"/>
          <w:szCs w:val="24"/>
        </w:rPr>
        <w:t>**</w:t>
      </w:r>
      <w:r w:rsidR="00EC21A7" w:rsidRPr="003D700C">
        <w:rPr>
          <w:rFonts w:cs="Calibri"/>
          <w:i/>
          <w:color w:val="000000" w:themeColor="text1"/>
          <w:sz w:val="24"/>
          <w:szCs w:val="24"/>
        </w:rPr>
        <w:t>Сертификация участников семинара от Восточно-Европейской Ассоциации Арт-терапии</w:t>
      </w:r>
      <w:r w:rsidR="00EC21A7">
        <w:rPr>
          <w:rFonts w:cs="Calibri"/>
          <w:i/>
          <w:color w:val="000000" w:themeColor="text1"/>
          <w:sz w:val="24"/>
          <w:szCs w:val="24"/>
        </w:rPr>
        <w:t xml:space="preserve"> </w:t>
      </w:r>
    </w:p>
    <w:p w:rsidR="00EC21A7" w:rsidRPr="003D700C" w:rsidRDefault="00EC21A7" w:rsidP="00EC21A7">
      <w:pPr>
        <w:spacing w:after="0" w:line="240" w:lineRule="auto"/>
        <w:jc w:val="both"/>
        <w:rPr>
          <w:rFonts w:cs="Calibri"/>
          <w:i/>
          <w:color w:val="000000" w:themeColor="text1"/>
          <w:sz w:val="24"/>
          <w:szCs w:val="24"/>
        </w:rPr>
      </w:pPr>
      <w:r>
        <w:rPr>
          <w:rFonts w:cs="Calibri"/>
          <w:i/>
          <w:color w:val="000000" w:themeColor="text1"/>
          <w:sz w:val="24"/>
          <w:szCs w:val="24"/>
        </w:rPr>
        <w:t>Сертификация осуществляется на платной основе</w:t>
      </w:r>
    </w:p>
    <w:p w:rsidR="00EC21A7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EC21A7" w:rsidRPr="00DE2A23" w:rsidRDefault="00EC21A7" w:rsidP="00EC21A7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DE2A23">
        <w:rPr>
          <w:rFonts w:cs="Calibri"/>
          <w:b/>
          <w:color w:val="000000" w:themeColor="text1"/>
          <w:sz w:val="24"/>
          <w:szCs w:val="24"/>
        </w:rPr>
        <w:t xml:space="preserve">Для кого: </w:t>
      </w:r>
      <w:r w:rsidRPr="00DE2A23">
        <w:rPr>
          <w:rFonts w:cs="Calibri"/>
          <w:sz w:val="24"/>
          <w:szCs w:val="24"/>
        </w:rPr>
        <w:t>психологи, психотерапевты, психиатры, художники, учителя, социальные работники, студенты психологических специальностей</w:t>
      </w:r>
      <w:proofErr w:type="gramEnd"/>
    </w:p>
    <w:p w:rsidR="00EC21A7" w:rsidRDefault="00EC21A7" w:rsidP="00EC21A7">
      <w:pPr>
        <w:spacing w:after="0" w:line="240" w:lineRule="auto"/>
        <w:rPr>
          <w:rFonts w:cs="Calibri"/>
          <w:sz w:val="24"/>
          <w:szCs w:val="24"/>
        </w:rPr>
      </w:pPr>
    </w:p>
    <w:p w:rsidR="00EC21A7" w:rsidRPr="00A013B9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A013B9">
        <w:rPr>
          <w:rFonts w:cs="Calibri"/>
          <w:b/>
          <w:color w:val="000000" w:themeColor="text1"/>
          <w:sz w:val="24"/>
          <w:szCs w:val="24"/>
        </w:rPr>
        <w:t>Условия участия для докладчиков и ведущих</w:t>
      </w:r>
      <w:r>
        <w:rPr>
          <w:rFonts w:cs="Calibri"/>
          <w:b/>
          <w:color w:val="000000" w:themeColor="text1"/>
          <w:sz w:val="24"/>
          <w:szCs w:val="24"/>
        </w:rPr>
        <w:t xml:space="preserve"> мастер-классов:</w:t>
      </w:r>
    </w:p>
    <w:p w:rsidR="00EC21A7" w:rsidRPr="00CF7476" w:rsidRDefault="00EC21A7" w:rsidP="00EC21A7">
      <w:pPr>
        <w:pStyle w:val="a9"/>
        <w:numPr>
          <w:ilvl w:val="0"/>
          <w:numId w:val="11"/>
        </w:numPr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CF7476">
        <w:rPr>
          <w:rFonts w:cs="Calibri"/>
          <w:color w:val="000000"/>
          <w:sz w:val="24"/>
          <w:szCs w:val="24"/>
        </w:rPr>
        <w:t xml:space="preserve">Тема доклада и мастер-класса должна касаться направлений работы </w:t>
      </w:r>
      <w:r>
        <w:rPr>
          <w:rFonts w:cs="Calibri"/>
          <w:color w:val="000000"/>
          <w:sz w:val="24"/>
          <w:szCs w:val="24"/>
        </w:rPr>
        <w:t>коллоквиума</w:t>
      </w:r>
      <w:r w:rsidRPr="00CF7476">
        <w:rPr>
          <w:rFonts w:cs="Calibri"/>
          <w:color w:val="000000"/>
          <w:sz w:val="24"/>
          <w:szCs w:val="24"/>
        </w:rPr>
        <w:t xml:space="preserve"> и быть связаны с современными тенденциями в развитии психотерапии</w:t>
      </w:r>
    </w:p>
    <w:p w:rsidR="00EC21A7" w:rsidRPr="00CF7476" w:rsidRDefault="00EC21A7" w:rsidP="00EC21A7">
      <w:pPr>
        <w:pStyle w:val="a9"/>
        <w:numPr>
          <w:ilvl w:val="0"/>
          <w:numId w:val="11"/>
        </w:numPr>
        <w:spacing w:after="0" w:line="240" w:lineRule="auto"/>
        <w:ind w:left="426" w:hanging="426"/>
        <w:rPr>
          <w:rFonts w:cs="Calibri"/>
          <w:i/>
          <w:color w:val="000000"/>
          <w:sz w:val="24"/>
          <w:szCs w:val="24"/>
        </w:rPr>
      </w:pPr>
      <w:r w:rsidRPr="00CF7476">
        <w:rPr>
          <w:rFonts w:cs="Calibri"/>
          <w:color w:val="000000"/>
          <w:sz w:val="24"/>
          <w:szCs w:val="24"/>
        </w:rPr>
        <w:t>Все ведущие подают заявку на участие не позднее </w:t>
      </w:r>
      <w:r w:rsidRPr="00A013B9">
        <w:rPr>
          <w:rFonts w:cs="Calibri"/>
          <w:b/>
          <w:color w:val="000000"/>
          <w:sz w:val="24"/>
          <w:szCs w:val="24"/>
        </w:rPr>
        <w:t>25</w:t>
      </w:r>
      <w:r w:rsidRPr="00CF7476">
        <w:rPr>
          <w:rFonts w:cs="Calibri"/>
          <w:b/>
          <w:i/>
          <w:color w:val="000000"/>
          <w:sz w:val="24"/>
          <w:szCs w:val="24"/>
        </w:rPr>
        <w:t xml:space="preserve"> </w:t>
      </w:r>
      <w:r w:rsidRPr="00A013B9">
        <w:rPr>
          <w:rFonts w:cs="Calibri"/>
          <w:b/>
          <w:color w:val="000000"/>
          <w:sz w:val="24"/>
          <w:szCs w:val="24"/>
        </w:rPr>
        <w:t>июня</w:t>
      </w:r>
      <w:r w:rsidRPr="00A013B9">
        <w:rPr>
          <w:rFonts w:cs="Calibri"/>
          <w:b/>
          <w:bCs/>
          <w:color w:val="000000"/>
          <w:sz w:val="24"/>
          <w:szCs w:val="24"/>
        </w:rPr>
        <w:t xml:space="preserve"> 201</w:t>
      </w:r>
      <w:r>
        <w:rPr>
          <w:rFonts w:cs="Calibri"/>
          <w:b/>
          <w:bCs/>
          <w:color w:val="000000"/>
          <w:sz w:val="24"/>
          <w:szCs w:val="24"/>
        </w:rPr>
        <w:t>7</w:t>
      </w:r>
      <w:r w:rsidRPr="00A013B9">
        <w:rPr>
          <w:rFonts w:cs="Calibri"/>
          <w:b/>
          <w:bCs/>
          <w:color w:val="000000"/>
          <w:sz w:val="24"/>
          <w:szCs w:val="24"/>
        </w:rPr>
        <w:t xml:space="preserve"> года</w:t>
      </w:r>
    </w:p>
    <w:p w:rsidR="00EC21A7" w:rsidRPr="00CF7476" w:rsidRDefault="00EC21A7" w:rsidP="00EC21A7">
      <w:pPr>
        <w:pStyle w:val="a9"/>
        <w:numPr>
          <w:ilvl w:val="0"/>
          <w:numId w:val="11"/>
        </w:numPr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CF7476">
        <w:rPr>
          <w:rFonts w:cs="Calibri"/>
          <w:color w:val="000000"/>
          <w:sz w:val="24"/>
          <w:szCs w:val="24"/>
        </w:rPr>
        <w:t xml:space="preserve">Пленарные выступления – до </w:t>
      </w:r>
      <w:r>
        <w:rPr>
          <w:rFonts w:cs="Calibri"/>
          <w:color w:val="000000"/>
          <w:sz w:val="24"/>
          <w:szCs w:val="24"/>
        </w:rPr>
        <w:t>15</w:t>
      </w:r>
      <w:r w:rsidRPr="00CF7476">
        <w:rPr>
          <w:rFonts w:cs="Calibri"/>
          <w:color w:val="000000"/>
          <w:sz w:val="24"/>
          <w:szCs w:val="24"/>
        </w:rPr>
        <w:t xml:space="preserve"> минут. Доклад должен касаться сути вопроса и быть интересным не только для самого докладчика, но и для слушателей</w:t>
      </w:r>
    </w:p>
    <w:p w:rsidR="00EC21A7" w:rsidRPr="00CF7476" w:rsidRDefault="00EC21A7" w:rsidP="00EC21A7">
      <w:pPr>
        <w:pStyle w:val="a9"/>
        <w:numPr>
          <w:ilvl w:val="0"/>
          <w:numId w:val="11"/>
        </w:numPr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CF7476">
        <w:rPr>
          <w:rFonts w:cs="Calibri"/>
          <w:color w:val="000000"/>
          <w:sz w:val="24"/>
          <w:szCs w:val="24"/>
        </w:rPr>
        <w:t>Все необходимые расходные материалы для мастер-класса обеспечиваются ведущими и участниками</w:t>
      </w:r>
    </w:p>
    <w:p w:rsidR="00EC21A7" w:rsidRDefault="00EC21A7" w:rsidP="00EC21A7">
      <w:pPr>
        <w:pStyle w:val="a9"/>
        <w:numPr>
          <w:ilvl w:val="0"/>
          <w:numId w:val="11"/>
        </w:numPr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CF7476">
        <w:rPr>
          <w:rFonts w:cs="Calibri"/>
          <w:color w:val="000000"/>
          <w:sz w:val="24"/>
          <w:szCs w:val="24"/>
        </w:rPr>
        <w:t>Для подачи заявки на участие следует заполнить «Форму регистрации»</w:t>
      </w:r>
    </w:p>
    <w:p w:rsidR="00EC21A7" w:rsidRPr="00CF7476" w:rsidRDefault="00EC21A7" w:rsidP="00EC21A7">
      <w:pPr>
        <w:pStyle w:val="a9"/>
        <w:spacing w:after="0" w:line="240" w:lineRule="auto"/>
        <w:ind w:left="426"/>
        <w:rPr>
          <w:rFonts w:cs="Calibri"/>
          <w:color w:val="000000"/>
          <w:sz w:val="24"/>
          <w:szCs w:val="24"/>
        </w:rPr>
      </w:pPr>
    </w:p>
    <w:p w:rsidR="00EC21A7" w:rsidRPr="00A013B9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A013B9">
        <w:rPr>
          <w:rFonts w:cs="Calibri"/>
          <w:b/>
          <w:color w:val="000000" w:themeColor="text1"/>
          <w:sz w:val="24"/>
          <w:szCs w:val="24"/>
        </w:rPr>
        <w:t>Условия участия для слушателей</w:t>
      </w:r>
      <w:r>
        <w:rPr>
          <w:rFonts w:cs="Calibri"/>
          <w:b/>
          <w:color w:val="000000" w:themeColor="text1"/>
          <w:sz w:val="24"/>
          <w:szCs w:val="24"/>
        </w:rPr>
        <w:t>:</w:t>
      </w:r>
    </w:p>
    <w:p w:rsidR="00EC21A7" w:rsidRDefault="00EC21A7" w:rsidP="00EC21A7">
      <w:pPr>
        <w:pStyle w:val="a9"/>
        <w:numPr>
          <w:ilvl w:val="0"/>
          <w:numId w:val="15"/>
        </w:numPr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9C0CF6">
        <w:rPr>
          <w:rFonts w:cs="Calibri"/>
          <w:color w:val="000000"/>
          <w:sz w:val="24"/>
          <w:szCs w:val="24"/>
        </w:rPr>
        <w:t>Заявку на участие в качестве слушателя следует прислать до </w:t>
      </w:r>
      <w:r w:rsidRPr="009C0CF6">
        <w:rPr>
          <w:rFonts w:cs="Calibri"/>
          <w:b/>
          <w:color w:val="000000"/>
          <w:sz w:val="24"/>
          <w:szCs w:val="24"/>
        </w:rPr>
        <w:t>30 июня 2017 года</w:t>
      </w:r>
      <w:r w:rsidRPr="009C0CF6">
        <w:rPr>
          <w:rFonts w:cs="Calibri"/>
          <w:color w:val="000000"/>
          <w:sz w:val="24"/>
          <w:szCs w:val="24"/>
        </w:rPr>
        <w:t xml:space="preserve">. </w:t>
      </w:r>
    </w:p>
    <w:p w:rsidR="00EC21A7" w:rsidRPr="009C0CF6" w:rsidRDefault="00EC21A7" w:rsidP="00EC21A7">
      <w:pPr>
        <w:pStyle w:val="a9"/>
        <w:numPr>
          <w:ilvl w:val="0"/>
          <w:numId w:val="15"/>
        </w:numPr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9C0CF6">
        <w:rPr>
          <w:rFonts w:cs="Calibri"/>
          <w:color w:val="000000"/>
          <w:sz w:val="24"/>
          <w:szCs w:val="24"/>
        </w:rPr>
        <w:t xml:space="preserve">Участие в работе </w:t>
      </w:r>
      <w:r>
        <w:rPr>
          <w:rFonts w:cs="Calibri"/>
          <w:color w:val="000000"/>
          <w:sz w:val="24"/>
          <w:szCs w:val="24"/>
        </w:rPr>
        <w:t xml:space="preserve">коллоквиума </w:t>
      </w:r>
      <w:r>
        <w:rPr>
          <w:rFonts w:cs="Calibri"/>
          <w:b/>
          <w:color w:val="000000"/>
          <w:sz w:val="24"/>
          <w:szCs w:val="24"/>
        </w:rPr>
        <w:t>бесплатное</w:t>
      </w:r>
    </w:p>
    <w:p w:rsidR="00EC21A7" w:rsidRPr="00CF7476" w:rsidRDefault="00EC21A7" w:rsidP="00EC21A7">
      <w:pPr>
        <w:pStyle w:val="a9"/>
        <w:numPr>
          <w:ilvl w:val="0"/>
          <w:numId w:val="15"/>
        </w:numPr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CF7476">
        <w:rPr>
          <w:rFonts w:cs="Calibri"/>
          <w:color w:val="000000"/>
          <w:sz w:val="24"/>
          <w:szCs w:val="24"/>
        </w:rPr>
        <w:t>Все необходимые для полноценного участия в мастер-классах расходные материалы (мелки, карандаши, краски, бумага, пластилин, коврики и пр.) участники обеспечивают для себя самостоятельно</w:t>
      </w:r>
    </w:p>
    <w:p w:rsidR="00EC21A7" w:rsidRDefault="00EC21A7" w:rsidP="00EC21A7">
      <w:pPr>
        <w:pStyle w:val="a9"/>
        <w:numPr>
          <w:ilvl w:val="0"/>
          <w:numId w:val="15"/>
        </w:numPr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CF7476">
        <w:rPr>
          <w:rFonts w:cs="Calibri"/>
          <w:color w:val="000000"/>
          <w:sz w:val="24"/>
          <w:szCs w:val="24"/>
        </w:rPr>
        <w:t>Для подачи заявки на участие следует заполнить «Форму регистрации»</w:t>
      </w:r>
    </w:p>
    <w:p w:rsidR="00EC21A7" w:rsidRPr="000F11D5" w:rsidRDefault="00EC21A7" w:rsidP="00EC21A7">
      <w:pPr>
        <w:pStyle w:val="a9"/>
        <w:spacing w:after="0"/>
        <w:jc w:val="both"/>
        <w:rPr>
          <w:sz w:val="24"/>
          <w:szCs w:val="24"/>
        </w:rPr>
      </w:pPr>
    </w:p>
    <w:p w:rsidR="00EC21A7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Регламент работы:</w:t>
      </w:r>
    </w:p>
    <w:p w:rsidR="00EC21A7" w:rsidRDefault="00EC21A7" w:rsidP="00EC21A7">
      <w:pPr>
        <w:spacing w:after="0" w:line="240" w:lineRule="auto"/>
        <w:jc w:val="both"/>
        <w:rPr>
          <w:rFonts w:cs="Calibri"/>
          <w:i/>
          <w:color w:val="000000" w:themeColor="text1"/>
          <w:sz w:val="24"/>
          <w:szCs w:val="24"/>
        </w:rPr>
      </w:pPr>
      <w:r w:rsidRPr="00F1373C">
        <w:rPr>
          <w:rFonts w:cs="Calibri"/>
          <w:i/>
          <w:color w:val="000000" w:themeColor="text1"/>
          <w:sz w:val="24"/>
          <w:szCs w:val="24"/>
        </w:rPr>
        <w:t>1 июля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9.00 – 10.00 – регистрация участников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10.00 – 11.00 – выступления докладчиков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11.00 – 11.15 – перерыв 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11.15 – 12.30 – выступления докладчиков и презентации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12.30 – 13.00 - перерыв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13.00 – 15.00 – мастер-классы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 xml:space="preserve">15.00 – 15.20 – перерыв 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15.20 – 17.20 – мастер-классы</w:t>
      </w:r>
    </w:p>
    <w:p w:rsidR="00EC21A7" w:rsidRPr="00F1373C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17.30 – 18.00 – подведение итогов дня</w:t>
      </w:r>
    </w:p>
    <w:p w:rsidR="00EC21A7" w:rsidRDefault="00EC21A7" w:rsidP="00EC21A7">
      <w:pPr>
        <w:spacing w:after="0" w:line="240" w:lineRule="auto"/>
        <w:jc w:val="both"/>
        <w:rPr>
          <w:rFonts w:cs="Calibri"/>
          <w:i/>
          <w:color w:val="000000" w:themeColor="text1"/>
          <w:sz w:val="24"/>
          <w:szCs w:val="24"/>
        </w:rPr>
      </w:pPr>
      <w:r w:rsidRPr="00F1373C">
        <w:rPr>
          <w:rFonts w:cs="Calibri"/>
          <w:i/>
          <w:color w:val="000000" w:themeColor="text1"/>
          <w:sz w:val="24"/>
          <w:szCs w:val="24"/>
        </w:rPr>
        <w:t>2 июля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10.00 – 11.00 – выступления докладчиков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11.00 – 11.15 - перерыв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11.15 – 13.30 – мастер-классы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13.30 – 14.30 – перерыв 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14.30 – 17.00 – мастер-классы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17.00 – 18.00 – подведение итогов, сертификация</w:t>
      </w:r>
    </w:p>
    <w:p w:rsidR="00EC21A7" w:rsidRDefault="00EC21A7" w:rsidP="00EC21A7">
      <w:pPr>
        <w:spacing w:after="0" w:line="240" w:lineRule="auto"/>
        <w:jc w:val="both"/>
        <w:rPr>
          <w:rFonts w:cs="Calibri"/>
          <w:i/>
          <w:color w:val="000000" w:themeColor="text1"/>
          <w:sz w:val="24"/>
          <w:szCs w:val="24"/>
        </w:rPr>
      </w:pPr>
      <w:r>
        <w:rPr>
          <w:rFonts w:cs="Calibri"/>
          <w:i/>
          <w:color w:val="000000" w:themeColor="text1"/>
          <w:sz w:val="24"/>
          <w:szCs w:val="24"/>
        </w:rPr>
        <w:t>3</w:t>
      </w:r>
      <w:r w:rsidRPr="00F1373C">
        <w:rPr>
          <w:rFonts w:cs="Calibri"/>
          <w:i/>
          <w:color w:val="000000" w:themeColor="text1"/>
          <w:sz w:val="24"/>
          <w:szCs w:val="24"/>
        </w:rPr>
        <w:t xml:space="preserve"> июля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Расширенный семинар на тему </w:t>
      </w:r>
      <w:r w:rsidRPr="009D7291">
        <w:rPr>
          <w:rFonts w:cs="Calibri"/>
          <w:b/>
          <w:i/>
          <w:color w:val="000000" w:themeColor="text1"/>
          <w:sz w:val="24"/>
          <w:szCs w:val="24"/>
        </w:rPr>
        <w:t>«</w:t>
      </w:r>
      <w:r>
        <w:rPr>
          <w:rFonts w:cs="Calibri"/>
          <w:b/>
          <w:i/>
          <w:color w:val="000000" w:themeColor="text1"/>
          <w:sz w:val="24"/>
          <w:szCs w:val="24"/>
        </w:rPr>
        <w:t xml:space="preserve">Символы целостности и </w:t>
      </w:r>
      <w:r w:rsidR="00FD6FF5" w:rsidRPr="009D7291">
        <w:rPr>
          <w:rFonts w:cs="Calibri"/>
          <w:b/>
          <w:i/>
          <w:color w:val="000000" w:themeColor="text1"/>
          <w:sz w:val="24"/>
          <w:szCs w:val="24"/>
        </w:rPr>
        <w:t xml:space="preserve">эффекты </w:t>
      </w:r>
      <w:r w:rsidRPr="009D7291">
        <w:rPr>
          <w:rFonts w:cs="Calibri"/>
          <w:b/>
          <w:i/>
          <w:color w:val="000000" w:themeColor="text1"/>
          <w:sz w:val="24"/>
          <w:szCs w:val="24"/>
        </w:rPr>
        <w:t>синхрони</w:t>
      </w:r>
      <w:r>
        <w:rPr>
          <w:rFonts w:cs="Calibri"/>
          <w:b/>
          <w:i/>
          <w:color w:val="000000" w:themeColor="text1"/>
          <w:sz w:val="24"/>
          <w:szCs w:val="24"/>
        </w:rPr>
        <w:t>и</w:t>
      </w:r>
      <w:r w:rsidRPr="009D7291">
        <w:rPr>
          <w:rFonts w:cs="Calibri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9D7291">
        <w:rPr>
          <w:rFonts w:cs="Calibri"/>
          <w:b/>
          <w:i/>
          <w:color w:val="000000" w:themeColor="text1"/>
          <w:sz w:val="24"/>
          <w:szCs w:val="24"/>
        </w:rPr>
        <w:t>в</w:t>
      </w:r>
      <w:proofErr w:type="gramEnd"/>
      <w:r>
        <w:rPr>
          <w:rFonts w:cs="Calibri"/>
          <w:b/>
          <w:i/>
          <w:color w:val="000000" w:themeColor="text1"/>
          <w:sz w:val="24"/>
          <w:szCs w:val="24"/>
        </w:rPr>
        <w:t xml:space="preserve"> системно-аналитической арт-терапии</w:t>
      </w:r>
      <w:r w:rsidRPr="009D7291">
        <w:rPr>
          <w:rFonts w:cs="Calibri"/>
          <w:b/>
          <w:i/>
          <w:color w:val="000000" w:themeColor="text1"/>
          <w:sz w:val="24"/>
          <w:szCs w:val="24"/>
        </w:rPr>
        <w:t>»</w:t>
      </w:r>
      <w:r>
        <w:rPr>
          <w:rFonts w:cs="Calibri"/>
          <w:color w:val="000000" w:themeColor="text1"/>
          <w:sz w:val="24"/>
          <w:szCs w:val="24"/>
        </w:rPr>
        <w:t xml:space="preserve"> 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10.30 – 12.00 – первая часть семинара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12.00 – 12.15 – перерыв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12.15 – 13.30 – вторая часть семинара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13.30 – 14.30 – перерыв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14.30 -16.30 – третья часть семинара</w:t>
      </w:r>
    </w:p>
    <w:p w:rsidR="00EC21A7" w:rsidRDefault="00EC21A7" w:rsidP="00EC21A7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17.00 – 17.30 – подведение итогов, сертификация</w:t>
      </w:r>
    </w:p>
    <w:p w:rsidR="00EC21A7" w:rsidRDefault="00EC21A7" w:rsidP="00EC21A7">
      <w:pPr>
        <w:spacing w:after="0" w:line="240" w:lineRule="auto"/>
        <w:jc w:val="both"/>
        <w:rPr>
          <w:rFonts w:cs="Calibri"/>
          <w:i/>
          <w:color w:val="000000" w:themeColor="text1"/>
          <w:sz w:val="24"/>
          <w:szCs w:val="24"/>
        </w:rPr>
      </w:pPr>
      <w:r w:rsidRPr="00DB61D9">
        <w:rPr>
          <w:rFonts w:cs="Calibri"/>
          <w:i/>
          <w:color w:val="000000" w:themeColor="text1"/>
          <w:sz w:val="24"/>
          <w:szCs w:val="24"/>
        </w:rPr>
        <w:t>4 июля</w:t>
      </w:r>
    </w:p>
    <w:p w:rsidR="00EC21A7" w:rsidRPr="00DB61D9" w:rsidRDefault="00EC21A7" w:rsidP="00EC21A7">
      <w:pPr>
        <w:spacing w:after="0" w:line="240" w:lineRule="auto"/>
        <w:ind w:firstLine="708"/>
        <w:jc w:val="both"/>
        <w:rPr>
          <w:rFonts w:cs="Calibri"/>
          <w:color w:val="000000" w:themeColor="text1"/>
          <w:sz w:val="24"/>
          <w:szCs w:val="24"/>
        </w:rPr>
      </w:pPr>
      <w:r w:rsidRPr="00DB61D9">
        <w:rPr>
          <w:rFonts w:cs="Calibri"/>
          <w:color w:val="000000" w:themeColor="text1"/>
          <w:sz w:val="24"/>
          <w:szCs w:val="24"/>
        </w:rPr>
        <w:t>Экскурсионная программа</w:t>
      </w:r>
      <w:r>
        <w:rPr>
          <w:rFonts w:cs="Calibri"/>
          <w:color w:val="000000" w:themeColor="text1"/>
          <w:sz w:val="24"/>
          <w:szCs w:val="24"/>
        </w:rPr>
        <w:t xml:space="preserve"> участников коллоквиума и семинара</w:t>
      </w:r>
    </w:p>
    <w:p w:rsidR="00EC21A7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EC21A7" w:rsidRPr="00F703A2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F703A2">
        <w:rPr>
          <w:rFonts w:cs="Calibri"/>
          <w:b/>
          <w:color w:val="000000" w:themeColor="text1"/>
          <w:sz w:val="24"/>
          <w:szCs w:val="24"/>
        </w:rPr>
        <w:t xml:space="preserve">Форма регистрации </w:t>
      </w:r>
      <w:r>
        <w:rPr>
          <w:rFonts w:cs="Calibri"/>
          <w:b/>
          <w:color w:val="000000" w:themeColor="text1"/>
          <w:sz w:val="24"/>
          <w:szCs w:val="24"/>
        </w:rPr>
        <w:t>участников коллоквиума и семинара:</w:t>
      </w:r>
    </w:p>
    <w:p w:rsidR="00EC21A7" w:rsidRPr="00F703A2" w:rsidRDefault="00EC21A7" w:rsidP="00EC21A7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cs="Arial"/>
          <w:i/>
        </w:rPr>
      </w:pPr>
      <w:r w:rsidRPr="00F703A2">
        <w:rPr>
          <w:rFonts w:cs="Arial"/>
          <w:i/>
        </w:rPr>
        <w:t>Ф.И.О.:</w:t>
      </w:r>
    </w:p>
    <w:p w:rsidR="00EC21A7" w:rsidRPr="00F703A2" w:rsidRDefault="00EC21A7" w:rsidP="00EC21A7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cs="Arial"/>
          <w:i/>
        </w:rPr>
      </w:pPr>
      <w:r w:rsidRPr="00F703A2">
        <w:rPr>
          <w:rFonts w:cs="Arial"/>
          <w:i/>
        </w:rPr>
        <w:t xml:space="preserve">Страна, город: </w:t>
      </w:r>
    </w:p>
    <w:p w:rsidR="00EC21A7" w:rsidRPr="00F703A2" w:rsidRDefault="00EC21A7" w:rsidP="00EC21A7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cs="Arial"/>
          <w:i/>
        </w:rPr>
      </w:pPr>
      <w:r w:rsidRPr="00F703A2">
        <w:rPr>
          <w:rFonts w:cs="Arial"/>
          <w:i/>
        </w:rPr>
        <w:t>Ученая степень:</w:t>
      </w:r>
    </w:p>
    <w:p w:rsidR="00EC21A7" w:rsidRPr="00F703A2" w:rsidRDefault="00EC21A7" w:rsidP="00EC21A7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cs="Arial"/>
          <w:i/>
        </w:rPr>
      </w:pPr>
      <w:r w:rsidRPr="00F703A2">
        <w:rPr>
          <w:rFonts w:cs="Arial"/>
          <w:i/>
        </w:rPr>
        <w:t xml:space="preserve">Организация, занимаемая должность: </w:t>
      </w:r>
    </w:p>
    <w:p w:rsidR="00EC21A7" w:rsidRPr="00F703A2" w:rsidRDefault="00EC21A7" w:rsidP="00EC21A7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cs="Arial"/>
          <w:i/>
        </w:rPr>
      </w:pPr>
      <w:r w:rsidRPr="0079705B">
        <w:rPr>
          <w:rFonts w:cs="Arial"/>
          <w:b/>
          <w:i/>
        </w:rPr>
        <w:t>Форма участия</w:t>
      </w:r>
      <w:r>
        <w:rPr>
          <w:rFonts w:cs="Arial"/>
          <w:b/>
          <w:i/>
        </w:rPr>
        <w:t xml:space="preserve"> в работе коллоквиума</w:t>
      </w:r>
      <w:r>
        <w:rPr>
          <w:rFonts w:cs="Arial"/>
          <w:i/>
        </w:rPr>
        <w:t xml:space="preserve"> (отметить)</w:t>
      </w:r>
      <w:r w:rsidRPr="00F703A2">
        <w:rPr>
          <w:rFonts w:cs="Arial"/>
          <w:i/>
        </w:rPr>
        <w:t>:</w:t>
      </w:r>
    </w:p>
    <w:p w:rsidR="00EC21A7" w:rsidRPr="00F703A2" w:rsidRDefault="00EC21A7" w:rsidP="00EC21A7">
      <w:pPr>
        <w:numPr>
          <w:ilvl w:val="1"/>
          <w:numId w:val="20"/>
        </w:numPr>
        <w:spacing w:after="0" w:line="240" w:lineRule="auto"/>
        <w:jc w:val="both"/>
        <w:rPr>
          <w:rFonts w:cs="Arial"/>
          <w:i/>
        </w:rPr>
      </w:pPr>
      <w:r w:rsidRPr="00F703A2">
        <w:rPr>
          <w:rFonts w:cs="Arial"/>
          <w:i/>
        </w:rPr>
        <w:t xml:space="preserve">слушатель </w:t>
      </w:r>
    </w:p>
    <w:p w:rsidR="00EC21A7" w:rsidRPr="00F703A2" w:rsidRDefault="00EC21A7" w:rsidP="00EC21A7">
      <w:pPr>
        <w:numPr>
          <w:ilvl w:val="1"/>
          <w:numId w:val="20"/>
        </w:numPr>
        <w:spacing w:after="0" w:line="240" w:lineRule="auto"/>
        <w:jc w:val="both"/>
        <w:rPr>
          <w:rFonts w:cs="Arial"/>
          <w:i/>
        </w:rPr>
      </w:pPr>
      <w:r w:rsidRPr="00F703A2">
        <w:rPr>
          <w:rFonts w:cs="Arial"/>
          <w:i/>
        </w:rPr>
        <w:t>докладчик</w:t>
      </w:r>
    </w:p>
    <w:p w:rsidR="00EC21A7" w:rsidRPr="00F703A2" w:rsidRDefault="00EC21A7" w:rsidP="00EC21A7">
      <w:pPr>
        <w:numPr>
          <w:ilvl w:val="1"/>
          <w:numId w:val="20"/>
        </w:numPr>
        <w:spacing w:after="0" w:line="240" w:lineRule="auto"/>
        <w:jc w:val="both"/>
        <w:rPr>
          <w:rFonts w:cs="Arial"/>
          <w:i/>
        </w:rPr>
      </w:pPr>
      <w:r w:rsidRPr="00F703A2">
        <w:rPr>
          <w:rFonts w:cs="Arial"/>
          <w:i/>
        </w:rPr>
        <w:t>ведущий мастер-класса</w:t>
      </w:r>
    </w:p>
    <w:p w:rsidR="00EC21A7" w:rsidRDefault="00EC21A7" w:rsidP="00EC21A7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cs="Arial"/>
          <w:b/>
          <w:i/>
        </w:rPr>
      </w:pPr>
      <w:r w:rsidRPr="006450BE">
        <w:rPr>
          <w:rFonts w:cs="Arial"/>
          <w:b/>
          <w:i/>
        </w:rPr>
        <w:t>Планируется ли получение сертификата</w:t>
      </w:r>
      <w:r>
        <w:rPr>
          <w:rFonts w:cs="Arial"/>
          <w:b/>
          <w:i/>
        </w:rPr>
        <w:t xml:space="preserve"> за участие в работе коллоквиума</w:t>
      </w:r>
    </w:p>
    <w:p w:rsidR="00EC21A7" w:rsidRDefault="00EC21A7" w:rsidP="00EC21A7">
      <w:pPr>
        <w:numPr>
          <w:ilvl w:val="1"/>
          <w:numId w:val="20"/>
        </w:numPr>
        <w:spacing w:after="0" w:line="240" w:lineRule="auto"/>
        <w:jc w:val="both"/>
        <w:rPr>
          <w:rFonts w:cs="Arial"/>
          <w:i/>
        </w:rPr>
      </w:pPr>
      <w:r w:rsidRPr="006450BE">
        <w:rPr>
          <w:rFonts w:cs="Arial"/>
          <w:b/>
          <w:i/>
        </w:rPr>
        <w:t xml:space="preserve"> </w:t>
      </w:r>
      <w:r>
        <w:rPr>
          <w:rFonts w:cs="Arial"/>
          <w:i/>
        </w:rPr>
        <w:t>да</w:t>
      </w:r>
    </w:p>
    <w:p w:rsidR="00EC21A7" w:rsidRPr="006450BE" w:rsidRDefault="00EC21A7" w:rsidP="00EC21A7">
      <w:pPr>
        <w:numPr>
          <w:ilvl w:val="1"/>
          <w:numId w:val="2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нет</w:t>
      </w:r>
    </w:p>
    <w:p w:rsidR="00EC21A7" w:rsidRPr="00F703A2" w:rsidRDefault="00EC21A7" w:rsidP="00EC21A7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cs="Arial"/>
          <w:i/>
        </w:rPr>
      </w:pPr>
      <w:r w:rsidRPr="00F703A2">
        <w:rPr>
          <w:rFonts w:cs="Arial"/>
          <w:i/>
        </w:rPr>
        <w:t>Тема доклада:</w:t>
      </w:r>
    </w:p>
    <w:p w:rsidR="00EC21A7" w:rsidRPr="00F703A2" w:rsidRDefault="00EC21A7" w:rsidP="00EC21A7">
      <w:pPr>
        <w:numPr>
          <w:ilvl w:val="1"/>
          <w:numId w:val="20"/>
        </w:numPr>
        <w:spacing w:after="0" w:line="240" w:lineRule="auto"/>
        <w:jc w:val="both"/>
        <w:rPr>
          <w:rFonts w:cs="Arial"/>
          <w:i/>
        </w:rPr>
      </w:pPr>
      <w:r w:rsidRPr="00F703A2">
        <w:rPr>
          <w:rFonts w:cs="Arial"/>
          <w:i/>
        </w:rPr>
        <w:t>Краткая аннотация мастер-класса (до 5 предложений):</w:t>
      </w:r>
    </w:p>
    <w:p w:rsidR="00EC21A7" w:rsidRPr="00F703A2" w:rsidRDefault="00EC21A7" w:rsidP="00EC21A7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cs="Arial"/>
          <w:i/>
        </w:rPr>
      </w:pPr>
      <w:r w:rsidRPr="00F703A2">
        <w:rPr>
          <w:rFonts w:cs="Arial"/>
          <w:i/>
        </w:rPr>
        <w:t>Тема мастер-класса:</w:t>
      </w:r>
    </w:p>
    <w:p w:rsidR="00EC21A7" w:rsidRPr="00F703A2" w:rsidRDefault="00EC21A7" w:rsidP="00EC21A7">
      <w:pPr>
        <w:numPr>
          <w:ilvl w:val="1"/>
          <w:numId w:val="20"/>
        </w:numPr>
        <w:spacing w:after="0" w:line="240" w:lineRule="auto"/>
        <w:jc w:val="both"/>
        <w:rPr>
          <w:rFonts w:cs="Arial"/>
          <w:i/>
        </w:rPr>
      </w:pPr>
      <w:r w:rsidRPr="00F703A2">
        <w:rPr>
          <w:rFonts w:cs="Arial"/>
          <w:i/>
        </w:rPr>
        <w:t>Краткая аннотация мастер-класса (до 5 предложений):</w:t>
      </w:r>
    </w:p>
    <w:p w:rsidR="00EC21A7" w:rsidRDefault="00EC21A7" w:rsidP="00EC21A7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cs="Arial"/>
          <w:i/>
        </w:rPr>
      </w:pPr>
      <w:r w:rsidRPr="0079705B">
        <w:rPr>
          <w:rFonts w:cs="Arial"/>
          <w:b/>
          <w:i/>
        </w:rPr>
        <w:t>Планируется ли участие в программе семинара</w:t>
      </w:r>
      <w:r>
        <w:rPr>
          <w:rFonts w:cs="Arial"/>
          <w:i/>
        </w:rPr>
        <w:t>:</w:t>
      </w:r>
    </w:p>
    <w:p w:rsidR="00EC21A7" w:rsidRDefault="00EC21A7" w:rsidP="00EC21A7">
      <w:pPr>
        <w:numPr>
          <w:ilvl w:val="1"/>
          <w:numId w:val="2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да</w:t>
      </w:r>
    </w:p>
    <w:p w:rsidR="00EC21A7" w:rsidRPr="003D700C" w:rsidRDefault="00EC21A7" w:rsidP="00EC21A7">
      <w:pPr>
        <w:numPr>
          <w:ilvl w:val="1"/>
          <w:numId w:val="2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нет</w:t>
      </w:r>
    </w:p>
    <w:p w:rsidR="00EC21A7" w:rsidRDefault="00EC21A7" w:rsidP="00EC21A7">
      <w:pPr>
        <w:numPr>
          <w:ilvl w:val="0"/>
          <w:numId w:val="20"/>
        </w:numPr>
        <w:spacing w:after="0" w:line="240" w:lineRule="auto"/>
        <w:ind w:left="788" w:hanging="357"/>
        <w:jc w:val="both"/>
        <w:rPr>
          <w:rFonts w:cs="Arial"/>
          <w:b/>
          <w:i/>
        </w:rPr>
      </w:pPr>
      <w:r w:rsidRPr="006450BE">
        <w:rPr>
          <w:rFonts w:cs="Arial"/>
          <w:b/>
          <w:i/>
        </w:rPr>
        <w:t>Планируется ли получение сертификата</w:t>
      </w:r>
      <w:r>
        <w:rPr>
          <w:rFonts w:cs="Arial"/>
          <w:b/>
          <w:i/>
        </w:rPr>
        <w:t xml:space="preserve"> за участие в работе семинара</w:t>
      </w:r>
    </w:p>
    <w:p w:rsidR="00EC21A7" w:rsidRDefault="00EC21A7" w:rsidP="00EC21A7">
      <w:pPr>
        <w:numPr>
          <w:ilvl w:val="1"/>
          <w:numId w:val="20"/>
        </w:numPr>
        <w:spacing w:after="0" w:line="240" w:lineRule="auto"/>
        <w:jc w:val="both"/>
        <w:rPr>
          <w:rFonts w:cs="Arial"/>
          <w:i/>
        </w:rPr>
      </w:pPr>
      <w:r w:rsidRPr="006450BE">
        <w:rPr>
          <w:rFonts w:cs="Arial"/>
          <w:b/>
          <w:i/>
        </w:rPr>
        <w:t xml:space="preserve"> </w:t>
      </w:r>
      <w:r>
        <w:rPr>
          <w:rFonts w:cs="Arial"/>
          <w:i/>
        </w:rPr>
        <w:t>да</w:t>
      </w:r>
    </w:p>
    <w:p w:rsidR="00EC21A7" w:rsidRPr="006450BE" w:rsidRDefault="00EC21A7" w:rsidP="00EC21A7">
      <w:pPr>
        <w:numPr>
          <w:ilvl w:val="1"/>
          <w:numId w:val="2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нет</w:t>
      </w:r>
    </w:p>
    <w:p w:rsidR="00EC21A7" w:rsidRPr="00F703A2" w:rsidRDefault="00EC21A7" w:rsidP="00EC21A7">
      <w:pPr>
        <w:spacing w:after="0" w:line="240" w:lineRule="auto"/>
        <w:ind w:firstLine="431"/>
        <w:jc w:val="both"/>
        <w:rPr>
          <w:rFonts w:cs="Arial"/>
          <w:i/>
        </w:rPr>
      </w:pPr>
      <w:r w:rsidRPr="00F703A2">
        <w:rPr>
          <w:rFonts w:cs="Arial"/>
          <w:i/>
        </w:rPr>
        <w:t>Контактные телефоны:</w:t>
      </w:r>
    </w:p>
    <w:p w:rsidR="00EC21A7" w:rsidRPr="00F703A2" w:rsidRDefault="00EC21A7" w:rsidP="00EC21A7">
      <w:pPr>
        <w:spacing w:after="0" w:line="240" w:lineRule="auto"/>
        <w:ind w:firstLine="431"/>
        <w:jc w:val="both"/>
        <w:rPr>
          <w:rFonts w:cs="Arial"/>
          <w:i/>
        </w:rPr>
      </w:pPr>
      <w:r w:rsidRPr="00F703A2">
        <w:rPr>
          <w:rFonts w:cs="Arial"/>
          <w:i/>
          <w:lang w:val="en-US"/>
        </w:rPr>
        <w:t>E</w:t>
      </w:r>
      <w:r w:rsidRPr="00F703A2">
        <w:rPr>
          <w:rFonts w:cs="Arial"/>
          <w:i/>
        </w:rPr>
        <w:t>-</w:t>
      </w:r>
      <w:r w:rsidRPr="00F703A2">
        <w:rPr>
          <w:rFonts w:cs="Arial"/>
          <w:i/>
          <w:lang w:val="en-US"/>
        </w:rPr>
        <w:t>mail</w:t>
      </w:r>
      <w:r w:rsidRPr="00F703A2">
        <w:rPr>
          <w:rFonts w:cs="Arial"/>
          <w:i/>
        </w:rPr>
        <w:t xml:space="preserve">: </w:t>
      </w:r>
    </w:p>
    <w:p w:rsidR="00EC21A7" w:rsidRPr="00290BDF" w:rsidRDefault="00EC21A7" w:rsidP="00EC21A7">
      <w:pPr>
        <w:spacing w:after="0" w:line="240" w:lineRule="auto"/>
        <w:ind w:firstLine="431"/>
        <w:jc w:val="both"/>
        <w:rPr>
          <w:rFonts w:cs="Arial"/>
          <w:b/>
        </w:rPr>
      </w:pPr>
      <w:r w:rsidRPr="00F703A2">
        <w:rPr>
          <w:rFonts w:cs="Arial"/>
          <w:i/>
        </w:rPr>
        <w:t>Сайт:</w:t>
      </w:r>
      <w:r>
        <w:rPr>
          <w:rFonts w:cs="Arial"/>
          <w:b/>
        </w:rPr>
        <w:tab/>
      </w:r>
    </w:p>
    <w:p w:rsidR="00EC21A7" w:rsidRPr="000B5221" w:rsidRDefault="00EC21A7" w:rsidP="00EC21A7">
      <w:pPr>
        <w:spacing w:after="0"/>
        <w:jc w:val="both"/>
        <w:rPr>
          <w:sz w:val="24"/>
          <w:szCs w:val="24"/>
        </w:rPr>
      </w:pPr>
    </w:p>
    <w:p w:rsidR="00EC21A7" w:rsidRPr="000B5221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0B5221">
        <w:rPr>
          <w:rFonts w:cs="Calibri"/>
          <w:b/>
          <w:color w:val="000000" w:themeColor="text1"/>
          <w:sz w:val="24"/>
          <w:szCs w:val="24"/>
        </w:rPr>
        <w:t xml:space="preserve">Адрес проведения </w:t>
      </w:r>
      <w:r>
        <w:rPr>
          <w:rFonts w:cs="Calibri"/>
          <w:b/>
          <w:color w:val="000000" w:themeColor="text1"/>
          <w:sz w:val="24"/>
          <w:szCs w:val="24"/>
        </w:rPr>
        <w:t>коллоквиума:</w:t>
      </w:r>
    </w:p>
    <w:p w:rsidR="00EC21A7" w:rsidRDefault="00EC21A7" w:rsidP="00EC21A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5221">
        <w:rPr>
          <w:rFonts w:cs="Calibri"/>
          <w:color w:val="000000" w:themeColor="text1"/>
          <w:sz w:val="24"/>
          <w:szCs w:val="24"/>
        </w:rPr>
        <w:t>Крым, Ялта, ул. Севастопольская, 2, Гуманитарно-педагогическая академия</w:t>
      </w:r>
      <w:r w:rsidRPr="000B5221">
        <w:rPr>
          <w:rFonts w:cs="Calibri"/>
          <w:sz w:val="24"/>
          <w:szCs w:val="24"/>
        </w:rPr>
        <w:t xml:space="preserve"> (КФУ) (в прошлом - </w:t>
      </w:r>
      <w:r w:rsidRPr="00CF7476">
        <w:rPr>
          <w:rFonts w:cs="Calibri"/>
          <w:sz w:val="24"/>
          <w:szCs w:val="24"/>
        </w:rPr>
        <w:t>Крымский гуманитарный университет)</w:t>
      </w:r>
      <w:r>
        <w:rPr>
          <w:rFonts w:cs="Calibri"/>
          <w:sz w:val="24"/>
          <w:szCs w:val="24"/>
        </w:rPr>
        <w:t xml:space="preserve">, </w:t>
      </w:r>
      <w:r w:rsidRPr="00CF7476">
        <w:rPr>
          <w:rFonts w:cs="Calibri"/>
          <w:sz w:val="24"/>
          <w:szCs w:val="24"/>
        </w:rPr>
        <w:t>центр Ялты, в 5 минутах ходьбы от набережной</w:t>
      </w:r>
    </w:p>
    <w:p w:rsidR="00EC21A7" w:rsidRDefault="00EC21A7" w:rsidP="00EC21A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C21A7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0B5221">
        <w:rPr>
          <w:rFonts w:cs="Calibri"/>
          <w:b/>
          <w:color w:val="000000" w:themeColor="text1"/>
          <w:sz w:val="24"/>
          <w:szCs w:val="24"/>
        </w:rPr>
        <w:t xml:space="preserve">Адрес проведения </w:t>
      </w:r>
      <w:r>
        <w:rPr>
          <w:rFonts w:cs="Calibri"/>
          <w:b/>
          <w:color w:val="000000" w:themeColor="text1"/>
          <w:sz w:val="24"/>
          <w:szCs w:val="24"/>
        </w:rPr>
        <w:t>научно-методического семинара:</w:t>
      </w:r>
    </w:p>
    <w:p w:rsidR="00EC21A7" w:rsidRPr="000B5221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0B5221">
        <w:rPr>
          <w:rFonts w:cs="Calibri"/>
          <w:color w:val="000000" w:themeColor="text1"/>
          <w:sz w:val="24"/>
          <w:szCs w:val="24"/>
        </w:rPr>
        <w:t>Крым, Ялта,</w:t>
      </w:r>
      <w:r>
        <w:rPr>
          <w:rFonts w:cs="Calibri"/>
          <w:color w:val="000000" w:themeColor="text1"/>
          <w:sz w:val="24"/>
          <w:szCs w:val="24"/>
        </w:rPr>
        <w:t xml:space="preserve"> ул. Красноармейская 15А, Научно-исследовательский центр глубинной психологии (корпус общежития № 1)</w:t>
      </w:r>
    </w:p>
    <w:p w:rsidR="00EC21A7" w:rsidRPr="00CF7476" w:rsidRDefault="00EC21A7" w:rsidP="00EC21A7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C21A7" w:rsidRPr="000B5221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0B5221">
        <w:rPr>
          <w:rFonts w:cs="Calibri"/>
          <w:b/>
          <w:color w:val="000000" w:themeColor="text1"/>
          <w:sz w:val="24"/>
          <w:szCs w:val="24"/>
        </w:rPr>
        <w:t>Контакты</w:t>
      </w:r>
      <w:r>
        <w:rPr>
          <w:rFonts w:cs="Calibri"/>
          <w:b/>
          <w:color w:val="000000" w:themeColor="text1"/>
          <w:sz w:val="24"/>
          <w:szCs w:val="24"/>
        </w:rPr>
        <w:t>:</w:t>
      </w:r>
    </w:p>
    <w:p w:rsidR="00EC21A7" w:rsidRPr="000B5221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0B5221">
        <w:rPr>
          <w:rFonts w:cs="Calibri"/>
          <w:b/>
          <w:color w:val="000000" w:themeColor="text1"/>
          <w:sz w:val="24"/>
          <w:szCs w:val="24"/>
        </w:rPr>
        <w:t xml:space="preserve">+7 978 7763767 </w:t>
      </w:r>
    </w:p>
    <w:p w:rsidR="00EC21A7" w:rsidRPr="000B5221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0B5221">
        <w:rPr>
          <w:rFonts w:cs="Calibri"/>
          <w:color w:val="000000" w:themeColor="text1"/>
          <w:sz w:val="24"/>
          <w:szCs w:val="24"/>
        </w:rPr>
        <w:t>SKYPE</w:t>
      </w:r>
      <w:r w:rsidRPr="000B5221">
        <w:rPr>
          <w:rFonts w:cs="Calibri"/>
          <w:b/>
          <w:color w:val="000000" w:themeColor="text1"/>
          <w:sz w:val="24"/>
          <w:szCs w:val="24"/>
        </w:rPr>
        <w:t xml:space="preserve">: </w:t>
      </w:r>
      <w:proofErr w:type="spellStart"/>
      <w:r w:rsidRPr="000B5221">
        <w:rPr>
          <w:rFonts w:cs="Calibri"/>
          <w:b/>
          <w:color w:val="000000" w:themeColor="text1"/>
          <w:sz w:val="24"/>
          <w:szCs w:val="24"/>
        </w:rPr>
        <w:t>psyhosfera</w:t>
      </w:r>
      <w:proofErr w:type="spellEnd"/>
      <w:r w:rsidRPr="000B5221">
        <w:rPr>
          <w:rFonts w:cs="Calibri"/>
          <w:b/>
          <w:color w:val="000000" w:themeColor="text1"/>
          <w:sz w:val="24"/>
          <w:szCs w:val="24"/>
        </w:rPr>
        <w:t xml:space="preserve"> </w:t>
      </w:r>
    </w:p>
    <w:p w:rsidR="00EC21A7" w:rsidRDefault="00EC21A7" w:rsidP="00EC21A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0B5221">
        <w:rPr>
          <w:rFonts w:cs="Calibri"/>
          <w:b/>
          <w:color w:val="000000" w:themeColor="text1"/>
          <w:sz w:val="24"/>
          <w:szCs w:val="24"/>
        </w:rPr>
        <w:t>art-simpozium@ya.ru</w:t>
      </w:r>
    </w:p>
    <w:p w:rsidR="00EC21A7" w:rsidRPr="000B5221" w:rsidRDefault="00EC21A7" w:rsidP="00EC21A7">
      <w:pPr>
        <w:spacing w:after="0" w:line="240" w:lineRule="auto"/>
        <w:jc w:val="both"/>
        <w:rPr>
          <w:rFonts w:cs="Calibri"/>
          <w:i/>
          <w:color w:val="000000" w:themeColor="text1"/>
          <w:sz w:val="24"/>
          <w:szCs w:val="24"/>
        </w:rPr>
      </w:pPr>
      <w:r>
        <w:rPr>
          <w:rFonts w:cs="Calibri"/>
          <w:i/>
          <w:color w:val="000000" w:themeColor="text1"/>
          <w:sz w:val="24"/>
          <w:szCs w:val="24"/>
        </w:rPr>
        <w:t>детали участия уточняются в ходе подачи заявки</w:t>
      </w:r>
    </w:p>
    <w:p w:rsidR="00EC21A7" w:rsidRPr="00E020AF" w:rsidRDefault="00EC21A7" w:rsidP="00EC21A7">
      <w:pPr>
        <w:shd w:val="clear" w:color="auto" w:fill="FFFF99"/>
        <w:spacing w:after="0" w:line="240" w:lineRule="auto"/>
        <w:rPr>
          <w:rFonts w:cs="Calibri"/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E020AF">
        <w:rPr>
          <w:rFonts w:cs="Calibri"/>
          <w:b/>
          <w:color w:val="000000" w:themeColor="text1"/>
          <w:sz w:val="24"/>
          <w:szCs w:val="24"/>
          <w:lang w:val="en-US"/>
        </w:rPr>
        <w:t>vk</w:t>
      </w:r>
      <w:proofErr w:type="spellEnd"/>
      <w:proofErr w:type="gramEnd"/>
      <w:r w:rsidRPr="00E020AF">
        <w:rPr>
          <w:rFonts w:cs="Calibri"/>
          <w:b/>
          <w:color w:val="000000" w:themeColor="text1"/>
          <w:sz w:val="24"/>
          <w:szCs w:val="24"/>
          <w:lang w:val="en-US"/>
        </w:rPr>
        <w:t>: /</w:t>
      </w:r>
      <w:proofErr w:type="spellStart"/>
      <w:r w:rsidRPr="00E020AF">
        <w:rPr>
          <w:rFonts w:cs="Calibri"/>
          <w:b/>
          <w:color w:val="000000" w:themeColor="text1"/>
          <w:sz w:val="24"/>
          <w:szCs w:val="24"/>
          <w:lang w:val="en-US"/>
        </w:rPr>
        <w:t>art_simpozium</w:t>
      </w:r>
      <w:proofErr w:type="spellEnd"/>
    </w:p>
    <w:p w:rsidR="00EC21A7" w:rsidRPr="00E020AF" w:rsidRDefault="00EC21A7" w:rsidP="00EC21A7">
      <w:pPr>
        <w:shd w:val="clear" w:color="auto" w:fill="FFFF99"/>
        <w:spacing w:after="0" w:line="240" w:lineRule="auto"/>
        <w:rPr>
          <w:rFonts w:cs="Calibri"/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E020AF">
        <w:rPr>
          <w:rFonts w:cs="Calibri"/>
          <w:b/>
          <w:color w:val="000000" w:themeColor="text1"/>
          <w:sz w:val="24"/>
          <w:szCs w:val="24"/>
          <w:lang w:val="en-US"/>
        </w:rPr>
        <w:t>fb</w:t>
      </w:r>
      <w:proofErr w:type="spellEnd"/>
      <w:proofErr w:type="gramEnd"/>
      <w:r w:rsidRPr="00E020AF">
        <w:rPr>
          <w:rFonts w:cs="Calibri"/>
          <w:b/>
          <w:color w:val="000000" w:themeColor="text1"/>
          <w:sz w:val="24"/>
          <w:szCs w:val="24"/>
          <w:lang w:val="en-US"/>
        </w:rPr>
        <w:t>: /groups/</w:t>
      </w:r>
      <w:proofErr w:type="spellStart"/>
      <w:r w:rsidRPr="00E020AF">
        <w:rPr>
          <w:rFonts w:cs="Calibri"/>
          <w:b/>
          <w:color w:val="000000" w:themeColor="text1"/>
          <w:sz w:val="24"/>
          <w:szCs w:val="24"/>
          <w:lang w:val="en-US"/>
        </w:rPr>
        <w:t>art.simpozium</w:t>
      </w:r>
      <w:proofErr w:type="spellEnd"/>
    </w:p>
    <w:p w:rsidR="00EC21A7" w:rsidRPr="00E020AF" w:rsidRDefault="00EC21A7" w:rsidP="00EC21A7">
      <w:pPr>
        <w:shd w:val="clear" w:color="auto" w:fill="FFFF99"/>
        <w:spacing w:after="0" w:line="240" w:lineRule="auto"/>
        <w:rPr>
          <w:rFonts w:cs="Calibri"/>
          <w:b/>
          <w:color w:val="000000" w:themeColor="text1"/>
          <w:sz w:val="24"/>
          <w:szCs w:val="24"/>
          <w:lang w:val="en-US"/>
        </w:rPr>
      </w:pPr>
      <w:r w:rsidRPr="00E020AF">
        <w:rPr>
          <w:rFonts w:cs="Calibri"/>
          <w:b/>
          <w:color w:val="000000" w:themeColor="text1"/>
          <w:sz w:val="24"/>
          <w:szCs w:val="24"/>
          <w:lang w:val="en-US"/>
        </w:rPr>
        <w:t>eeata.net</w:t>
      </w:r>
    </w:p>
    <w:p w:rsidR="0037069D" w:rsidRPr="00E020AF" w:rsidRDefault="0037069D" w:rsidP="00EC21A7">
      <w:pPr>
        <w:spacing w:after="0" w:line="240" w:lineRule="auto"/>
        <w:rPr>
          <w:rFonts w:cs="Calibri"/>
          <w:b/>
          <w:color w:val="000000" w:themeColor="text1"/>
          <w:sz w:val="24"/>
          <w:szCs w:val="24"/>
          <w:lang w:val="en-US"/>
        </w:rPr>
      </w:pPr>
    </w:p>
    <w:sectPr w:rsidR="0037069D" w:rsidRPr="00E020AF" w:rsidSect="00EC21A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7F" w:rsidRDefault="004F457F" w:rsidP="009D3EB0">
      <w:pPr>
        <w:spacing w:after="0" w:line="240" w:lineRule="auto"/>
      </w:pPr>
      <w:r>
        <w:separator/>
      </w:r>
    </w:p>
  </w:endnote>
  <w:endnote w:type="continuationSeparator" w:id="0">
    <w:p w:rsidR="004F457F" w:rsidRDefault="004F457F" w:rsidP="009D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7F" w:rsidRDefault="004F457F" w:rsidP="009D3EB0">
      <w:pPr>
        <w:spacing w:after="0" w:line="240" w:lineRule="auto"/>
      </w:pPr>
      <w:r>
        <w:separator/>
      </w:r>
    </w:p>
  </w:footnote>
  <w:footnote w:type="continuationSeparator" w:id="0">
    <w:p w:rsidR="004F457F" w:rsidRDefault="004F457F" w:rsidP="009D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1F2"/>
    <w:multiLevelType w:val="hybridMultilevel"/>
    <w:tmpl w:val="97C00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4DA0"/>
    <w:multiLevelType w:val="hybridMultilevel"/>
    <w:tmpl w:val="4E8229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0502F"/>
    <w:multiLevelType w:val="hybridMultilevel"/>
    <w:tmpl w:val="A85083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63E92"/>
    <w:multiLevelType w:val="hybridMultilevel"/>
    <w:tmpl w:val="6ED45B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A1845"/>
    <w:multiLevelType w:val="hybridMultilevel"/>
    <w:tmpl w:val="52D64682"/>
    <w:lvl w:ilvl="0" w:tplc="04190005">
      <w:start w:val="1"/>
      <w:numFmt w:val="bullet"/>
      <w:lvlText w:val="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FED85D54">
      <w:start w:val="1"/>
      <w:numFmt w:val="bullet"/>
      <w:lvlText w:val="-"/>
      <w:lvlJc w:val="left"/>
      <w:pPr>
        <w:tabs>
          <w:tab w:val="num" w:pos="1511"/>
        </w:tabs>
        <w:ind w:left="1511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5">
    <w:nsid w:val="29247538"/>
    <w:multiLevelType w:val="hybridMultilevel"/>
    <w:tmpl w:val="7360A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D588F"/>
    <w:multiLevelType w:val="hybridMultilevel"/>
    <w:tmpl w:val="50345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A0E02"/>
    <w:multiLevelType w:val="hybridMultilevel"/>
    <w:tmpl w:val="A2AAFF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873F6"/>
    <w:multiLevelType w:val="hybridMultilevel"/>
    <w:tmpl w:val="F5A8B7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40918"/>
    <w:multiLevelType w:val="hybridMultilevel"/>
    <w:tmpl w:val="9DBCE14A"/>
    <w:lvl w:ilvl="0" w:tplc="0419000F">
      <w:start w:val="1"/>
      <w:numFmt w:val="decimal"/>
      <w:lvlText w:val="%1."/>
      <w:lvlJc w:val="left"/>
      <w:pPr>
        <w:ind w:left="1275" w:hanging="79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41A22187"/>
    <w:multiLevelType w:val="hybridMultilevel"/>
    <w:tmpl w:val="DDDA94C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5C59A1"/>
    <w:multiLevelType w:val="hybridMultilevel"/>
    <w:tmpl w:val="64EAD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95448"/>
    <w:multiLevelType w:val="hybridMultilevel"/>
    <w:tmpl w:val="4A20012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FCA3ECB"/>
    <w:multiLevelType w:val="hybridMultilevel"/>
    <w:tmpl w:val="6A62A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05A80"/>
    <w:multiLevelType w:val="hybridMultilevel"/>
    <w:tmpl w:val="0B540550"/>
    <w:lvl w:ilvl="0" w:tplc="27F64E5C">
      <w:start w:val="1"/>
      <w:numFmt w:val="decimal"/>
      <w:lvlText w:val="%1."/>
      <w:lvlJc w:val="left"/>
      <w:pPr>
        <w:ind w:left="1275" w:hanging="79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D0021B"/>
    <w:multiLevelType w:val="hybridMultilevel"/>
    <w:tmpl w:val="FE20C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A2C75"/>
    <w:multiLevelType w:val="hybridMultilevel"/>
    <w:tmpl w:val="53684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7476B"/>
    <w:multiLevelType w:val="hybridMultilevel"/>
    <w:tmpl w:val="36C812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060C5E"/>
    <w:multiLevelType w:val="hybridMultilevel"/>
    <w:tmpl w:val="314209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A0223E"/>
    <w:multiLevelType w:val="hybridMultilevel"/>
    <w:tmpl w:val="E1C8602C"/>
    <w:lvl w:ilvl="0" w:tplc="DB807C8E">
      <w:start w:val="1"/>
      <w:numFmt w:val="decimal"/>
      <w:lvlText w:val="%1."/>
      <w:lvlJc w:val="left"/>
      <w:pPr>
        <w:ind w:left="1275" w:hanging="795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7"/>
  </w:num>
  <w:num w:numId="5">
    <w:abstractNumId w:val="1"/>
  </w:num>
  <w:num w:numId="6">
    <w:abstractNumId w:val="12"/>
  </w:num>
  <w:num w:numId="7">
    <w:abstractNumId w:val="18"/>
  </w:num>
  <w:num w:numId="8">
    <w:abstractNumId w:val="13"/>
  </w:num>
  <w:num w:numId="9">
    <w:abstractNumId w:val="6"/>
  </w:num>
  <w:num w:numId="10">
    <w:abstractNumId w:val="3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5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EB0"/>
    <w:rsid w:val="000066F3"/>
    <w:rsid w:val="00010A14"/>
    <w:rsid w:val="000118D3"/>
    <w:rsid w:val="0002148A"/>
    <w:rsid w:val="000401C7"/>
    <w:rsid w:val="00064E79"/>
    <w:rsid w:val="00075294"/>
    <w:rsid w:val="00087BF8"/>
    <w:rsid w:val="000930EC"/>
    <w:rsid w:val="000954CD"/>
    <w:rsid w:val="000B5221"/>
    <w:rsid w:val="000C29B9"/>
    <w:rsid w:val="000E5113"/>
    <w:rsid w:val="000E5D2F"/>
    <w:rsid w:val="000F11D5"/>
    <w:rsid w:val="0010492B"/>
    <w:rsid w:val="001174F4"/>
    <w:rsid w:val="00135601"/>
    <w:rsid w:val="00144BCE"/>
    <w:rsid w:val="00146FB4"/>
    <w:rsid w:val="00152EE5"/>
    <w:rsid w:val="0015494E"/>
    <w:rsid w:val="001706A0"/>
    <w:rsid w:val="00173335"/>
    <w:rsid w:val="00191B64"/>
    <w:rsid w:val="001A1207"/>
    <w:rsid w:val="001A4064"/>
    <w:rsid w:val="001B373E"/>
    <w:rsid w:val="001B471A"/>
    <w:rsid w:val="001C1FED"/>
    <w:rsid w:val="001E5830"/>
    <w:rsid w:val="001F52CF"/>
    <w:rsid w:val="0021367D"/>
    <w:rsid w:val="00245D9A"/>
    <w:rsid w:val="00264913"/>
    <w:rsid w:val="0026677A"/>
    <w:rsid w:val="0026767D"/>
    <w:rsid w:val="0027442F"/>
    <w:rsid w:val="00281F57"/>
    <w:rsid w:val="002940C8"/>
    <w:rsid w:val="002957CE"/>
    <w:rsid w:val="002B0F3A"/>
    <w:rsid w:val="002C1235"/>
    <w:rsid w:val="002D1E8A"/>
    <w:rsid w:val="002D4673"/>
    <w:rsid w:val="002D76ED"/>
    <w:rsid w:val="002E196B"/>
    <w:rsid w:val="002E775A"/>
    <w:rsid w:val="002F5079"/>
    <w:rsid w:val="00340CD6"/>
    <w:rsid w:val="003442A2"/>
    <w:rsid w:val="00347A1F"/>
    <w:rsid w:val="00350730"/>
    <w:rsid w:val="0035230D"/>
    <w:rsid w:val="00362FFA"/>
    <w:rsid w:val="0037069D"/>
    <w:rsid w:val="00372625"/>
    <w:rsid w:val="00373A97"/>
    <w:rsid w:val="00376352"/>
    <w:rsid w:val="003A3556"/>
    <w:rsid w:val="003C3459"/>
    <w:rsid w:val="003D700C"/>
    <w:rsid w:val="003E512F"/>
    <w:rsid w:val="00405769"/>
    <w:rsid w:val="0043065A"/>
    <w:rsid w:val="00434AAE"/>
    <w:rsid w:val="00442A98"/>
    <w:rsid w:val="00464804"/>
    <w:rsid w:val="00470BA9"/>
    <w:rsid w:val="004A09B1"/>
    <w:rsid w:val="004C3307"/>
    <w:rsid w:val="004F2490"/>
    <w:rsid w:val="004F457F"/>
    <w:rsid w:val="00525D72"/>
    <w:rsid w:val="00542F13"/>
    <w:rsid w:val="0054320D"/>
    <w:rsid w:val="00547EF1"/>
    <w:rsid w:val="00555BCD"/>
    <w:rsid w:val="005665F2"/>
    <w:rsid w:val="00567C38"/>
    <w:rsid w:val="00573E79"/>
    <w:rsid w:val="00594B43"/>
    <w:rsid w:val="005A7C0F"/>
    <w:rsid w:val="005B079D"/>
    <w:rsid w:val="005C711B"/>
    <w:rsid w:val="005D2D70"/>
    <w:rsid w:val="005F1507"/>
    <w:rsid w:val="005F24CA"/>
    <w:rsid w:val="00610549"/>
    <w:rsid w:val="00616B0C"/>
    <w:rsid w:val="00633872"/>
    <w:rsid w:val="00640137"/>
    <w:rsid w:val="00642944"/>
    <w:rsid w:val="006514BD"/>
    <w:rsid w:val="0065400B"/>
    <w:rsid w:val="00681535"/>
    <w:rsid w:val="00682F3F"/>
    <w:rsid w:val="00683FF3"/>
    <w:rsid w:val="006B2DD7"/>
    <w:rsid w:val="006B7EAA"/>
    <w:rsid w:val="006C5BAA"/>
    <w:rsid w:val="006C714B"/>
    <w:rsid w:val="006D0111"/>
    <w:rsid w:val="006D6135"/>
    <w:rsid w:val="006D6EBB"/>
    <w:rsid w:val="006E086E"/>
    <w:rsid w:val="00701DC8"/>
    <w:rsid w:val="007042AE"/>
    <w:rsid w:val="00747CBF"/>
    <w:rsid w:val="00750882"/>
    <w:rsid w:val="00754C5C"/>
    <w:rsid w:val="00775100"/>
    <w:rsid w:val="00781827"/>
    <w:rsid w:val="0079705B"/>
    <w:rsid w:val="007F0509"/>
    <w:rsid w:val="007F1FB2"/>
    <w:rsid w:val="007F5438"/>
    <w:rsid w:val="00807447"/>
    <w:rsid w:val="00820150"/>
    <w:rsid w:val="00820B24"/>
    <w:rsid w:val="008248FC"/>
    <w:rsid w:val="00825791"/>
    <w:rsid w:val="00834D16"/>
    <w:rsid w:val="00857817"/>
    <w:rsid w:val="00883BE1"/>
    <w:rsid w:val="008B53C2"/>
    <w:rsid w:val="008C0CBD"/>
    <w:rsid w:val="009228C5"/>
    <w:rsid w:val="00925D3C"/>
    <w:rsid w:val="009275C2"/>
    <w:rsid w:val="00945E1A"/>
    <w:rsid w:val="009842B7"/>
    <w:rsid w:val="00994A70"/>
    <w:rsid w:val="009C0CF6"/>
    <w:rsid w:val="009D3EB0"/>
    <w:rsid w:val="009D5574"/>
    <w:rsid w:val="009D7291"/>
    <w:rsid w:val="00A013B9"/>
    <w:rsid w:val="00A12543"/>
    <w:rsid w:val="00A224E8"/>
    <w:rsid w:val="00A4036D"/>
    <w:rsid w:val="00A40391"/>
    <w:rsid w:val="00A40FEE"/>
    <w:rsid w:val="00A420E7"/>
    <w:rsid w:val="00A436AB"/>
    <w:rsid w:val="00A54F90"/>
    <w:rsid w:val="00A701B1"/>
    <w:rsid w:val="00A71A53"/>
    <w:rsid w:val="00A726EF"/>
    <w:rsid w:val="00A72FCC"/>
    <w:rsid w:val="00A740B0"/>
    <w:rsid w:val="00A75E4D"/>
    <w:rsid w:val="00A92EB1"/>
    <w:rsid w:val="00AE37C6"/>
    <w:rsid w:val="00B30CBE"/>
    <w:rsid w:val="00B67118"/>
    <w:rsid w:val="00B77109"/>
    <w:rsid w:val="00B95AD0"/>
    <w:rsid w:val="00BB173D"/>
    <w:rsid w:val="00BB51BD"/>
    <w:rsid w:val="00BE2D6E"/>
    <w:rsid w:val="00C07A77"/>
    <w:rsid w:val="00C12A26"/>
    <w:rsid w:val="00C379ED"/>
    <w:rsid w:val="00C41290"/>
    <w:rsid w:val="00C90358"/>
    <w:rsid w:val="00C916A3"/>
    <w:rsid w:val="00CA01F3"/>
    <w:rsid w:val="00CA1240"/>
    <w:rsid w:val="00CB4DC2"/>
    <w:rsid w:val="00CB5A8E"/>
    <w:rsid w:val="00CF2BDF"/>
    <w:rsid w:val="00CF7476"/>
    <w:rsid w:val="00D03CDD"/>
    <w:rsid w:val="00D13431"/>
    <w:rsid w:val="00D26BD3"/>
    <w:rsid w:val="00D57A83"/>
    <w:rsid w:val="00D71521"/>
    <w:rsid w:val="00D80687"/>
    <w:rsid w:val="00D87988"/>
    <w:rsid w:val="00DA4772"/>
    <w:rsid w:val="00DB61D9"/>
    <w:rsid w:val="00DE2A23"/>
    <w:rsid w:val="00DE44F1"/>
    <w:rsid w:val="00DE5775"/>
    <w:rsid w:val="00DF3765"/>
    <w:rsid w:val="00DF3CF1"/>
    <w:rsid w:val="00DF7FF5"/>
    <w:rsid w:val="00E00B36"/>
    <w:rsid w:val="00E020AF"/>
    <w:rsid w:val="00E13B91"/>
    <w:rsid w:val="00E14D8D"/>
    <w:rsid w:val="00E44A43"/>
    <w:rsid w:val="00E5383A"/>
    <w:rsid w:val="00E80B46"/>
    <w:rsid w:val="00E962A6"/>
    <w:rsid w:val="00EB615C"/>
    <w:rsid w:val="00EC21A7"/>
    <w:rsid w:val="00EC7033"/>
    <w:rsid w:val="00EE4841"/>
    <w:rsid w:val="00EE5F0D"/>
    <w:rsid w:val="00EE6F17"/>
    <w:rsid w:val="00EE7F6C"/>
    <w:rsid w:val="00EF0E74"/>
    <w:rsid w:val="00F02484"/>
    <w:rsid w:val="00F1373C"/>
    <w:rsid w:val="00F179C5"/>
    <w:rsid w:val="00F407EF"/>
    <w:rsid w:val="00F43D73"/>
    <w:rsid w:val="00F552B2"/>
    <w:rsid w:val="00F55BB6"/>
    <w:rsid w:val="00F703A2"/>
    <w:rsid w:val="00F71DBD"/>
    <w:rsid w:val="00F75C90"/>
    <w:rsid w:val="00F767BC"/>
    <w:rsid w:val="00F937F8"/>
    <w:rsid w:val="00FA0167"/>
    <w:rsid w:val="00FB70E6"/>
    <w:rsid w:val="00FB7520"/>
    <w:rsid w:val="00FC6E14"/>
    <w:rsid w:val="00FD1F01"/>
    <w:rsid w:val="00FD6FF5"/>
    <w:rsid w:val="00FE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D3EB0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D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3EB0"/>
    <w:rPr>
      <w:rFonts w:cs="Times New Roman"/>
    </w:rPr>
  </w:style>
  <w:style w:type="character" w:styleId="a7">
    <w:name w:val="Hyperlink"/>
    <w:basedOn w:val="a0"/>
    <w:uiPriority w:val="99"/>
    <w:unhideWhenUsed/>
    <w:rsid w:val="001A1207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CA01F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A355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90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0B52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730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Андрей</cp:lastModifiedBy>
  <cp:revision>65</cp:revision>
  <cp:lastPrinted>2015-02-18T11:49:00Z</cp:lastPrinted>
  <dcterms:created xsi:type="dcterms:W3CDTF">2015-05-08T13:21:00Z</dcterms:created>
  <dcterms:modified xsi:type="dcterms:W3CDTF">2017-05-25T17:37:00Z</dcterms:modified>
</cp:coreProperties>
</file>