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38" w:rsidRPr="00BE2B39" w:rsidRDefault="00864238" w:rsidP="00864238">
      <w:pPr>
        <w:pStyle w:val="Standard"/>
        <w:jc w:val="center"/>
        <w:rPr>
          <w:lang w:val="ru-RU"/>
        </w:rPr>
      </w:pPr>
      <w:r w:rsidRPr="00840CD3">
        <w:rPr>
          <w:b/>
          <w:sz w:val="28"/>
          <w:szCs w:val="28"/>
          <w:lang w:val="ru-RU"/>
        </w:rPr>
        <w:t xml:space="preserve">Министерство науки </w:t>
      </w:r>
      <w:r w:rsidR="00D10F64" w:rsidRPr="00840CD3">
        <w:rPr>
          <w:b/>
          <w:sz w:val="28"/>
          <w:szCs w:val="28"/>
          <w:lang w:val="ru-RU"/>
        </w:rPr>
        <w:t xml:space="preserve">и высшего образования </w:t>
      </w:r>
      <w:r w:rsidRPr="00840CD3">
        <w:rPr>
          <w:b/>
          <w:sz w:val="28"/>
          <w:szCs w:val="28"/>
          <w:lang w:val="ru-RU"/>
        </w:rPr>
        <w:t>Российской</w:t>
      </w:r>
      <w:r>
        <w:rPr>
          <w:b/>
          <w:sz w:val="28"/>
          <w:szCs w:val="28"/>
          <w:lang w:val="ru-RU"/>
        </w:rPr>
        <w:t xml:space="preserve"> Федерации</w:t>
      </w:r>
    </w:p>
    <w:p w:rsidR="00864238" w:rsidRPr="00BE2B39" w:rsidRDefault="00864238" w:rsidP="00864238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 «Крымский федеральный университет</w:t>
      </w:r>
    </w:p>
    <w:p w:rsidR="00864238" w:rsidRPr="00BE2B39" w:rsidRDefault="00864238" w:rsidP="00864238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имени В.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И.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Вернадского»</w:t>
      </w:r>
    </w:p>
    <w:p w:rsidR="00864238" w:rsidRPr="00BE2B39" w:rsidRDefault="00864238" w:rsidP="00864238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Гуманитарно-педагогическая академия (филиал) в г. Ялте</w:t>
      </w:r>
    </w:p>
    <w:p w:rsidR="00864238" w:rsidRPr="00BE2B39" w:rsidRDefault="00864238" w:rsidP="00864238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</w:p>
    <w:p w:rsidR="00864238" w:rsidRPr="00BE2B39" w:rsidRDefault="00864238" w:rsidP="00864238">
      <w:pPr>
        <w:pStyle w:val="Standard"/>
        <w:jc w:val="center"/>
        <w:rPr>
          <w:lang w:val="ru-RU"/>
        </w:rPr>
      </w:pPr>
      <w:r>
        <w:rPr>
          <w:sz w:val="32"/>
          <w:szCs w:val="32"/>
          <w:lang w:val="ru-RU"/>
        </w:rPr>
        <w:t>Всероссийская с международным участием научно-практическая конференция</w:t>
      </w:r>
    </w:p>
    <w:p w:rsidR="00864238" w:rsidRDefault="00864238" w:rsidP="00864238">
      <w:pPr>
        <w:pStyle w:val="Standard"/>
        <w:jc w:val="center"/>
        <w:rPr>
          <w:b/>
          <w:sz w:val="20"/>
          <w:szCs w:val="20"/>
          <w:lang w:val="ru-RU"/>
        </w:rPr>
      </w:pPr>
    </w:p>
    <w:p w:rsidR="00864238" w:rsidRDefault="00864238" w:rsidP="00864238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«РАЗВИТИЕ ОБРАЗОВАНИЯ В ПОЛИЭТНИЧЕСКОМ РЕГИОНЕ»</w:t>
      </w:r>
    </w:p>
    <w:p w:rsidR="00840CD3" w:rsidRDefault="00840CD3" w:rsidP="00864238">
      <w:pPr>
        <w:pStyle w:val="Standard"/>
        <w:jc w:val="center"/>
        <w:rPr>
          <w:b/>
          <w:sz w:val="32"/>
          <w:szCs w:val="32"/>
          <w:lang w:val="ru-RU"/>
        </w:rPr>
      </w:pPr>
    </w:p>
    <w:p w:rsidR="00840CD3" w:rsidRDefault="00840CD3" w:rsidP="00864238">
      <w:pPr>
        <w:pStyle w:val="Standard"/>
        <w:jc w:val="center"/>
        <w:rPr>
          <w:b/>
          <w:sz w:val="32"/>
          <w:szCs w:val="32"/>
          <w:lang w:val="ru-RU"/>
        </w:rPr>
      </w:pPr>
      <w:r w:rsidRPr="00A22D7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987636" cy="2517569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74" cy="251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0CD3" w:rsidRDefault="00840CD3" w:rsidP="00864238">
      <w:pPr>
        <w:pStyle w:val="Standard"/>
        <w:jc w:val="center"/>
        <w:rPr>
          <w:b/>
          <w:sz w:val="32"/>
          <w:szCs w:val="32"/>
          <w:lang w:val="ru-RU"/>
        </w:rPr>
      </w:pPr>
    </w:p>
    <w:p w:rsidR="00840CD3" w:rsidRPr="00BE2B39" w:rsidRDefault="00840CD3" w:rsidP="00864238">
      <w:pPr>
        <w:pStyle w:val="Standard"/>
        <w:jc w:val="center"/>
        <w:rPr>
          <w:lang w:val="ru-RU"/>
        </w:rPr>
      </w:pPr>
    </w:p>
    <w:p w:rsidR="00864238" w:rsidRDefault="00864238" w:rsidP="00864238">
      <w:pPr>
        <w:pStyle w:val="Standard"/>
        <w:jc w:val="center"/>
        <w:rPr>
          <w:b/>
          <w:sz w:val="28"/>
          <w:szCs w:val="28"/>
          <w:lang w:val="ru-RU"/>
        </w:rPr>
      </w:pPr>
    </w:p>
    <w:p w:rsidR="00864238" w:rsidRPr="00BE2B39" w:rsidRDefault="00864238" w:rsidP="00864238">
      <w:pPr>
        <w:pStyle w:val="Standard"/>
        <w:ind w:firstLine="567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Уважаемые коллеги!</w:t>
      </w: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Приглашаем Вас принять участие во Всероссийской научно-практической конференции </w:t>
      </w:r>
      <w:r>
        <w:rPr>
          <w:b/>
          <w:sz w:val="32"/>
          <w:szCs w:val="32"/>
          <w:lang w:val="ru-RU"/>
        </w:rPr>
        <w:t>«Развитие образования в полиэтническом регионе»</w:t>
      </w:r>
      <w:r>
        <w:rPr>
          <w:sz w:val="28"/>
          <w:szCs w:val="28"/>
          <w:lang w:val="ru-RU"/>
        </w:rPr>
        <w:t>.</w:t>
      </w: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 xml:space="preserve">Цель конференции: </w:t>
      </w:r>
      <w:r>
        <w:rPr>
          <w:sz w:val="28"/>
          <w:szCs w:val="28"/>
          <w:lang w:val="ru-RU"/>
        </w:rPr>
        <w:t xml:space="preserve">определение основных проблем образования в условиях полиэтнического региона, разработка направлений, содержания, форм и методов использования </w:t>
      </w:r>
      <w:proofErr w:type="spellStart"/>
      <w:r>
        <w:rPr>
          <w:sz w:val="28"/>
          <w:szCs w:val="28"/>
          <w:lang w:val="ru-RU"/>
        </w:rPr>
        <w:t>этнопедагогических</w:t>
      </w:r>
      <w:proofErr w:type="spellEnd"/>
      <w:r>
        <w:rPr>
          <w:sz w:val="28"/>
          <w:szCs w:val="28"/>
          <w:lang w:val="ru-RU"/>
        </w:rPr>
        <w:t xml:space="preserve"> традиций в поликультурном </w:t>
      </w:r>
      <w:proofErr w:type="spellStart"/>
      <w:r>
        <w:rPr>
          <w:sz w:val="28"/>
          <w:szCs w:val="28"/>
          <w:lang w:val="ru-RU"/>
        </w:rPr>
        <w:t>воспитаниии</w:t>
      </w:r>
      <w:proofErr w:type="spellEnd"/>
      <w:r>
        <w:rPr>
          <w:sz w:val="28"/>
          <w:szCs w:val="28"/>
          <w:lang w:val="ru-RU"/>
        </w:rPr>
        <w:t xml:space="preserve"> детей и молодежи; формирование инновационного комплексного механизма развития теории и практики поликультурного образования, его апробация в практической деятельности и диссертационных исследованиях участников;  установление научных и творческих контактов в рамках научного сотрудничества.</w:t>
      </w:r>
      <w:proofErr w:type="gramEnd"/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Дата проведения:</w:t>
      </w:r>
      <w:r>
        <w:rPr>
          <w:b/>
          <w:bCs/>
          <w:sz w:val="40"/>
          <w:szCs w:val="40"/>
          <w:lang w:val="ru-RU"/>
        </w:rPr>
        <w:t xml:space="preserve"> </w:t>
      </w:r>
      <w:r w:rsidRPr="00BE2B39">
        <w:rPr>
          <w:b/>
          <w:bCs/>
          <w:sz w:val="40"/>
          <w:szCs w:val="40"/>
          <w:lang w:val="ru-RU"/>
        </w:rPr>
        <w:t>2</w:t>
      </w:r>
      <w:r>
        <w:rPr>
          <w:b/>
          <w:bCs/>
          <w:sz w:val="40"/>
          <w:szCs w:val="40"/>
          <w:lang w:val="ru-RU"/>
        </w:rPr>
        <w:t xml:space="preserve">- </w:t>
      </w:r>
      <w:r w:rsidRPr="00BE2B39">
        <w:rPr>
          <w:b/>
          <w:bCs/>
          <w:sz w:val="40"/>
          <w:szCs w:val="40"/>
          <w:lang w:val="ru-RU"/>
        </w:rPr>
        <w:t>3</w:t>
      </w:r>
      <w:r>
        <w:rPr>
          <w:b/>
          <w:bCs/>
          <w:sz w:val="40"/>
          <w:szCs w:val="40"/>
          <w:lang w:val="ru-RU"/>
        </w:rPr>
        <w:t xml:space="preserve">  июня 2022 года</w:t>
      </w:r>
      <w:r>
        <w:rPr>
          <w:b/>
          <w:bCs/>
          <w:sz w:val="36"/>
          <w:szCs w:val="36"/>
          <w:lang w:val="ru-RU"/>
        </w:rPr>
        <w:t>.</w:t>
      </w: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Форма участия: </w:t>
      </w:r>
      <w:r>
        <w:rPr>
          <w:b/>
          <w:sz w:val="28"/>
          <w:szCs w:val="28"/>
          <w:lang w:val="ru-RU"/>
        </w:rPr>
        <w:t>очная,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заочная</w:t>
      </w:r>
      <w:r>
        <w:rPr>
          <w:sz w:val="28"/>
          <w:szCs w:val="28"/>
          <w:lang w:val="ru-RU"/>
        </w:rPr>
        <w:t>.</w:t>
      </w:r>
    </w:p>
    <w:p w:rsidR="00864238" w:rsidRDefault="00864238" w:rsidP="00864238">
      <w:pPr>
        <w:pStyle w:val="Heading"/>
        <w:spacing w:before="0" w:after="0"/>
        <w:ind w:firstLine="567"/>
        <w:rPr>
          <w:color w:val="0070C0"/>
          <w:lang w:val="ru-RU"/>
        </w:rPr>
      </w:pP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Основные направления (секции) конференции:</w:t>
      </w:r>
    </w:p>
    <w:p w:rsidR="00864238" w:rsidRDefault="00864238" w:rsidP="00864238">
      <w:pPr>
        <w:pStyle w:val="Standard"/>
        <w:ind w:firstLine="567"/>
        <w:jc w:val="both"/>
        <w:rPr>
          <w:b/>
          <w:sz w:val="10"/>
          <w:szCs w:val="10"/>
          <w:lang w:val="ru-RU"/>
        </w:rPr>
      </w:pP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 основы научно-методического и нормативно-правого обеспечения образования детей, подростков и молодежи в условиях полиэтнического региона;</w:t>
      </w: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 особенности организации образовательного процесса в условиях поликультурного пространства;</w:t>
      </w: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 развитие образования малых этносов;</w:t>
      </w: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- профессиональная подготовка и переподготовка педагогов к работе в образовательных учреждениях с полиэтническим, поликультурным составом обучающихся;</w:t>
      </w: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Style w:val="a3"/>
          <w:i w:val="0"/>
          <w:iCs w:val="0"/>
          <w:sz w:val="28"/>
          <w:szCs w:val="28"/>
          <w:lang w:val="ru-RU"/>
        </w:rPr>
        <w:t>психолого-педагогический аспект использования семейных традиций в организации образовательного процесса в дошкольном, общем, профессиональном высшем и дополнительном образовании;</w:t>
      </w: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rStyle w:val="a3"/>
          <w:i w:val="0"/>
          <w:iCs w:val="0"/>
          <w:sz w:val="28"/>
          <w:szCs w:val="28"/>
          <w:lang w:val="ru-RU"/>
        </w:rPr>
        <w:t>- творческая мастерская (музыка, живопись, хореография, народные ремесла).</w:t>
      </w:r>
    </w:p>
    <w:p w:rsidR="00864238" w:rsidRDefault="00864238" w:rsidP="00864238">
      <w:pPr>
        <w:pStyle w:val="a5"/>
        <w:ind w:firstLine="567"/>
        <w:rPr>
          <w:lang w:val="ru-RU"/>
        </w:rPr>
      </w:pPr>
    </w:p>
    <w:p w:rsidR="00864238" w:rsidRPr="00BE2B39" w:rsidRDefault="00864238" w:rsidP="00864238">
      <w:pPr>
        <w:pStyle w:val="a5"/>
        <w:ind w:firstLine="567"/>
        <w:rPr>
          <w:lang w:val="ru-RU"/>
        </w:rPr>
      </w:pPr>
      <w:r>
        <w:rPr>
          <w:rStyle w:val="a3"/>
          <w:b/>
          <w:i w:val="0"/>
          <w:iCs w:val="0"/>
          <w:sz w:val="28"/>
          <w:szCs w:val="28"/>
          <w:u w:val="single"/>
          <w:lang w:val="ru-RU"/>
        </w:rPr>
        <w:t>Рабочий язык конференции</w:t>
      </w:r>
    </w:p>
    <w:p w:rsidR="00864238" w:rsidRPr="00BE2B39" w:rsidRDefault="00864238" w:rsidP="00864238">
      <w:pPr>
        <w:pStyle w:val="a5"/>
        <w:ind w:firstLine="567"/>
        <w:rPr>
          <w:lang w:val="ru-RU"/>
        </w:rPr>
      </w:pPr>
      <w:r>
        <w:rPr>
          <w:rStyle w:val="a3"/>
          <w:iCs w:val="0"/>
          <w:sz w:val="28"/>
          <w:szCs w:val="28"/>
          <w:lang w:val="ru-RU"/>
        </w:rPr>
        <w:t>Русский, английский</w:t>
      </w:r>
    </w:p>
    <w:p w:rsidR="00864238" w:rsidRPr="00BE2B39" w:rsidRDefault="00864238" w:rsidP="00864238">
      <w:pPr>
        <w:pStyle w:val="Standard"/>
        <w:ind w:firstLine="567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Условия участия</w:t>
      </w:r>
    </w:p>
    <w:p w:rsidR="00864238" w:rsidRPr="00BE2B39" w:rsidRDefault="00864238" w:rsidP="00864238">
      <w:pPr>
        <w:pStyle w:val="21"/>
        <w:spacing w:before="0" w:after="0"/>
        <w:ind w:firstLine="397"/>
        <w:rPr>
          <w:lang w:val="ru-RU"/>
        </w:rPr>
      </w:pPr>
      <w:r>
        <w:rPr>
          <w:lang w:val="ru-RU"/>
        </w:rPr>
        <w:t xml:space="preserve">Для участия в конференции необходимо до </w:t>
      </w:r>
      <w:r>
        <w:rPr>
          <w:rStyle w:val="a3"/>
          <w:sz w:val="32"/>
          <w:szCs w:val="32"/>
          <w:u w:val="single"/>
          <w:lang w:val="ru-RU"/>
        </w:rPr>
        <w:t>15 мая 2022г.</w:t>
      </w:r>
      <w:r>
        <w:rPr>
          <w:rStyle w:val="a3"/>
          <w:sz w:val="32"/>
          <w:szCs w:val="32"/>
          <w:lang w:val="ru-RU"/>
        </w:rPr>
        <w:t xml:space="preserve"> </w:t>
      </w:r>
      <w:r>
        <w:rPr>
          <w:lang w:val="ru-RU"/>
        </w:rPr>
        <w:t xml:space="preserve">отправить заявку автора и статью </w:t>
      </w:r>
      <w:r w:rsidRPr="00BE2B39">
        <w:rPr>
          <w:lang w:val="ru-RU"/>
        </w:rPr>
        <w:t xml:space="preserve">(тезисы) на </w:t>
      </w:r>
      <w:r>
        <w:t>e</w:t>
      </w:r>
      <w:r w:rsidRPr="00BE2B39">
        <w:rPr>
          <w:lang w:val="ru-RU"/>
        </w:rPr>
        <w:t>-</w:t>
      </w:r>
      <w:r>
        <w:t>mail</w:t>
      </w:r>
      <w:r w:rsidRPr="00BE2B39">
        <w:rPr>
          <w:lang w:val="ru-RU"/>
        </w:rPr>
        <w:t>:</w:t>
      </w:r>
    </w:p>
    <w:p w:rsidR="00864238" w:rsidRPr="00BE2B39" w:rsidRDefault="00864238" w:rsidP="00864238">
      <w:pPr>
        <w:pStyle w:val="21"/>
        <w:spacing w:before="0" w:after="0"/>
        <w:ind w:firstLine="397"/>
        <w:rPr>
          <w:lang w:val="ru-RU"/>
        </w:rPr>
      </w:pPr>
      <w:proofErr w:type="spellStart"/>
      <w:r>
        <w:t>yalta</w:t>
      </w:r>
      <w:proofErr w:type="spellEnd"/>
      <w:r w:rsidRPr="00BE2B39">
        <w:rPr>
          <w:lang w:val="ru-RU"/>
        </w:rPr>
        <w:t>.</w:t>
      </w:r>
      <w:proofErr w:type="spellStart"/>
      <w:r>
        <w:t>kafpedagog</w:t>
      </w:r>
      <w:proofErr w:type="spellEnd"/>
      <w:r w:rsidRPr="00BE2B39">
        <w:rPr>
          <w:lang w:val="ru-RU"/>
        </w:rPr>
        <w:t>04@</w:t>
      </w:r>
      <w:r>
        <w:t>mail</w:t>
      </w:r>
      <w:r w:rsidRPr="00BE2B39">
        <w:rPr>
          <w:lang w:val="ru-RU"/>
        </w:rPr>
        <w:t>.</w:t>
      </w:r>
      <w:proofErr w:type="spellStart"/>
      <w:r>
        <w:t>ru</w:t>
      </w:r>
      <w:proofErr w:type="spellEnd"/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 w:rsidRPr="00BE2B39">
        <w:rPr>
          <w:bCs/>
          <w:sz w:val="28"/>
          <w:szCs w:val="28"/>
          <w:lang w:val="ru-RU"/>
        </w:rPr>
        <w:t>Бланк заявки – приложение №1.</w:t>
      </w: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64238" w:rsidRDefault="00864238" w:rsidP="00864238">
      <w:pPr>
        <w:pStyle w:val="Standard"/>
        <w:ind w:firstLine="567"/>
        <w:jc w:val="both"/>
        <w:rPr>
          <w:lang w:val="ru-RU"/>
        </w:rPr>
      </w:pPr>
    </w:p>
    <w:p w:rsidR="00864238" w:rsidRPr="00BE2B39" w:rsidRDefault="00864238" w:rsidP="00864238">
      <w:pPr>
        <w:pStyle w:val="Standard"/>
        <w:ind w:firstLine="567"/>
        <w:jc w:val="center"/>
        <w:rPr>
          <w:lang w:val="ru-RU"/>
        </w:rPr>
      </w:pPr>
      <w:r>
        <w:rPr>
          <w:b/>
          <w:bCs/>
          <w:sz w:val="32"/>
          <w:szCs w:val="27"/>
          <w:lang w:val="ru-RU"/>
        </w:rPr>
        <w:t>Адрес и контакты оргкомитета конференции:</w:t>
      </w:r>
    </w:p>
    <w:p w:rsidR="00864238" w:rsidRDefault="00864238" w:rsidP="00864238">
      <w:pPr>
        <w:pStyle w:val="Standard"/>
        <w:ind w:firstLine="567"/>
        <w:jc w:val="both"/>
        <w:rPr>
          <w:b/>
          <w:bCs/>
          <w:sz w:val="32"/>
          <w:szCs w:val="27"/>
          <w:lang w:val="ru-RU"/>
        </w:rPr>
      </w:pP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298635 Республика Крым, г. Ялта, ул. Севастопольская д. 2А</w:t>
      </w: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Телефоны:  </w:t>
      </w:r>
      <w:r>
        <w:rPr>
          <w:b/>
          <w:bCs/>
          <w:sz w:val="28"/>
          <w:szCs w:val="28"/>
          <w:lang w:val="ru-RU"/>
        </w:rPr>
        <w:t>+79788230289</w:t>
      </w:r>
    </w:p>
    <w:p w:rsidR="00864238" w:rsidRPr="00BE2B39" w:rsidRDefault="00864238" w:rsidP="0086423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 xml:space="preserve">: </w:t>
      </w:r>
      <w:proofErr w:type="spellStart"/>
      <w:r>
        <w:rPr>
          <w:b/>
          <w:bCs/>
          <w:sz w:val="28"/>
          <w:szCs w:val="28"/>
        </w:rPr>
        <w:t>yalta</w:t>
      </w:r>
      <w:proofErr w:type="spellEnd"/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</w:rPr>
        <w:t>kafpedagog</w:t>
      </w:r>
      <w:proofErr w:type="spellEnd"/>
      <w:r>
        <w:rPr>
          <w:b/>
          <w:bCs/>
          <w:sz w:val="28"/>
          <w:szCs w:val="28"/>
          <w:lang w:val="ru-RU"/>
        </w:rPr>
        <w:t>04@</w:t>
      </w:r>
      <w:r>
        <w:rPr>
          <w:b/>
          <w:bCs/>
          <w:sz w:val="28"/>
          <w:szCs w:val="28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</w:rPr>
        <w:t>ru</w:t>
      </w:r>
      <w:proofErr w:type="spellEnd"/>
    </w:p>
    <w:p w:rsidR="00864238" w:rsidRPr="00BE2B39" w:rsidRDefault="00864238" w:rsidP="00864238">
      <w:pPr>
        <w:pStyle w:val="TableContents"/>
        <w:pageBreakBefore/>
        <w:spacing w:before="30" w:after="30"/>
        <w:jc w:val="right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lastRenderedPageBreak/>
        <w:t>Приложение №1</w:t>
      </w:r>
    </w:p>
    <w:p w:rsidR="00864238" w:rsidRPr="00BE2B39" w:rsidRDefault="00864238" w:rsidP="00864238">
      <w:pPr>
        <w:pStyle w:val="TableContents"/>
        <w:spacing w:before="30" w:after="30"/>
        <w:jc w:val="center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ЗАЯВКА</w:t>
      </w:r>
    </w:p>
    <w:p w:rsidR="00D10F64" w:rsidRDefault="00864238" w:rsidP="00864238">
      <w:pPr>
        <w:pStyle w:val="TableContents"/>
        <w:spacing w:before="30" w:after="30"/>
        <w:jc w:val="center"/>
        <w:rPr>
          <w:rStyle w:val="StrongEmphasis"/>
          <w:sz w:val="28"/>
          <w:szCs w:val="28"/>
          <w:lang w:val="ru-RU"/>
        </w:rPr>
      </w:pPr>
      <w:r>
        <w:rPr>
          <w:rStyle w:val="StrongEmphasis"/>
          <w:sz w:val="28"/>
          <w:szCs w:val="28"/>
          <w:lang w:val="ru-RU"/>
        </w:rPr>
        <w:t xml:space="preserve">на участие во Всероссийской научно-практической конференции </w:t>
      </w:r>
      <w:r w:rsidR="00D10F64">
        <w:rPr>
          <w:rStyle w:val="StrongEmphasis"/>
          <w:sz w:val="28"/>
          <w:szCs w:val="28"/>
          <w:lang w:val="ru-RU"/>
        </w:rPr>
        <w:t>с международным участием</w:t>
      </w:r>
    </w:p>
    <w:p w:rsidR="00864238" w:rsidRPr="00BE2B39" w:rsidRDefault="00864238" w:rsidP="00864238">
      <w:pPr>
        <w:pStyle w:val="TableContents"/>
        <w:spacing w:before="30" w:after="30"/>
        <w:jc w:val="center"/>
        <w:rPr>
          <w:lang w:val="ru-RU"/>
        </w:rPr>
      </w:pPr>
      <w:r>
        <w:rPr>
          <w:rStyle w:val="StrongEmphasis"/>
          <w:sz w:val="32"/>
          <w:szCs w:val="32"/>
          <w:lang w:val="ru-RU"/>
        </w:rPr>
        <w:t>«Развитие образования в полиэтническом регионе»</w:t>
      </w:r>
    </w:p>
    <w:p w:rsidR="00864238" w:rsidRDefault="00864238" w:rsidP="00864238">
      <w:pPr>
        <w:pStyle w:val="TableContents"/>
        <w:spacing w:before="30" w:after="30"/>
        <w:rPr>
          <w:lang w:val="ru-RU"/>
        </w:rPr>
      </w:pP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Фамилия ___________________________________________________________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Имя ____________________________Отчество 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Ученая степень _______________________________________________________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Ученое звание ____________________________________________________________________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Учреждение _________________________________________________________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____________________________________________________________________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Должность __________________________________________________________</w:t>
      </w:r>
    </w:p>
    <w:p w:rsidR="00864238" w:rsidRDefault="00864238" w:rsidP="00864238">
      <w:pPr>
        <w:pStyle w:val="TableContents"/>
        <w:spacing w:before="30" w:after="30"/>
        <w:rPr>
          <w:lang w:val="ru-RU"/>
        </w:rPr>
      </w:pP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Адрес для переписки (с индексом)_______________________________________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____________________________________________________________________</w:t>
      </w:r>
    </w:p>
    <w:p w:rsidR="00864238" w:rsidRDefault="00864238" w:rsidP="00864238">
      <w:pPr>
        <w:pStyle w:val="TableContents"/>
        <w:spacing w:before="30" w:after="30"/>
        <w:rPr>
          <w:lang w:val="ru-RU"/>
        </w:rPr>
      </w:pP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Телефон  ____________________________________________________________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proofErr w:type="spellStart"/>
      <w:r>
        <w:rPr>
          <w:rStyle w:val="StrongEmphasis"/>
          <w:b w:val="0"/>
          <w:sz w:val="28"/>
          <w:szCs w:val="28"/>
          <w:lang w:val="ru-RU"/>
        </w:rPr>
        <w:t>E-mail</w:t>
      </w:r>
      <w:proofErr w:type="spellEnd"/>
      <w:r>
        <w:rPr>
          <w:rStyle w:val="StrongEmphasis"/>
          <w:b w:val="0"/>
          <w:sz w:val="28"/>
          <w:szCs w:val="28"/>
          <w:lang w:val="ru-RU"/>
        </w:rPr>
        <w:t xml:space="preserve"> ______________________________________________________________</w:t>
      </w:r>
    </w:p>
    <w:p w:rsidR="00864238" w:rsidRDefault="00864238" w:rsidP="00864238">
      <w:pPr>
        <w:pStyle w:val="TableContents"/>
        <w:spacing w:before="30" w:after="30"/>
        <w:rPr>
          <w:lang w:val="ru-RU"/>
        </w:rPr>
      </w:pPr>
    </w:p>
    <w:p w:rsidR="00864238" w:rsidRPr="00BE2B39" w:rsidRDefault="00864238" w:rsidP="00864238">
      <w:pPr>
        <w:pStyle w:val="TableContents"/>
        <w:spacing w:before="30" w:after="30"/>
        <w:jc w:val="both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 xml:space="preserve">Для оформления </w:t>
      </w:r>
      <w:r>
        <w:rPr>
          <w:rStyle w:val="StrongEmphasis"/>
          <w:sz w:val="28"/>
          <w:szCs w:val="28"/>
          <w:u w:val="single"/>
          <w:lang w:val="ru-RU"/>
        </w:rPr>
        <w:t xml:space="preserve">индивидуального приглашения </w:t>
      </w:r>
      <w:r>
        <w:rPr>
          <w:rStyle w:val="StrongEmphasis"/>
          <w:b w:val="0"/>
          <w:sz w:val="28"/>
          <w:szCs w:val="28"/>
          <w:u w:val="single"/>
          <w:lang w:val="ru-RU"/>
        </w:rPr>
        <w:t>(для командировочного удостоверения)</w:t>
      </w:r>
      <w:r>
        <w:rPr>
          <w:rStyle w:val="StrongEmphasis"/>
          <w:b w:val="0"/>
          <w:sz w:val="28"/>
          <w:szCs w:val="28"/>
          <w:lang w:val="ru-RU"/>
        </w:rPr>
        <w:t>, заполняется обязательно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ФИО ректора</w:t>
      </w:r>
      <w:r>
        <w:rPr>
          <w:rStyle w:val="StrongEmphasis"/>
          <w:b w:val="0"/>
          <w:sz w:val="28"/>
          <w:szCs w:val="28"/>
          <w:lang w:val="ru-RU"/>
        </w:rPr>
        <w:t xml:space="preserve"> / директора / руководителя (полностью), ученая степень, ученое звание (полностью) ___________________________________________________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ПЛАНИРУЮ (нужное подчеркнуть)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Выступить с докладом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Выступить с информацией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Принять участие как слушатель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Секция (название полностью) 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____________________________________________________________________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Название доклада _____________________________________________________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____________________________________________________________________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Потребность проживания (да, нет)</w:t>
      </w: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</w:p>
    <w:p w:rsidR="00864238" w:rsidRPr="00BE2B39" w:rsidRDefault="00864238" w:rsidP="00864238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Дата ____________________ Подпись _______________</w:t>
      </w:r>
    </w:p>
    <w:p w:rsidR="00864238" w:rsidRPr="00BE2B39" w:rsidRDefault="00864238" w:rsidP="00864238">
      <w:pPr>
        <w:pStyle w:val="TableContents"/>
        <w:spacing w:before="30" w:after="30"/>
        <w:jc w:val="center"/>
        <w:rPr>
          <w:lang w:val="ru-RU"/>
        </w:rPr>
      </w:pPr>
    </w:p>
    <w:p w:rsidR="00864238" w:rsidRPr="00BE2B39" w:rsidRDefault="00864238" w:rsidP="00864238">
      <w:pPr>
        <w:pStyle w:val="Standard"/>
        <w:tabs>
          <w:tab w:val="center" w:pos="4960"/>
          <w:tab w:val="left" w:pos="8700"/>
        </w:tabs>
        <w:spacing w:before="240" w:after="240"/>
        <w:jc w:val="both"/>
        <w:rPr>
          <w:lang w:val="ru-RU"/>
        </w:rPr>
      </w:pPr>
    </w:p>
    <w:p w:rsidR="00585DF9" w:rsidRDefault="00585DF9"/>
    <w:sectPr w:rsidR="00585DF9" w:rsidSect="00E82742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4238"/>
    <w:rsid w:val="003E2A6B"/>
    <w:rsid w:val="0046399A"/>
    <w:rsid w:val="004F0C91"/>
    <w:rsid w:val="00585DF9"/>
    <w:rsid w:val="00647CDD"/>
    <w:rsid w:val="00840CD3"/>
    <w:rsid w:val="00864238"/>
    <w:rsid w:val="00D10F64"/>
    <w:rsid w:val="00E8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64238"/>
    <w:rPr>
      <w:i/>
      <w:iCs/>
    </w:rPr>
  </w:style>
  <w:style w:type="character" w:customStyle="1" w:styleId="Internetlink">
    <w:name w:val="Internet link"/>
    <w:rsid w:val="00864238"/>
    <w:rPr>
      <w:color w:val="0000FF"/>
      <w:u w:val="single"/>
    </w:rPr>
  </w:style>
  <w:style w:type="character" w:customStyle="1" w:styleId="item-title">
    <w:name w:val="item-title"/>
    <w:rsid w:val="00864238"/>
  </w:style>
  <w:style w:type="character" w:customStyle="1" w:styleId="StrongEmphasis">
    <w:name w:val="Strong Emphasis"/>
    <w:rsid w:val="00864238"/>
    <w:rPr>
      <w:b/>
      <w:bCs/>
    </w:rPr>
  </w:style>
  <w:style w:type="character" w:styleId="a4">
    <w:name w:val="Hyperlink"/>
    <w:rsid w:val="00864238"/>
    <w:rPr>
      <w:color w:val="000080"/>
      <w:u w:val="single"/>
    </w:rPr>
  </w:style>
  <w:style w:type="paragraph" w:customStyle="1" w:styleId="Standard">
    <w:name w:val="Standard"/>
    <w:rsid w:val="008642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21">
    <w:name w:val="Заголовок 21"/>
    <w:basedOn w:val="Standard"/>
    <w:next w:val="Standard"/>
    <w:rsid w:val="00864238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Standard"/>
    <w:next w:val="a"/>
    <w:rsid w:val="0086423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No Spacing"/>
    <w:qFormat/>
    <w:rsid w:val="008642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paragraph" w:customStyle="1" w:styleId="TableContents">
    <w:name w:val="Table Contents"/>
    <w:basedOn w:val="Standard"/>
    <w:rsid w:val="0086423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4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7</cp:revision>
  <dcterms:created xsi:type="dcterms:W3CDTF">2022-04-27T04:30:00Z</dcterms:created>
  <dcterms:modified xsi:type="dcterms:W3CDTF">2022-04-27T07:46:00Z</dcterms:modified>
</cp:coreProperties>
</file>