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BBA33" w14:textId="49311841" w:rsidR="00D75D25" w:rsidRPr="00082E5C" w:rsidRDefault="00BB417D" w:rsidP="00D75D25">
      <w:pPr>
        <w:rPr>
          <w:rFonts w:ascii="Times New Roman" w:hAnsi="Times New Roman"/>
          <w:color w:val="000000"/>
          <w:sz w:val="18"/>
          <w:szCs w:val="18"/>
          <w:u w:val="single"/>
          <w:lang w:val="en-US"/>
        </w:rPr>
      </w:pPr>
      <w:bookmarkStart w:id="0" w:name="_Hlk197426051"/>
      <w:r>
        <w:rPr>
          <w:rFonts w:ascii="Times New Roman" w:hAnsi="Times New Roman"/>
          <w:noProof/>
          <w:color w:val="000000"/>
          <w:sz w:val="18"/>
          <w:szCs w:val="18"/>
          <w:u w:val="single"/>
          <w:lang w:val="en-US"/>
        </w:rPr>
        <w:drawing>
          <wp:anchor distT="0" distB="0" distL="114300" distR="114300" simplePos="0" relativeHeight="251704320" behindDoc="0" locked="0" layoutInCell="1" allowOverlap="1" wp14:anchorId="0D0F9185" wp14:editId="5CA0332F">
            <wp:simplePos x="0" y="0"/>
            <wp:positionH relativeFrom="column">
              <wp:posOffset>-773253</wp:posOffset>
            </wp:positionH>
            <wp:positionV relativeFrom="paragraph">
              <wp:posOffset>-720091</wp:posOffset>
            </wp:positionV>
            <wp:extent cx="7612912" cy="10759377"/>
            <wp:effectExtent l="0" t="0" r="7620" b="4445"/>
            <wp:wrapNone/>
            <wp:docPr id="3258827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15851" cy="10763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D25" w:rsidRPr="00082E5C">
        <w:rPr>
          <w:rFonts w:ascii="Times New Roman" w:hAnsi="Times New Roman"/>
          <w:color w:val="000000"/>
          <w:sz w:val="18"/>
          <w:szCs w:val="18"/>
          <w:u w:val="single"/>
          <w:lang w:val="en-US"/>
        </w:rPr>
        <w:br w:type="page"/>
      </w:r>
    </w:p>
    <w:p w14:paraId="184576AA" w14:textId="2CEB02EB" w:rsidR="008E6639" w:rsidRPr="00D75D25" w:rsidRDefault="0094525A" w:rsidP="00D75D25">
      <w:pPr>
        <w:rPr>
          <w:rFonts w:ascii="Times New Roman" w:hAnsi="Times New Roman"/>
          <w:color w:val="000000"/>
          <w:sz w:val="18"/>
          <w:szCs w:val="18"/>
          <w:lang w:val="en-US"/>
        </w:rPr>
      </w:pPr>
      <w:r>
        <w:rPr>
          <w:noProof/>
          <w:sz w:val="28"/>
          <w:szCs w:val="28"/>
        </w:rPr>
        <w:lastRenderedPageBreak/>
        <w:drawing>
          <wp:anchor distT="0" distB="0" distL="114300" distR="114300" simplePos="0" relativeHeight="251702272" behindDoc="0" locked="0" layoutInCell="1" allowOverlap="1" wp14:anchorId="4C2EFD1C" wp14:editId="1FBBF7E9">
            <wp:simplePos x="0" y="0"/>
            <wp:positionH relativeFrom="margin">
              <wp:posOffset>5523819</wp:posOffset>
            </wp:positionH>
            <wp:positionV relativeFrom="paragraph">
              <wp:posOffset>0</wp:posOffset>
            </wp:positionV>
            <wp:extent cx="636270" cy="677545"/>
            <wp:effectExtent l="0" t="0" r="0" b="8255"/>
            <wp:wrapSquare wrapText="bothSides"/>
            <wp:docPr id="1" name="Рисунок 7" descr="Macintosh HD:Users:Nikita:Desktop:фумо лого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kita:Desktop:фумо лого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sz w:val="18"/>
          <w:szCs w:val="18"/>
        </w:rPr>
        <w:drawing>
          <wp:anchor distT="0" distB="0" distL="114300" distR="114300" simplePos="0" relativeHeight="251703296" behindDoc="0" locked="0" layoutInCell="1" allowOverlap="1" wp14:anchorId="66F70621" wp14:editId="59045F90">
            <wp:simplePos x="0" y="0"/>
            <wp:positionH relativeFrom="column">
              <wp:posOffset>3878580</wp:posOffset>
            </wp:positionH>
            <wp:positionV relativeFrom="paragraph">
              <wp:posOffset>134620</wp:posOffset>
            </wp:positionV>
            <wp:extent cx="1517650" cy="417195"/>
            <wp:effectExtent l="0" t="0" r="6350" b="1905"/>
            <wp:wrapNone/>
            <wp:docPr id="1662085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650" cy="417195"/>
                    </a:xfrm>
                    <a:prstGeom prst="rect">
                      <a:avLst/>
                    </a:prstGeom>
                    <a:noFill/>
                    <a:ln>
                      <a:noFill/>
                    </a:ln>
                  </pic:spPr>
                </pic:pic>
              </a:graphicData>
            </a:graphic>
          </wp:anchor>
        </w:drawing>
      </w:r>
      <w:r w:rsidRPr="00AD43BB">
        <w:rPr>
          <w:noProof/>
          <w:sz w:val="28"/>
          <w:szCs w:val="28"/>
        </w:rPr>
        <w:drawing>
          <wp:anchor distT="0" distB="0" distL="114300" distR="114300" simplePos="0" relativeHeight="251667968" behindDoc="0" locked="0" layoutInCell="1" allowOverlap="1" wp14:anchorId="2E4AB746" wp14:editId="3C1B63A2">
            <wp:simplePos x="0" y="0"/>
            <wp:positionH relativeFrom="column">
              <wp:posOffset>2966105</wp:posOffset>
            </wp:positionH>
            <wp:positionV relativeFrom="paragraph">
              <wp:posOffset>-487</wp:posOffset>
            </wp:positionV>
            <wp:extent cx="729493" cy="678001"/>
            <wp:effectExtent l="0" t="0" r="0" b="8255"/>
            <wp:wrapNone/>
            <wp:docPr id="8" name="Рисунок 1" descr="C:\Users\zamdirectora\Desktop\Герб ГПА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directora\Desktop\Герб ГПА 20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9493" cy="6780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043DA">
        <w:rPr>
          <w:rFonts w:ascii="Times New Roman" w:hAnsi="Times New Roman"/>
          <w:noProof/>
          <w:color w:val="000000"/>
          <w:sz w:val="18"/>
        </w:rPr>
        <w:drawing>
          <wp:anchor distT="0" distB="0" distL="114300" distR="114300" simplePos="0" relativeHeight="251697152" behindDoc="0" locked="0" layoutInCell="1" allowOverlap="1" wp14:anchorId="369E6354" wp14:editId="57C7DBEE">
            <wp:simplePos x="0" y="0"/>
            <wp:positionH relativeFrom="column">
              <wp:posOffset>1915508</wp:posOffset>
            </wp:positionH>
            <wp:positionV relativeFrom="paragraph">
              <wp:posOffset>50603</wp:posOffset>
            </wp:positionV>
            <wp:extent cx="896669" cy="582856"/>
            <wp:effectExtent l="0" t="0" r="0" b="8255"/>
            <wp:wrapNone/>
            <wp:docPr id="1553590274" name="Рисунок 4" descr="Изображение выглядит как Графика, логотип, символ,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90274" name="Рисунок 4" descr="Изображение выглядит как Графика, логотип, символ, Шрифт&#10;&#10;Содержимое, созданное искусственным интеллектом, может быть неверны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669" cy="582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3DA">
        <w:rPr>
          <w:rFonts w:ascii="Times New Roman" w:hAnsi="Times New Roman"/>
          <w:noProof/>
          <w:color w:val="000000"/>
          <w:sz w:val="18"/>
        </w:rPr>
        <w:drawing>
          <wp:anchor distT="0" distB="0" distL="114300" distR="114300" simplePos="0" relativeHeight="251696128" behindDoc="0" locked="0" layoutInCell="1" allowOverlap="1" wp14:anchorId="4CC42F35" wp14:editId="7E9CD4CD">
            <wp:simplePos x="0" y="0"/>
            <wp:positionH relativeFrom="column">
              <wp:posOffset>900897</wp:posOffset>
            </wp:positionH>
            <wp:positionV relativeFrom="paragraph">
              <wp:posOffset>95592</wp:posOffset>
            </wp:positionV>
            <wp:extent cx="871220" cy="492760"/>
            <wp:effectExtent l="0" t="0" r="5080" b="2540"/>
            <wp:wrapNone/>
            <wp:docPr id="590052224" name="Рисунок 7" descr="Изображение выглядит как типограф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52224" name="Рисунок 7" descr="Изображение выглядит как типография&#10;&#10;Содержимое, созданное искусственным интеллектом, может быть неверны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22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3DA">
        <w:rPr>
          <w:rFonts w:ascii="Times New Roman" w:hAnsi="Times New Roman"/>
          <w:noProof/>
          <w:color w:val="000000"/>
          <w:sz w:val="18"/>
        </w:rPr>
        <w:drawing>
          <wp:anchor distT="0" distB="0" distL="114300" distR="114300" simplePos="0" relativeHeight="251695104" behindDoc="0" locked="0" layoutInCell="1" allowOverlap="1" wp14:anchorId="14198C6A" wp14:editId="07093D4A">
            <wp:simplePos x="0" y="0"/>
            <wp:positionH relativeFrom="column">
              <wp:posOffset>-165766</wp:posOffset>
            </wp:positionH>
            <wp:positionV relativeFrom="paragraph">
              <wp:posOffset>94816</wp:posOffset>
            </wp:positionV>
            <wp:extent cx="1070749" cy="540385"/>
            <wp:effectExtent l="0" t="0" r="0" b="0"/>
            <wp:wrapNone/>
            <wp:docPr id="988937481" name="Рисунок 6" descr="Изображение выглядит как текст, График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37481" name="Рисунок 6" descr="Изображение выглядит как текст, График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654" b="22529"/>
                    <a:stretch>
                      <a:fillRect/>
                    </a:stretch>
                  </pic:blipFill>
                  <pic:spPr bwMode="auto">
                    <a:xfrm>
                      <a:off x="0" y="0"/>
                      <a:ext cx="1070749" cy="54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26E16" w14:textId="6D3CC067" w:rsidR="008E6639" w:rsidRDefault="008E6639" w:rsidP="001A7F86">
      <w:pPr>
        <w:pStyle w:val="af2"/>
        <w:spacing w:before="0" w:after="0" w:line="240" w:lineRule="auto"/>
        <w:rPr>
          <w:rFonts w:ascii="Times New Roman" w:hAnsi="Times New Roman"/>
          <w:color w:val="000000"/>
          <w:sz w:val="18"/>
          <w:szCs w:val="18"/>
        </w:rPr>
      </w:pPr>
    </w:p>
    <w:p w14:paraId="56CB4462" w14:textId="77E2DDCB" w:rsidR="008E6639" w:rsidRDefault="008E6639" w:rsidP="001A7F86">
      <w:pPr>
        <w:pStyle w:val="af2"/>
        <w:spacing w:before="0" w:after="0" w:line="240" w:lineRule="auto"/>
        <w:rPr>
          <w:rFonts w:ascii="Times New Roman" w:hAnsi="Times New Roman"/>
          <w:color w:val="000000"/>
          <w:sz w:val="18"/>
          <w:szCs w:val="18"/>
        </w:rPr>
      </w:pPr>
    </w:p>
    <w:p w14:paraId="7D01508D" w14:textId="3889B697" w:rsidR="008E6639" w:rsidRDefault="008E6639" w:rsidP="001A7F86">
      <w:pPr>
        <w:pStyle w:val="af2"/>
        <w:spacing w:before="0" w:after="0" w:line="240" w:lineRule="auto"/>
        <w:rPr>
          <w:rFonts w:ascii="Times New Roman" w:hAnsi="Times New Roman"/>
          <w:color w:val="000000"/>
          <w:sz w:val="18"/>
          <w:szCs w:val="18"/>
        </w:rPr>
      </w:pPr>
    </w:p>
    <w:p w14:paraId="1CC6DEF2" w14:textId="3BC0F0A9" w:rsidR="003F44D5" w:rsidRDefault="003F44D5" w:rsidP="003F44D5">
      <w:pPr>
        <w:pStyle w:val="af2"/>
        <w:spacing w:before="0" w:after="0" w:line="240" w:lineRule="auto"/>
        <w:rPr>
          <w:rFonts w:ascii="Times New Roman" w:hAnsi="Times New Roman"/>
          <w:color w:val="000000"/>
          <w:sz w:val="18"/>
        </w:rPr>
      </w:pPr>
      <w:r>
        <w:rPr>
          <w:rFonts w:ascii="Times New Roman" w:hAnsi="Times New Roman"/>
          <w:caps w:val="0"/>
          <w:color w:val="000000"/>
          <w:sz w:val="18"/>
        </w:rPr>
        <w:t xml:space="preserve"> </w:t>
      </w:r>
    </w:p>
    <w:p w14:paraId="1463997F" w14:textId="0B97FD76" w:rsidR="003F44D5" w:rsidRDefault="003F44D5" w:rsidP="003F44D5">
      <w:pPr>
        <w:pStyle w:val="af2"/>
        <w:spacing w:before="0" w:after="0" w:line="240" w:lineRule="auto"/>
        <w:jc w:val="left"/>
        <w:rPr>
          <w:rFonts w:ascii="Times New Roman" w:hAnsi="Times New Roman"/>
          <w:color w:val="000000"/>
          <w:sz w:val="18"/>
        </w:rPr>
      </w:pPr>
    </w:p>
    <w:p w14:paraId="4C045DB9" w14:textId="5ED7ED80" w:rsidR="003F44D5" w:rsidRDefault="0094525A" w:rsidP="003F44D5">
      <w:pPr>
        <w:pStyle w:val="af2"/>
        <w:spacing w:before="0" w:after="0" w:line="240" w:lineRule="auto"/>
        <w:rPr>
          <w:rFonts w:ascii="Times New Roman" w:hAnsi="Times New Roman"/>
          <w:color w:val="000000"/>
          <w:sz w:val="18"/>
        </w:rPr>
      </w:pPr>
      <w:r w:rsidRPr="00F22E96">
        <w:rPr>
          <w:rFonts w:ascii="Times New Roman" w:hAnsi="Times New Roman"/>
          <w:noProof/>
          <w:color w:val="000000"/>
          <w:sz w:val="18"/>
        </w:rPr>
        <w:drawing>
          <wp:anchor distT="0" distB="0" distL="114300" distR="114300" simplePos="0" relativeHeight="251699200" behindDoc="0" locked="0" layoutInCell="1" allowOverlap="1" wp14:anchorId="37C576A5" wp14:editId="6C0D5D74">
            <wp:simplePos x="0" y="0"/>
            <wp:positionH relativeFrom="column">
              <wp:posOffset>383963</wp:posOffset>
            </wp:positionH>
            <wp:positionV relativeFrom="paragraph">
              <wp:posOffset>23980</wp:posOffset>
            </wp:positionV>
            <wp:extent cx="1311910" cy="818878"/>
            <wp:effectExtent l="0" t="0" r="2540" b="635"/>
            <wp:wrapNone/>
            <wp:docPr id="1420595656" name="Рисунок 10" descr="Изображение выглядит как текст, Шрифт, визитная карточка, логотип&#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95656" name="Рисунок 10" descr="Изображение выглядит как текст, Шрифт, визитная карточка, логотип&#10;&#10;Содержимое, созданное искусственным интеллектом, может быть неверны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079" cy="820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A00">
        <w:rPr>
          <w:rFonts w:ascii="Times New Roman" w:hAnsi="Times New Roman"/>
          <w:noProof/>
          <w:color w:val="000000"/>
          <w:sz w:val="18"/>
        </w:rPr>
        <w:drawing>
          <wp:anchor distT="0" distB="0" distL="114300" distR="114300" simplePos="0" relativeHeight="251700224" behindDoc="0" locked="0" layoutInCell="1" allowOverlap="1" wp14:anchorId="6936F68C" wp14:editId="3D30751A">
            <wp:simplePos x="0" y="0"/>
            <wp:positionH relativeFrom="column">
              <wp:posOffset>1809750</wp:posOffset>
            </wp:positionH>
            <wp:positionV relativeFrom="paragraph">
              <wp:posOffset>84455</wp:posOffset>
            </wp:positionV>
            <wp:extent cx="1378585" cy="615315"/>
            <wp:effectExtent l="0" t="0" r="0" b="0"/>
            <wp:wrapNone/>
            <wp:docPr id="1054322827" name="Рисунок 11" descr="Изображение выглядит как текст, Шрифт, Графика, графическая встав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22827" name="Рисунок 11" descr="Изображение выглядит как текст, Шрифт, Графика, графическая вставка&#10;&#10;Содержимое, созданное искусственным интеллектом, может быть неверным."/>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767" b="21714"/>
                    <a:stretch>
                      <a:fillRect/>
                    </a:stretch>
                  </pic:blipFill>
                  <pic:spPr bwMode="auto">
                    <a:xfrm>
                      <a:off x="0" y="0"/>
                      <a:ext cx="1378585" cy="61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noProof/>
          <w:color w:val="00000A"/>
        </w:rPr>
        <w:drawing>
          <wp:anchor distT="0" distB="0" distL="114300" distR="114300" simplePos="0" relativeHeight="251684864" behindDoc="0" locked="0" layoutInCell="1" allowOverlap="1" wp14:anchorId="223A67A9" wp14:editId="15D496E5">
            <wp:simplePos x="0" y="0"/>
            <wp:positionH relativeFrom="column">
              <wp:posOffset>4833623</wp:posOffset>
            </wp:positionH>
            <wp:positionV relativeFrom="paragraph">
              <wp:posOffset>23838</wp:posOffset>
            </wp:positionV>
            <wp:extent cx="777766" cy="727563"/>
            <wp:effectExtent l="0" t="0" r="3810" b="0"/>
            <wp:wrapNone/>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srcRect r="59544"/>
                    <a:stretch/>
                  </pic:blipFill>
                  <pic:spPr>
                    <a:xfrm>
                      <a:off x="0" y="0"/>
                      <a:ext cx="777766" cy="727563"/>
                    </a:xfrm>
                    <a:prstGeom prst="rect">
                      <a:avLst/>
                    </a:prstGeom>
                  </pic:spPr>
                </pic:pic>
              </a:graphicData>
            </a:graphic>
            <wp14:sizeRelH relativeFrom="margin">
              <wp14:pctWidth>0</wp14:pctWidth>
            </wp14:sizeRelH>
            <wp14:sizeRelV relativeFrom="margin">
              <wp14:pctHeight>0</wp14:pctHeight>
            </wp14:sizeRelV>
          </wp:anchor>
        </w:drawing>
      </w:r>
    </w:p>
    <w:p w14:paraId="5E8C7213" w14:textId="11089726" w:rsidR="003F44D5" w:rsidRDefault="0094525A" w:rsidP="003F44D5">
      <w:pPr>
        <w:pStyle w:val="af2"/>
        <w:spacing w:before="0" w:after="0" w:line="240" w:lineRule="auto"/>
        <w:rPr>
          <w:rFonts w:ascii="Times New Roman" w:hAnsi="Times New Roman"/>
          <w:color w:val="000000"/>
          <w:sz w:val="18"/>
        </w:rPr>
      </w:pPr>
      <w:r w:rsidRPr="007043DA">
        <w:rPr>
          <w:rFonts w:ascii="Times New Roman" w:hAnsi="Times New Roman"/>
          <w:noProof/>
          <w:color w:val="000000"/>
          <w:sz w:val="18"/>
        </w:rPr>
        <w:drawing>
          <wp:anchor distT="0" distB="0" distL="114300" distR="114300" simplePos="0" relativeHeight="251698176" behindDoc="0" locked="0" layoutInCell="1" allowOverlap="1" wp14:anchorId="27D656D0" wp14:editId="25C966F6">
            <wp:simplePos x="0" y="0"/>
            <wp:positionH relativeFrom="column">
              <wp:posOffset>3353435</wp:posOffset>
            </wp:positionH>
            <wp:positionV relativeFrom="paragraph">
              <wp:posOffset>3373</wp:posOffset>
            </wp:positionV>
            <wp:extent cx="1345542" cy="525780"/>
            <wp:effectExtent l="0" t="0" r="7620" b="7620"/>
            <wp:wrapNone/>
            <wp:docPr id="407279197" name="Рисунок 5" descr="Изображение выглядит как Графика, текст, графический дизайн, мультфильм&#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79197" name="Рисунок 5" descr="Изображение выглядит как Графика, текст, графический дизайн, мультфильм&#10;&#10;Содержимое, созданное искусственным интеллектом, может быть неверны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542"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12402" w14:textId="64075C1C" w:rsidR="003F44D5" w:rsidRDefault="003F44D5" w:rsidP="003F44D5">
      <w:pPr>
        <w:pStyle w:val="af2"/>
        <w:spacing w:before="0" w:after="0" w:line="240" w:lineRule="auto"/>
        <w:rPr>
          <w:rFonts w:ascii="Times New Roman" w:hAnsi="Times New Roman"/>
          <w:color w:val="000000"/>
          <w:sz w:val="18"/>
        </w:rPr>
      </w:pPr>
    </w:p>
    <w:p w14:paraId="3FCF4A27" w14:textId="77777777" w:rsidR="003F44D5" w:rsidRDefault="003F44D5" w:rsidP="003F44D5">
      <w:pPr>
        <w:pStyle w:val="af2"/>
        <w:spacing w:before="0" w:after="0" w:line="240" w:lineRule="auto"/>
        <w:rPr>
          <w:rFonts w:ascii="Times New Roman" w:hAnsi="Times New Roman"/>
          <w:color w:val="000000"/>
          <w:sz w:val="18"/>
        </w:rPr>
      </w:pPr>
    </w:p>
    <w:p w14:paraId="0E5C8374" w14:textId="77777777" w:rsidR="003F44D5" w:rsidRDefault="003F44D5" w:rsidP="003F44D5">
      <w:pPr>
        <w:pStyle w:val="af2"/>
        <w:spacing w:before="0" w:after="0" w:line="240" w:lineRule="auto"/>
        <w:rPr>
          <w:rFonts w:ascii="Times New Roman" w:hAnsi="Times New Roman"/>
          <w:color w:val="000000"/>
          <w:sz w:val="18"/>
        </w:rPr>
      </w:pPr>
    </w:p>
    <w:p w14:paraId="0E2B9EFC" w14:textId="77777777" w:rsidR="003F44D5" w:rsidRDefault="003F44D5" w:rsidP="003F44D5">
      <w:pPr>
        <w:pStyle w:val="af2"/>
        <w:spacing w:before="0" w:after="0" w:line="240" w:lineRule="auto"/>
        <w:rPr>
          <w:rFonts w:ascii="Times New Roman" w:hAnsi="Times New Roman"/>
          <w:color w:val="000000"/>
          <w:sz w:val="18"/>
        </w:rPr>
      </w:pPr>
    </w:p>
    <w:p w14:paraId="7B9EF917" w14:textId="77777777" w:rsidR="003F44D5" w:rsidRPr="003A34BA" w:rsidRDefault="003F44D5" w:rsidP="0094525A">
      <w:pPr>
        <w:pStyle w:val="af2"/>
        <w:spacing w:before="0" w:after="0" w:line="240" w:lineRule="auto"/>
        <w:jc w:val="left"/>
        <w:rPr>
          <w:rFonts w:ascii="Times New Roman" w:hAnsi="Times New Roman"/>
          <w:color w:val="000000"/>
          <w:sz w:val="18"/>
        </w:rPr>
      </w:pPr>
    </w:p>
    <w:p w14:paraId="6F236D99" w14:textId="77777777" w:rsidR="0094525A" w:rsidRPr="003A34BA" w:rsidRDefault="0094525A" w:rsidP="0094525A">
      <w:pPr>
        <w:pStyle w:val="af2"/>
        <w:spacing w:before="0" w:after="0" w:line="240" w:lineRule="auto"/>
        <w:jc w:val="left"/>
        <w:rPr>
          <w:rFonts w:ascii="Times New Roman" w:hAnsi="Times New Roman"/>
          <w:color w:val="000000"/>
          <w:sz w:val="18"/>
          <w:szCs w:val="18"/>
        </w:rPr>
      </w:pPr>
    </w:p>
    <w:p w14:paraId="54076C46" w14:textId="77777777" w:rsidR="003F44D5" w:rsidRPr="0001245B" w:rsidRDefault="003F44D5" w:rsidP="003F44D5">
      <w:pPr>
        <w:pStyle w:val="af2"/>
        <w:spacing w:before="0" w:after="0" w:line="240" w:lineRule="auto"/>
        <w:rPr>
          <w:rFonts w:ascii="Times New Roman" w:hAnsi="Times New Roman"/>
          <w:color w:val="000000"/>
          <w:sz w:val="16"/>
          <w:szCs w:val="16"/>
        </w:rPr>
      </w:pPr>
      <w:r w:rsidRPr="0001245B">
        <w:rPr>
          <w:rFonts w:ascii="Times New Roman" w:hAnsi="Times New Roman"/>
          <w:caps w:val="0"/>
          <w:color w:val="000000"/>
          <w:sz w:val="16"/>
          <w:szCs w:val="16"/>
        </w:rPr>
        <w:t>МИНИСТЕРСТВО НАУКИ И ВЫСШЕГО ОБРАЗОВАНИЯ РОССИЙСКОЙ ФЕДЕРАЦИИ</w:t>
      </w:r>
    </w:p>
    <w:p w14:paraId="3BD19298" w14:textId="77777777" w:rsidR="003F44D5" w:rsidRPr="0001245B" w:rsidRDefault="003F44D5" w:rsidP="003F44D5">
      <w:pPr>
        <w:pStyle w:val="af2"/>
        <w:spacing w:before="0" w:after="0" w:line="240" w:lineRule="auto"/>
        <w:rPr>
          <w:rFonts w:ascii="Times New Roman" w:hAnsi="Times New Roman"/>
          <w:color w:val="000000"/>
          <w:sz w:val="16"/>
          <w:szCs w:val="16"/>
        </w:rPr>
      </w:pPr>
      <w:r w:rsidRPr="0001245B">
        <w:rPr>
          <w:rFonts w:ascii="Times New Roman" w:hAnsi="Times New Roman"/>
          <w:caps w:val="0"/>
          <w:color w:val="000000"/>
          <w:sz w:val="16"/>
          <w:szCs w:val="16"/>
        </w:rPr>
        <w:t>РОССИЙСКАЯ АКАДЕМИЯ НАУК</w:t>
      </w:r>
    </w:p>
    <w:p w14:paraId="71F1B0E6" w14:textId="6775D459" w:rsidR="003F44D5" w:rsidRPr="0001245B" w:rsidRDefault="003F44D5" w:rsidP="003F44D5">
      <w:pPr>
        <w:pStyle w:val="af2"/>
        <w:spacing w:before="0" w:after="0" w:line="240" w:lineRule="auto"/>
        <w:rPr>
          <w:rFonts w:ascii="Times New Roman" w:hAnsi="Times New Roman"/>
          <w:color w:val="000000"/>
          <w:sz w:val="16"/>
          <w:szCs w:val="16"/>
        </w:rPr>
      </w:pPr>
      <w:r w:rsidRPr="0001245B">
        <w:rPr>
          <w:rFonts w:ascii="Times New Roman" w:hAnsi="Times New Roman"/>
          <w:caps w:val="0"/>
          <w:color w:val="000000"/>
          <w:sz w:val="16"/>
          <w:szCs w:val="16"/>
        </w:rPr>
        <w:t xml:space="preserve">НАУЧНЫЙ СОВЕТ </w:t>
      </w:r>
      <w:r w:rsidR="0001245B">
        <w:rPr>
          <w:rFonts w:ascii="Times New Roman" w:hAnsi="Times New Roman"/>
          <w:caps w:val="0"/>
          <w:color w:val="000000"/>
          <w:sz w:val="16"/>
          <w:szCs w:val="16"/>
        </w:rPr>
        <w:t>РАН</w:t>
      </w:r>
    </w:p>
    <w:p w14:paraId="601C6608" w14:textId="77777777" w:rsidR="003F44D5" w:rsidRPr="0001245B" w:rsidRDefault="003F44D5" w:rsidP="003F44D5">
      <w:pPr>
        <w:pStyle w:val="af2"/>
        <w:spacing w:before="0" w:after="0" w:line="240" w:lineRule="auto"/>
        <w:rPr>
          <w:rFonts w:ascii="Times New Roman" w:hAnsi="Times New Roman"/>
          <w:color w:val="000000"/>
          <w:sz w:val="16"/>
          <w:szCs w:val="16"/>
        </w:rPr>
      </w:pPr>
      <w:r w:rsidRPr="0001245B">
        <w:rPr>
          <w:rFonts w:ascii="Times New Roman" w:hAnsi="Times New Roman"/>
          <w:caps w:val="0"/>
          <w:color w:val="000000"/>
          <w:sz w:val="16"/>
          <w:szCs w:val="16"/>
        </w:rPr>
        <w:t xml:space="preserve">«ДЕМОГРАФИЧЕСКОЕ РАЗВИТИЕ И ДЕМОГРАФИЧЕСКАЯ ПОЛИТИКА </w:t>
      </w:r>
    </w:p>
    <w:p w14:paraId="3C833220" w14:textId="77777777" w:rsidR="003F44D5" w:rsidRPr="0001245B" w:rsidRDefault="003F44D5" w:rsidP="003F44D5">
      <w:pPr>
        <w:pStyle w:val="af2"/>
        <w:spacing w:before="0" w:after="0" w:line="240" w:lineRule="auto"/>
        <w:rPr>
          <w:rFonts w:ascii="Times New Roman" w:hAnsi="Times New Roman"/>
          <w:color w:val="000000"/>
          <w:sz w:val="16"/>
          <w:szCs w:val="16"/>
        </w:rPr>
      </w:pPr>
      <w:r w:rsidRPr="0001245B">
        <w:rPr>
          <w:rFonts w:ascii="Times New Roman" w:hAnsi="Times New Roman"/>
          <w:caps w:val="0"/>
          <w:color w:val="000000"/>
          <w:sz w:val="16"/>
          <w:szCs w:val="16"/>
        </w:rPr>
        <w:t>РОССИЙСКОЙ ФЕДЕРАЦИИ»</w:t>
      </w:r>
    </w:p>
    <w:p w14:paraId="34A2C99F" w14:textId="77777777" w:rsidR="003F44D5" w:rsidRPr="0001245B" w:rsidRDefault="003F44D5" w:rsidP="003F44D5">
      <w:pPr>
        <w:pStyle w:val="af2"/>
        <w:spacing w:before="0" w:after="0" w:line="240" w:lineRule="auto"/>
        <w:rPr>
          <w:rFonts w:ascii="Times New Roman" w:hAnsi="Times New Roman"/>
          <w:caps w:val="0"/>
          <w:color w:val="000000"/>
          <w:sz w:val="16"/>
          <w:szCs w:val="16"/>
        </w:rPr>
      </w:pPr>
    </w:p>
    <w:p w14:paraId="1026BAB6" w14:textId="7C0A5D1B" w:rsidR="003F44D5" w:rsidRPr="0001245B" w:rsidRDefault="003F44D5" w:rsidP="003F44D5">
      <w:pPr>
        <w:pStyle w:val="af2"/>
        <w:spacing w:before="0" w:after="0" w:line="240" w:lineRule="auto"/>
        <w:rPr>
          <w:rFonts w:ascii="Times New Roman" w:hAnsi="Times New Roman"/>
          <w:color w:val="000000"/>
          <w:sz w:val="16"/>
          <w:szCs w:val="16"/>
        </w:rPr>
      </w:pPr>
      <w:r w:rsidRPr="0001245B">
        <w:rPr>
          <w:rFonts w:ascii="Times New Roman" w:hAnsi="Times New Roman"/>
          <w:caps w:val="0"/>
          <w:color w:val="000000"/>
          <w:sz w:val="16"/>
          <w:szCs w:val="16"/>
        </w:rPr>
        <w:t>ФЕДЕРАЛЬНЫЙ НАУЧНО-ИССЛЕДОВАТЕЛЬСКИЙ СОЦИОЛОГИЧЕСКИЙ ЦЕНТР</w:t>
      </w:r>
    </w:p>
    <w:p w14:paraId="38D59DBA" w14:textId="77777777" w:rsidR="003F44D5" w:rsidRPr="0001245B" w:rsidRDefault="003F44D5" w:rsidP="003F44D5">
      <w:pPr>
        <w:pStyle w:val="af2"/>
        <w:spacing w:before="0" w:after="0" w:line="240" w:lineRule="auto"/>
        <w:rPr>
          <w:rFonts w:ascii="Times New Roman" w:hAnsi="Times New Roman"/>
          <w:color w:val="000000"/>
          <w:sz w:val="16"/>
          <w:szCs w:val="16"/>
        </w:rPr>
      </w:pPr>
      <w:bookmarkStart w:id="1" w:name="_Hlk213395979"/>
      <w:r w:rsidRPr="0001245B">
        <w:rPr>
          <w:rFonts w:ascii="Times New Roman" w:hAnsi="Times New Roman"/>
          <w:caps w:val="0"/>
          <w:color w:val="000000"/>
          <w:sz w:val="16"/>
          <w:szCs w:val="16"/>
        </w:rPr>
        <w:t>РОССИЙСКОЙ АКАДЕМИИ НАУК</w:t>
      </w:r>
    </w:p>
    <w:bookmarkEnd w:id="1"/>
    <w:p w14:paraId="7610B897" w14:textId="77777777" w:rsidR="003F44D5" w:rsidRPr="0001245B" w:rsidRDefault="003F44D5" w:rsidP="003F44D5">
      <w:pPr>
        <w:pStyle w:val="af2"/>
        <w:spacing w:before="0" w:after="0" w:line="240" w:lineRule="auto"/>
        <w:rPr>
          <w:rFonts w:ascii="Times New Roman" w:hAnsi="Times New Roman"/>
          <w:color w:val="000000"/>
          <w:sz w:val="16"/>
          <w:szCs w:val="16"/>
        </w:rPr>
      </w:pPr>
      <w:r w:rsidRPr="0001245B">
        <w:rPr>
          <w:rFonts w:ascii="Times New Roman" w:hAnsi="Times New Roman"/>
          <w:caps w:val="0"/>
          <w:color w:val="000000"/>
          <w:sz w:val="16"/>
          <w:szCs w:val="16"/>
        </w:rPr>
        <w:t xml:space="preserve">ИНСТИТУТ СОЦИАЛЬНОЙ ДЕМОГРАФИИ </w:t>
      </w:r>
    </w:p>
    <w:p w14:paraId="7A8678C1" w14:textId="77777777" w:rsidR="003F44D5" w:rsidRPr="0001245B" w:rsidRDefault="003F44D5" w:rsidP="003F44D5">
      <w:pPr>
        <w:pStyle w:val="af2"/>
        <w:spacing w:before="0" w:after="0" w:line="240" w:lineRule="auto"/>
        <w:rPr>
          <w:rFonts w:ascii="Times New Roman" w:hAnsi="Times New Roman"/>
          <w:color w:val="000000"/>
          <w:sz w:val="16"/>
          <w:szCs w:val="16"/>
        </w:rPr>
      </w:pPr>
      <w:r w:rsidRPr="0001245B">
        <w:rPr>
          <w:rFonts w:ascii="Times New Roman" w:hAnsi="Times New Roman"/>
          <w:caps w:val="0"/>
          <w:color w:val="000000"/>
          <w:sz w:val="16"/>
          <w:szCs w:val="16"/>
        </w:rPr>
        <w:t>КООРДИНАЦИОННЫЙ ЦЕНТР РАЗВИТИЯ КАДРОВОГО ПОТЕНЦИАЛА В ОБЛАСТИ ДЕМОГРАФИИ</w:t>
      </w:r>
    </w:p>
    <w:p w14:paraId="13D386B7" w14:textId="77777777" w:rsidR="003F44D5" w:rsidRPr="0001245B" w:rsidRDefault="003F44D5" w:rsidP="003F44D5">
      <w:pPr>
        <w:pStyle w:val="af2"/>
        <w:spacing w:before="0" w:after="0" w:line="240" w:lineRule="auto"/>
        <w:rPr>
          <w:rFonts w:ascii="Posterama" w:hAnsi="Posterama"/>
          <w:color w:val="000000"/>
          <w:sz w:val="16"/>
          <w:szCs w:val="16"/>
        </w:rPr>
      </w:pPr>
    </w:p>
    <w:p w14:paraId="38FA5AC6" w14:textId="65B305A4" w:rsidR="00B907C2" w:rsidRPr="0001245B" w:rsidRDefault="00B907C2" w:rsidP="00B907C2">
      <w:pPr>
        <w:widowControl w:val="0"/>
        <w:spacing w:after="0" w:line="192" w:lineRule="auto"/>
        <w:jc w:val="center"/>
        <w:rPr>
          <w:rFonts w:ascii="Times New Roman" w:hAnsi="Times New Roman" w:cs="Times New Roman"/>
          <w:sz w:val="16"/>
          <w:szCs w:val="16"/>
        </w:rPr>
      </w:pPr>
      <w:r w:rsidRPr="0001245B">
        <w:rPr>
          <w:rFonts w:ascii="Times New Roman" w:hAnsi="Times New Roman" w:cs="Times New Roman"/>
          <w:sz w:val="16"/>
          <w:szCs w:val="16"/>
        </w:rPr>
        <w:t>ФЕДЕРАЛЬНОЕ УЧЕБНО-МЕТОДИЧЕСКОЕ ОБЪЕДИНЕНИЕ</w:t>
      </w:r>
    </w:p>
    <w:p w14:paraId="77793D4F" w14:textId="321EF0FF" w:rsidR="00B907C2" w:rsidRPr="0001245B" w:rsidRDefault="00B907C2" w:rsidP="00B907C2">
      <w:pPr>
        <w:widowControl w:val="0"/>
        <w:spacing w:after="0" w:line="192" w:lineRule="auto"/>
        <w:jc w:val="center"/>
        <w:rPr>
          <w:rFonts w:ascii="Times New Roman" w:hAnsi="Times New Roman" w:cs="Times New Roman"/>
          <w:sz w:val="16"/>
          <w:szCs w:val="16"/>
        </w:rPr>
      </w:pPr>
      <w:r w:rsidRPr="0001245B">
        <w:rPr>
          <w:rFonts w:ascii="Times New Roman" w:hAnsi="Times New Roman" w:cs="Times New Roman"/>
          <w:sz w:val="16"/>
          <w:szCs w:val="16"/>
        </w:rPr>
        <w:t>ПО УКРУПНЕННОЙ ГРУППЕ СПЕЦИАЛЬНОСТЕ</w:t>
      </w:r>
      <w:r w:rsidR="0046595C" w:rsidRPr="0001245B">
        <w:rPr>
          <w:rFonts w:ascii="Times New Roman" w:hAnsi="Times New Roman" w:cs="Times New Roman"/>
          <w:sz w:val="16"/>
          <w:szCs w:val="16"/>
        </w:rPr>
        <w:t>Й</w:t>
      </w:r>
      <w:r w:rsidRPr="0001245B">
        <w:rPr>
          <w:rFonts w:ascii="Times New Roman" w:hAnsi="Times New Roman" w:cs="Times New Roman"/>
          <w:sz w:val="16"/>
          <w:szCs w:val="16"/>
        </w:rPr>
        <w:t xml:space="preserve"> И НАПРАВЛЕНИЙ ПОДГОТОВКИ</w:t>
      </w:r>
    </w:p>
    <w:p w14:paraId="77836375" w14:textId="1466C831" w:rsidR="00B907C2" w:rsidRPr="0001245B" w:rsidRDefault="00B907C2" w:rsidP="00B907C2">
      <w:pPr>
        <w:widowControl w:val="0"/>
        <w:spacing w:after="0" w:line="192" w:lineRule="auto"/>
        <w:jc w:val="center"/>
        <w:rPr>
          <w:rFonts w:ascii="Times New Roman" w:hAnsi="Times New Roman" w:cs="Times New Roman"/>
          <w:sz w:val="16"/>
          <w:szCs w:val="16"/>
        </w:rPr>
      </w:pPr>
      <w:r w:rsidRPr="0001245B">
        <w:rPr>
          <w:rFonts w:ascii="Times New Roman" w:hAnsi="Times New Roman" w:cs="Times New Roman"/>
          <w:sz w:val="16"/>
          <w:szCs w:val="16"/>
        </w:rPr>
        <w:t>«СОЦИОЛОГИЯ И СОЦИАЛЬНАЯ РАБОТА»</w:t>
      </w:r>
    </w:p>
    <w:p w14:paraId="406E2017" w14:textId="37C25CC2" w:rsidR="00B907C2" w:rsidRPr="0001245B" w:rsidRDefault="00B907C2" w:rsidP="00B907C2">
      <w:pPr>
        <w:tabs>
          <w:tab w:val="left" w:pos="1080"/>
        </w:tabs>
        <w:suppressAutoHyphens/>
        <w:spacing w:after="0" w:line="192" w:lineRule="auto"/>
        <w:jc w:val="center"/>
        <w:rPr>
          <w:rFonts w:ascii="Times New Roman" w:hAnsi="Times New Roman" w:cs="Times New Roman"/>
          <w:sz w:val="16"/>
          <w:szCs w:val="16"/>
          <w:lang w:eastAsia="zh-CN"/>
        </w:rPr>
      </w:pPr>
    </w:p>
    <w:p w14:paraId="4F27F068" w14:textId="77777777" w:rsidR="0001245B" w:rsidRDefault="00B907C2" w:rsidP="00B907C2">
      <w:pPr>
        <w:tabs>
          <w:tab w:val="left" w:pos="1080"/>
        </w:tabs>
        <w:suppressAutoHyphens/>
        <w:spacing w:after="0" w:line="192" w:lineRule="auto"/>
        <w:jc w:val="center"/>
        <w:rPr>
          <w:rFonts w:ascii="Times New Roman" w:hAnsi="Times New Roman" w:cs="Times New Roman"/>
          <w:sz w:val="16"/>
          <w:szCs w:val="16"/>
          <w:lang w:eastAsia="zh-CN"/>
        </w:rPr>
      </w:pPr>
      <w:r w:rsidRPr="0001245B">
        <w:rPr>
          <w:rFonts w:ascii="Times New Roman" w:hAnsi="Times New Roman" w:cs="Times New Roman"/>
          <w:sz w:val="16"/>
          <w:szCs w:val="16"/>
          <w:lang w:eastAsia="zh-CN"/>
        </w:rPr>
        <w:t xml:space="preserve">ФЕДЕРАЛЬНОЕ ГОСУДАРСТВЕННОЕ АВТОНОМНОЕ УЧРЕЖДЕНИЕ ВЫСШЕГО ОБРАЗОВАНИЯ </w:t>
      </w:r>
      <w:r w:rsidR="0046595C" w:rsidRPr="0001245B">
        <w:rPr>
          <w:rFonts w:ascii="Times New Roman" w:hAnsi="Times New Roman" w:cs="Times New Roman"/>
          <w:sz w:val="16"/>
          <w:szCs w:val="16"/>
          <w:lang w:eastAsia="zh-CN"/>
        </w:rPr>
        <w:t xml:space="preserve">                               </w:t>
      </w:r>
    </w:p>
    <w:p w14:paraId="068B6975" w14:textId="61FA01E7" w:rsidR="00B907C2" w:rsidRPr="0001245B" w:rsidRDefault="0046595C" w:rsidP="00B907C2">
      <w:pPr>
        <w:tabs>
          <w:tab w:val="left" w:pos="1080"/>
        </w:tabs>
        <w:suppressAutoHyphens/>
        <w:spacing w:after="0" w:line="192" w:lineRule="auto"/>
        <w:jc w:val="center"/>
        <w:rPr>
          <w:rFonts w:ascii="Times New Roman" w:hAnsi="Times New Roman" w:cs="Times New Roman"/>
          <w:sz w:val="16"/>
          <w:szCs w:val="16"/>
          <w:lang w:eastAsia="zh-CN"/>
        </w:rPr>
      </w:pPr>
      <w:r w:rsidRPr="0001245B">
        <w:rPr>
          <w:rFonts w:ascii="Times New Roman" w:hAnsi="Times New Roman" w:cs="Times New Roman"/>
          <w:sz w:val="16"/>
          <w:szCs w:val="16"/>
          <w:lang w:eastAsia="zh-CN"/>
        </w:rPr>
        <w:t xml:space="preserve"> </w:t>
      </w:r>
      <w:r w:rsidR="00B907C2" w:rsidRPr="0001245B">
        <w:rPr>
          <w:rFonts w:ascii="Times New Roman" w:hAnsi="Times New Roman" w:cs="Times New Roman"/>
          <w:sz w:val="16"/>
          <w:szCs w:val="16"/>
          <w:lang w:eastAsia="zh-CN"/>
        </w:rPr>
        <w:t xml:space="preserve">«КРЫМСКИЙ ФЕДЕРАЛЬНЫЙ УНИВЕРСИТЕТ ИМЕНИ В. И. ВЕРНАДСКОГО» </w:t>
      </w:r>
    </w:p>
    <w:p w14:paraId="2D596660" w14:textId="18D2CF8A" w:rsidR="00B907C2" w:rsidRPr="0001245B" w:rsidRDefault="00B907C2" w:rsidP="00B907C2">
      <w:pPr>
        <w:tabs>
          <w:tab w:val="left" w:pos="1080"/>
        </w:tabs>
        <w:suppressAutoHyphens/>
        <w:spacing w:after="0" w:line="192" w:lineRule="auto"/>
        <w:jc w:val="center"/>
        <w:rPr>
          <w:rFonts w:ascii="Times New Roman" w:hAnsi="Times New Roman" w:cs="Times New Roman"/>
          <w:sz w:val="16"/>
          <w:szCs w:val="16"/>
          <w:lang w:eastAsia="zh-CN"/>
        </w:rPr>
      </w:pPr>
      <w:r w:rsidRPr="0001245B">
        <w:rPr>
          <w:rFonts w:ascii="Times New Roman" w:hAnsi="Times New Roman" w:cs="Times New Roman"/>
          <w:sz w:val="16"/>
          <w:szCs w:val="16"/>
          <w:lang w:eastAsia="zh-CN"/>
        </w:rPr>
        <w:t>ГУМАНИТАРНО-ПЕДАГОГИЧЕСКАЯ АКАДЕМИЯ (ФИЛИАЛ) В Г. ЯЛТЕ</w:t>
      </w:r>
    </w:p>
    <w:p w14:paraId="6A70967B" w14:textId="77777777" w:rsidR="0001245B" w:rsidRPr="0001245B" w:rsidRDefault="0001245B" w:rsidP="00B907C2">
      <w:pPr>
        <w:tabs>
          <w:tab w:val="left" w:pos="1080"/>
        </w:tabs>
        <w:suppressAutoHyphens/>
        <w:spacing w:after="0" w:line="192" w:lineRule="auto"/>
        <w:jc w:val="center"/>
        <w:rPr>
          <w:rFonts w:ascii="Times New Roman" w:hAnsi="Times New Roman" w:cs="Times New Roman"/>
          <w:sz w:val="16"/>
          <w:szCs w:val="16"/>
          <w:lang w:eastAsia="zh-CN"/>
        </w:rPr>
      </w:pPr>
    </w:p>
    <w:p w14:paraId="5E6A74D9" w14:textId="77777777" w:rsidR="0001245B" w:rsidRDefault="0001245B" w:rsidP="00B907C2">
      <w:pPr>
        <w:pStyle w:val="af2"/>
        <w:spacing w:before="0" w:after="0" w:line="240" w:lineRule="auto"/>
        <w:rPr>
          <w:rFonts w:ascii="Times New Roman" w:hAnsi="Times New Roman"/>
          <w:color w:val="2C2D2E"/>
          <w:sz w:val="16"/>
          <w:szCs w:val="16"/>
        </w:rPr>
      </w:pPr>
      <w:r w:rsidRPr="0001245B">
        <w:rPr>
          <w:rFonts w:ascii="Times New Roman" w:hAnsi="Times New Roman"/>
          <w:color w:val="2C2D2E"/>
          <w:sz w:val="16"/>
          <w:szCs w:val="16"/>
        </w:rPr>
        <w:t xml:space="preserve">Федеральное государственное автономное учреждение высшего образования </w:t>
      </w:r>
    </w:p>
    <w:p w14:paraId="24C26732" w14:textId="4A3E986D" w:rsidR="00B907C2" w:rsidRPr="0001245B" w:rsidRDefault="0001245B" w:rsidP="00B907C2">
      <w:pPr>
        <w:pStyle w:val="af2"/>
        <w:spacing w:before="0" w:after="0" w:line="240" w:lineRule="auto"/>
        <w:rPr>
          <w:rFonts w:ascii="Times New Roman" w:hAnsi="Times New Roman"/>
          <w:color w:val="000000"/>
          <w:sz w:val="16"/>
          <w:szCs w:val="16"/>
        </w:rPr>
      </w:pPr>
      <w:r w:rsidRPr="0001245B">
        <w:rPr>
          <w:rFonts w:ascii="Times New Roman" w:hAnsi="Times New Roman"/>
          <w:color w:val="212529"/>
          <w:sz w:val="16"/>
          <w:szCs w:val="16"/>
          <w:shd w:val="clear" w:color="auto" w:fill="FFFFFF"/>
        </w:rPr>
        <w:t>«Севастопольский государственный университет»</w:t>
      </w:r>
    </w:p>
    <w:p w14:paraId="433C0709" w14:textId="77777777" w:rsidR="0001245B" w:rsidRPr="0001245B" w:rsidRDefault="0001245B" w:rsidP="00B907C2">
      <w:pPr>
        <w:pStyle w:val="af2"/>
        <w:spacing w:before="0" w:after="0" w:line="240" w:lineRule="auto"/>
        <w:rPr>
          <w:rFonts w:ascii="Times New Roman" w:hAnsi="Times New Roman"/>
          <w:color w:val="000000"/>
          <w:sz w:val="16"/>
          <w:szCs w:val="16"/>
        </w:rPr>
      </w:pPr>
    </w:p>
    <w:p w14:paraId="45EF34DB" w14:textId="5EBE3D21" w:rsidR="00B907C2" w:rsidRPr="0001245B" w:rsidRDefault="00B907C2" w:rsidP="00B907C2">
      <w:pPr>
        <w:pStyle w:val="af2"/>
        <w:spacing w:before="0" w:after="0" w:line="240" w:lineRule="auto"/>
        <w:rPr>
          <w:rFonts w:ascii="Times New Roman" w:hAnsi="Times New Roman"/>
          <w:color w:val="000000"/>
          <w:sz w:val="16"/>
          <w:szCs w:val="16"/>
        </w:rPr>
      </w:pPr>
      <w:r w:rsidRPr="0001245B">
        <w:rPr>
          <w:rFonts w:ascii="Times New Roman" w:hAnsi="Times New Roman"/>
          <w:color w:val="000000"/>
          <w:sz w:val="16"/>
          <w:szCs w:val="16"/>
        </w:rPr>
        <w:t>ФЕДЕРАЛЬНОЕ ГОСУДАРСТВЕННОЕ АВТОНОМНОЕ ОБРАЗОВАТЕЛЬНОЕ УЧРЕЖДЕНИЕ</w:t>
      </w:r>
    </w:p>
    <w:p w14:paraId="04CB8B35" w14:textId="74FB8E21" w:rsidR="00B907C2" w:rsidRPr="0001245B" w:rsidRDefault="00B907C2" w:rsidP="00B907C2">
      <w:pPr>
        <w:pStyle w:val="af2"/>
        <w:spacing w:before="0" w:after="0" w:line="240" w:lineRule="auto"/>
        <w:rPr>
          <w:rFonts w:ascii="Times New Roman" w:hAnsi="Times New Roman"/>
          <w:color w:val="000000"/>
          <w:sz w:val="16"/>
          <w:szCs w:val="16"/>
        </w:rPr>
      </w:pPr>
      <w:r w:rsidRPr="0001245B">
        <w:rPr>
          <w:rFonts w:ascii="Times New Roman" w:hAnsi="Times New Roman"/>
          <w:color w:val="000000"/>
          <w:sz w:val="16"/>
          <w:szCs w:val="16"/>
        </w:rPr>
        <w:t xml:space="preserve"> ВЫСШЕГО ОБРАЗОВАНИЯ</w:t>
      </w:r>
    </w:p>
    <w:p w14:paraId="0FA814F9" w14:textId="77777777" w:rsidR="00B907C2" w:rsidRPr="0001245B" w:rsidRDefault="00B907C2" w:rsidP="00B907C2">
      <w:pPr>
        <w:pStyle w:val="af2"/>
        <w:spacing w:before="0" w:after="0" w:line="240" w:lineRule="auto"/>
        <w:rPr>
          <w:rFonts w:ascii="Times New Roman" w:hAnsi="Times New Roman"/>
          <w:color w:val="000000"/>
          <w:sz w:val="16"/>
          <w:szCs w:val="16"/>
        </w:rPr>
      </w:pPr>
      <w:r w:rsidRPr="0001245B">
        <w:rPr>
          <w:rFonts w:ascii="Times New Roman" w:hAnsi="Times New Roman"/>
          <w:color w:val="000000"/>
          <w:sz w:val="16"/>
          <w:szCs w:val="16"/>
        </w:rPr>
        <w:t xml:space="preserve"> «РОССИЙСКИЙ УНИВЕРСИТЕТ ДРУЖБЫ НАРОДОВ ИМЕНИ пАТРИСА ЛУМУМБЫ»</w:t>
      </w:r>
    </w:p>
    <w:p w14:paraId="1EA4F291" w14:textId="77777777" w:rsidR="00B907C2" w:rsidRDefault="00B907C2" w:rsidP="001A7F86">
      <w:pPr>
        <w:pStyle w:val="af2"/>
        <w:spacing w:before="0" w:after="0" w:line="240" w:lineRule="auto"/>
        <w:rPr>
          <w:rFonts w:ascii="Times New Roman" w:hAnsi="Times New Roman"/>
          <w:color w:val="000000"/>
          <w:sz w:val="18"/>
        </w:rPr>
      </w:pPr>
    </w:p>
    <w:p w14:paraId="4B91B266" w14:textId="40D81F71" w:rsidR="00A952E6" w:rsidRPr="00A952E6" w:rsidRDefault="00A952E6" w:rsidP="00B06549">
      <w:pPr>
        <w:suppressAutoHyphens/>
        <w:spacing w:after="0" w:line="240" w:lineRule="auto"/>
        <w:jc w:val="center"/>
        <w:rPr>
          <w:rFonts w:ascii="Times New Roman" w:hAnsi="Times New Roman" w:cs="Times New Roman"/>
          <w:i/>
          <w:sz w:val="18"/>
          <w:szCs w:val="18"/>
          <w:lang w:eastAsia="ar-SA"/>
        </w:rPr>
      </w:pPr>
    </w:p>
    <w:p w14:paraId="56F968A8" w14:textId="4A450F10" w:rsidR="00134D59" w:rsidRPr="00B06549" w:rsidRDefault="00134D59" w:rsidP="00B06549">
      <w:pPr>
        <w:suppressAutoHyphens/>
        <w:spacing w:after="0" w:line="240" w:lineRule="auto"/>
        <w:jc w:val="center"/>
        <w:rPr>
          <w:rFonts w:ascii="Times New Roman" w:hAnsi="Times New Roman" w:cs="Times New Roman"/>
          <w:b/>
          <w:sz w:val="24"/>
          <w:szCs w:val="24"/>
          <w:lang w:eastAsia="ar-SA"/>
        </w:rPr>
      </w:pPr>
      <w:r w:rsidRPr="00B06549">
        <w:rPr>
          <w:rFonts w:ascii="Times New Roman" w:hAnsi="Times New Roman" w:cs="Times New Roman"/>
          <w:b/>
          <w:sz w:val="24"/>
          <w:szCs w:val="24"/>
          <w:lang w:eastAsia="ar-SA"/>
        </w:rPr>
        <w:t>ИНФОРМАЦИОННОЕ ПИСЬМО</w:t>
      </w:r>
    </w:p>
    <w:p w14:paraId="5B63DC3F" w14:textId="641DB97E" w:rsidR="00851F61" w:rsidRPr="00B06549" w:rsidRDefault="00134D59" w:rsidP="00B06549">
      <w:pPr>
        <w:suppressAutoHyphens/>
        <w:spacing w:after="0" w:line="240" w:lineRule="auto"/>
        <w:jc w:val="center"/>
        <w:rPr>
          <w:rFonts w:ascii="Times New Roman" w:hAnsi="Times New Roman" w:cs="Times New Roman"/>
          <w:b/>
          <w:i/>
          <w:iCs/>
          <w:sz w:val="24"/>
          <w:szCs w:val="24"/>
          <w:lang w:eastAsia="ar-SA"/>
        </w:rPr>
      </w:pPr>
      <w:r w:rsidRPr="00B06549">
        <w:rPr>
          <w:rFonts w:ascii="Times New Roman" w:hAnsi="Times New Roman" w:cs="Times New Roman"/>
          <w:b/>
          <w:i/>
          <w:iCs/>
          <w:sz w:val="24"/>
          <w:szCs w:val="24"/>
          <w:lang w:eastAsia="ar-SA"/>
        </w:rPr>
        <w:t>Уважаемые коллеги!</w:t>
      </w:r>
    </w:p>
    <w:p w14:paraId="3E985E08" w14:textId="7652BB59" w:rsidR="00A4417B" w:rsidRPr="00A4417B" w:rsidRDefault="00B213CC" w:rsidP="00A4417B">
      <w:pPr>
        <w:spacing w:after="0" w:line="240" w:lineRule="auto"/>
        <w:jc w:val="both"/>
        <w:rPr>
          <w:rFonts w:ascii="Times New Roman" w:hAnsi="Times New Roman" w:cs="Times New Roman"/>
          <w:b/>
          <w:bCs/>
          <w:sz w:val="24"/>
          <w:szCs w:val="24"/>
        </w:rPr>
      </w:pPr>
      <w:r w:rsidRPr="00B06549">
        <w:rPr>
          <w:rFonts w:ascii="Times New Roman" w:hAnsi="Times New Roman" w:cs="Times New Roman"/>
          <w:b/>
          <w:bCs/>
          <w:sz w:val="24"/>
          <w:szCs w:val="24"/>
        </w:rPr>
        <w:tab/>
      </w:r>
    </w:p>
    <w:bookmarkEnd w:id="0"/>
    <w:p w14:paraId="77EB0E26" w14:textId="22B2CA2E" w:rsidR="00600C9F" w:rsidRDefault="00134D59" w:rsidP="003A34BA">
      <w:pPr>
        <w:spacing w:after="0"/>
        <w:jc w:val="both"/>
        <w:rPr>
          <w:rFonts w:ascii="Times New Roman" w:hAnsi="Times New Roman" w:cs="Times New Roman"/>
          <w:color w:val="2C2D2E"/>
          <w:sz w:val="24"/>
          <w:szCs w:val="24"/>
        </w:rPr>
      </w:pPr>
      <w:r w:rsidRPr="00B06549">
        <w:rPr>
          <w:rFonts w:ascii="Times New Roman" w:hAnsi="Times New Roman" w:cs="Times New Roman"/>
          <w:color w:val="000000"/>
          <w:sz w:val="24"/>
          <w:szCs w:val="24"/>
          <w:shd w:val="clear" w:color="auto" w:fill="FFFFFF"/>
        </w:rPr>
        <w:tab/>
      </w:r>
      <w:r w:rsidR="00A4417B" w:rsidRPr="00600C9F">
        <w:rPr>
          <w:rFonts w:ascii="Times New Roman" w:hAnsi="Times New Roman" w:cs="Times New Roman"/>
          <w:color w:val="2C2D2E"/>
          <w:sz w:val="24"/>
          <w:szCs w:val="24"/>
        </w:rPr>
        <w:t xml:space="preserve">Институт социальной демографии ФНИСЦ РАН, Научный совет </w:t>
      </w:r>
      <w:r w:rsidR="002B0573">
        <w:rPr>
          <w:rFonts w:ascii="Times New Roman" w:hAnsi="Times New Roman" w:cs="Times New Roman"/>
          <w:color w:val="2C2D2E"/>
          <w:sz w:val="24"/>
          <w:szCs w:val="24"/>
        </w:rPr>
        <w:t>РАН «Демографическое развитие и демографическая политика Российской Федерации»,</w:t>
      </w:r>
      <w:r w:rsidR="00A4417B" w:rsidRPr="00600C9F">
        <w:rPr>
          <w:rFonts w:ascii="Times New Roman" w:hAnsi="Times New Roman" w:cs="Times New Roman"/>
          <w:color w:val="2C2D2E"/>
          <w:sz w:val="24"/>
          <w:szCs w:val="24"/>
        </w:rPr>
        <w:t xml:space="preserve"> Крымский федеральный университет имени В.И. Вернадского</w:t>
      </w:r>
      <w:r w:rsidR="002B0573">
        <w:rPr>
          <w:rFonts w:ascii="Times New Roman" w:hAnsi="Times New Roman" w:cs="Times New Roman"/>
          <w:color w:val="2C2D2E"/>
          <w:sz w:val="24"/>
          <w:szCs w:val="24"/>
        </w:rPr>
        <w:t xml:space="preserve">, </w:t>
      </w:r>
      <w:r w:rsidR="00AC7BDC" w:rsidRPr="00600C9F">
        <w:rPr>
          <w:rFonts w:ascii="Times New Roman" w:hAnsi="Times New Roman" w:cs="Times New Roman"/>
          <w:color w:val="212529"/>
          <w:sz w:val="24"/>
          <w:szCs w:val="24"/>
          <w:shd w:val="clear" w:color="auto" w:fill="FFFFFF"/>
        </w:rPr>
        <w:t>Севастопольский государственный университет</w:t>
      </w:r>
      <w:r w:rsidR="00AC7BDC" w:rsidRPr="00600C9F">
        <w:rPr>
          <w:rFonts w:ascii="Times New Roman" w:hAnsi="Times New Roman" w:cs="Times New Roman"/>
          <w:color w:val="2C2D2E"/>
          <w:sz w:val="24"/>
          <w:szCs w:val="24"/>
        </w:rPr>
        <w:t xml:space="preserve"> </w:t>
      </w:r>
      <w:r w:rsidR="00A4417B" w:rsidRPr="00600C9F">
        <w:rPr>
          <w:rFonts w:ascii="Times New Roman" w:hAnsi="Times New Roman" w:cs="Times New Roman"/>
          <w:color w:val="2C2D2E"/>
          <w:sz w:val="24"/>
          <w:szCs w:val="24"/>
        </w:rPr>
        <w:t xml:space="preserve">ежегодно в канун Дня России, проводит в Крыму и Севастополе мероприятия в области семейной и демографической политики. </w:t>
      </w:r>
    </w:p>
    <w:p w14:paraId="7583877C" w14:textId="0CCA38A3" w:rsidR="00A4417B" w:rsidRPr="00600C9F" w:rsidRDefault="00600C9F" w:rsidP="003A34BA">
      <w:pPr>
        <w:spacing w:after="0"/>
        <w:jc w:val="both"/>
        <w:rPr>
          <w:rFonts w:ascii="Times New Roman" w:hAnsi="Times New Roman" w:cs="Times New Roman"/>
          <w:b/>
          <w:bCs/>
          <w:i/>
          <w:iCs/>
          <w:color w:val="2C2D2E"/>
          <w:sz w:val="24"/>
          <w:szCs w:val="24"/>
        </w:rPr>
      </w:pPr>
      <w:r>
        <w:rPr>
          <w:rFonts w:ascii="Times New Roman" w:hAnsi="Times New Roman" w:cs="Times New Roman"/>
          <w:color w:val="2C2D2E"/>
          <w:sz w:val="24"/>
          <w:szCs w:val="24"/>
        </w:rPr>
        <w:tab/>
      </w:r>
      <w:r w:rsidR="002B0573">
        <w:rPr>
          <w:rFonts w:ascii="Times New Roman" w:hAnsi="Times New Roman" w:cs="Times New Roman"/>
          <w:color w:val="2C2D2E"/>
          <w:sz w:val="24"/>
          <w:szCs w:val="24"/>
        </w:rPr>
        <w:t>В 2026 году, с</w:t>
      </w:r>
      <w:r w:rsidR="00DB7CD4">
        <w:rPr>
          <w:rFonts w:ascii="Times New Roman" w:hAnsi="Times New Roman" w:cs="Times New Roman"/>
          <w:color w:val="2C2D2E"/>
          <w:sz w:val="24"/>
          <w:szCs w:val="24"/>
        </w:rPr>
        <w:t xml:space="preserve"> </w:t>
      </w:r>
      <w:r w:rsidR="00DB7CD4" w:rsidRPr="00DB7CD4">
        <w:rPr>
          <w:rFonts w:ascii="Times New Roman" w:hAnsi="Times New Roman" w:cs="Times New Roman"/>
          <w:b/>
          <w:bCs/>
          <w:i/>
          <w:iCs/>
          <w:color w:val="2C2D2E"/>
          <w:sz w:val="24"/>
          <w:szCs w:val="24"/>
        </w:rPr>
        <w:t>8 по 11 июня</w:t>
      </w:r>
      <w:r w:rsidR="002B0573">
        <w:rPr>
          <w:rFonts w:ascii="Times New Roman" w:hAnsi="Times New Roman" w:cs="Times New Roman"/>
          <w:b/>
          <w:bCs/>
          <w:i/>
          <w:iCs/>
          <w:color w:val="2C2D2E"/>
          <w:sz w:val="24"/>
          <w:szCs w:val="24"/>
        </w:rPr>
        <w:t>,</w:t>
      </w:r>
      <w:r w:rsidR="00DB7CD4">
        <w:rPr>
          <w:rFonts w:ascii="Times New Roman" w:hAnsi="Times New Roman" w:cs="Times New Roman"/>
          <w:color w:val="2C2D2E"/>
          <w:sz w:val="24"/>
          <w:szCs w:val="24"/>
        </w:rPr>
        <w:t xml:space="preserve"> </w:t>
      </w:r>
      <w:r w:rsidR="00DB7CD4" w:rsidRPr="00DB7CD4">
        <w:rPr>
          <w:rFonts w:ascii="Times New Roman" w:hAnsi="Times New Roman" w:cs="Times New Roman"/>
          <w:color w:val="2C2D2E"/>
          <w:sz w:val="24"/>
          <w:szCs w:val="24"/>
        </w:rPr>
        <w:t>состоится</w:t>
      </w:r>
      <w:r w:rsidR="00DB7CD4">
        <w:rPr>
          <w:rFonts w:ascii="Times New Roman" w:hAnsi="Times New Roman" w:cs="Times New Roman"/>
          <w:b/>
          <w:bCs/>
          <w:i/>
          <w:iCs/>
          <w:color w:val="2C2D2E"/>
          <w:sz w:val="24"/>
          <w:szCs w:val="24"/>
        </w:rPr>
        <w:t xml:space="preserve"> </w:t>
      </w:r>
      <w:r w:rsidR="00A4417B" w:rsidRPr="00600C9F">
        <w:rPr>
          <w:rFonts w:ascii="Times New Roman" w:hAnsi="Times New Roman" w:cs="Times New Roman"/>
          <w:b/>
          <w:bCs/>
          <w:i/>
          <w:iCs/>
          <w:color w:val="2C2D2E"/>
          <w:sz w:val="24"/>
          <w:szCs w:val="24"/>
        </w:rPr>
        <w:t>Всероссийская научно-практическая конференция «Многопоколенная семья: ценности и ресурсы» (далее – Конференция)</w:t>
      </w:r>
      <w:r w:rsidR="002B0573">
        <w:rPr>
          <w:rFonts w:ascii="Times New Roman" w:hAnsi="Times New Roman" w:cs="Times New Roman"/>
          <w:b/>
          <w:bCs/>
          <w:i/>
          <w:iCs/>
          <w:color w:val="2C2D2E"/>
          <w:sz w:val="24"/>
          <w:szCs w:val="24"/>
        </w:rPr>
        <w:t>.</w:t>
      </w:r>
    </w:p>
    <w:p w14:paraId="31D46BB9" w14:textId="6C434285" w:rsidR="00AC7BDC" w:rsidRDefault="004452C6" w:rsidP="003A34BA">
      <w:pPr>
        <w:pStyle w:val="ad"/>
        <w:spacing w:line="276" w:lineRule="auto"/>
        <w:ind w:firstLine="0"/>
        <w:rPr>
          <w:color w:val="auto"/>
          <w:shd w:val="clear" w:color="auto" w:fill="FFFFFF"/>
        </w:rPr>
      </w:pPr>
      <w:r w:rsidRPr="00600C9F">
        <w:rPr>
          <w:kern w:val="36"/>
        </w:rPr>
        <w:tab/>
      </w:r>
      <w:r w:rsidR="00134D59" w:rsidRPr="00600C9F">
        <w:rPr>
          <w:i/>
          <w:iCs/>
          <w:color w:val="auto"/>
          <w:kern w:val="36"/>
        </w:rPr>
        <w:t>Цель Конференции</w:t>
      </w:r>
      <w:r w:rsidR="00134D59" w:rsidRPr="00600C9F">
        <w:rPr>
          <w:bCs/>
          <w:color w:val="auto"/>
          <w:kern w:val="36"/>
        </w:rPr>
        <w:t xml:space="preserve"> </w:t>
      </w:r>
      <w:r w:rsidR="00134D59" w:rsidRPr="00600C9F">
        <w:rPr>
          <w:color w:val="auto"/>
          <w:shd w:val="clear" w:color="auto" w:fill="FFFFFF"/>
        </w:rPr>
        <w:t xml:space="preserve">— обсуждение </w:t>
      </w:r>
      <w:r w:rsidR="00AC7BDC" w:rsidRPr="00600C9F">
        <w:rPr>
          <w:color w:val="auto"/>
          <w:shd w:val="clear" w:color="auto" w:fill="FFFFFF"/>
        </w:rPr>
        <w:t xml:space="preserve">ключевых приоритетов и стратегических задач обеспечения демографической безопасности </w:t>
      </w:r>
      <w:r w:rsidR="0095092B" w:rsidRPr="00600C9F">
        <w:rPr>
          <w:color w:val="auto"/>
          <w:shd w:val="clear" w:color="auto" w:fill="FFFFFF"/>
        </w:rPr>
        <w:t>с учетом реализации Стратегии действий по реализации государственной семейной и демографической политики и повышения многодетности на период до 2036 года, новых национальных проектов «Семья», «Молодежь и дети»,</w:t>
      </w:r>
      <w:r w:rsidR="0095092B">
        <w:rPr>
          <w:color w:val="auto"/>
          <w:shd w:val="clear" w:color="auto" w:fill="FFFFFF"/>
        </w:rPr>
        <w:t xml:space="preserve"> «Продолжительная и активная жизнь»</w:t>
      </w:r>
      <w:r w:rsidR="00600C9F">
        <w:rPr>
          <w:color w:val="auto"/>
          <w:shd w:val="clear" w:color="auto" w:fill="FFFFFF"/>
        </w:rPr>
        <w:t xml:space="preserve">, </w:t>
      </w:r>
      <w:r w:rsidR="0095092B">
        <w:rPr>
          <w:color w:val="auto"/>
          <w:shd w:val="clear" w:color="auto" w:fill="FFFFFF"/>
        </w:rPr>
        <w:t xml:space="preserve">а также мер в области поддержки рождаемости, семьи, здоровья и самосохранительного поведения членов многопоколенной семьи. </w:t>
      </w:r>
    </w:p>
    <w:p w14:paraId="3E7D9430" w14:textId="77ED54E4" w:rsidR="004452C6" w:rsidRPr="004452C6" w:rsidRDefault="00851F61" w:rsidP="003A34BA">
      <w:pPr>
        <w:pStyle w:val="ad"/>
        <w:spacing w:line="276" w:lineRule="auto"/>
        <w:ind w:firstLine="0"/>
        <w:rPr>
          <w:bCs/>
          <w:i/>
          <w:iCs/>
          <w:color w:val="auto"/>
          <w:kern w:val="36"/>
        </w:rPr>
      </w:pPr>
      <w:r>
        <w:rPr>
          <w:bCs/>
          <w:color w:val="auto"/>
          <w:kern w:val="36"/>
        </w:rPr>
        <w:tab/>
      </w:r>
      <w:r w:rsidR="004E09E4" w:rsidRPr="00B06549">
        <w:rPr>
          <w:bCs/>
          <w:color w:val="auto"/>
          <w:kern w:val="36"/>
        </w:rPr>
        <w:t xml:space="preserve">Программа Конференции </w:t>
      </w:r>
      <w:r w:rsidR="00134D59" w:rsidRPr="00B06549">
        <w:rPr>
          <w:bCs/>
          <w:color w:val="auto"/>
          <w:kern w:val="36"/>
        </w:rPr>
        <w:t>предусматрива</w:t>
      </w:r>
      <w:r w:rsidR="004E09E4" w:rsidRPr="00B06549">
        <w:rPr>
          <w:bCs/>
          <w:color w:val="auto"/>
          <w:kern w:val="36"/>
        </w:rPr>
        <w:t>ет</w:t>
      </w:r>
      <w:r w:rsidR="00134D59" w:rsidRPr="00B06549">
        <w:rPr>
          <w:bCs/>
          <w:color w:val="auto"/>
          <w:kern w:val="36"/>
        </w:rPr>
        <w:t xml:space="preserve"> </w:t>
      </w:r>
      <w:r w:rsidR="00134D59" w:rsidRPr="0046595C">
        <w:rPr>
          <w:bCs/>
          <w:color w:val="auto"/>
          <w:kern w:val="36"/>
        </w:rPr>
        <w:t>проведение</w:t>
      </w:r>
      <w:r w:rsidRPr="00851F61">
        <w:rPr>
          <w:bCs/>
          <w:i/>
          <w:iCs/>
          <w:color w:val="auto"/>
          <w:kern w:val="36"/>
        </w:rPr>
        <w:t>:</w:t>
      </w:r>
      <w:r w:rsidR="00134D59" w:rsidRPr="00851F61">
        <w:rPr>
          <w:b/>
          <w:i/>
          <w:iCs/>
          <w:color w:val="auto"/>
          <w:kern w:val="36"/>
        </w:rPr>
        <w:t xml:space="preserve"> </w:t>
      </w:r>
      <w:r w:rsidR="004452C6" w:rsidRPr="004452C6">
        <w:rPr>
          <w:bCs/>
          <w:i/>
          <w:iCs/>
          <w:color w:val="auto"/>
          <w:kern w:val="36"/>
        </w:rPr>
        <w:t xml:space="preserve">расширенного заседания Научного совета </w:t>
      </w:r>
      <w:r w:rsidR="00600C9F">
        <w:rPr>
          <w:bCs/>
          <w:i/>
          <w:iCs/>
          <w:color w:val="auto"/>
          <w:kern w:val="36"/>
        </w:rPr>
        <w:t xml:space="preserve">РАН </w:t>
      </w:r>
      <w:r w:rsidR="004452C6" w:rsidRPr="004452C6">
        <w:rPr>
          <w:bCs/>
          <w:i/>
          <w:iCs/>
          <w:color w:val="auto"/>
          <w:kern w:val="36"/>
        </w:rPr>
        <w:t>«</w:t>
      </w:r>
      <w:r w:rsidR="00600C9F">
        <w:rPr>
          <w:bCs/>
          <w:i/>
          <w:iCs/>
          <w:color w:val="auto"/>
          <w:kern w:val="36"/>
        </w:rPr>
        <w:t>Демографическая политика и демографическое развитие Российской Федерации»</w:t>
      </w:r>
      <w:r w:rsidR="004452C6" w:rsidRPr="004452C6">
        <w:rPr>
          <w:bCs/>
          <w:i/>
          <w:iCs/>
          <w:color w:val="auto"/>
          <w:kern w:val="36"/>
        </w:rPr>
        <w:t xml:space="preserve">, </w:t>
      </w:r>
      <w:r w:rsidR="004452C6" w:rsidRPr="0001245B">
        <w:rPr>
          <w:bCs/>
          <w:i/>
          <w:iCs/>
          <w:color w:val="auto"/>
          <w:kern w:val="36"/>
        </w:rPr>
        <w:t>пленарной сессии и секционных заседаний.</w:t>
      </w:r>
      <w:r w:rsidR="004452C6" w:rsidRPr="004452C6">
        <w:rPr>
          <w:bCs/>
          <w:i/>
          <w:iCs/>
          <w:color w:val="auto"/>
          <w:kern w:val="36"/>
        </w:rPr>
        <w:t xml:space="preserve"> </w:t>
      </w:r>
    </w:p>
    <w:p w14:paraId="50C8DF34" w14:textId="0ECDC917" w:rsidR="00134D59" w:rsidRPr="00B06549" w:rsidRDefault="00134D59" w:rsidP="00851F61">
      <w:pPr>
        <w:tabs>
          <w:tab w:val="left" w:pos="317"/>
        </w:tabs>
        <w:spacing w:after="0" w:line="240" w:lineRule="auto"/>
        <w:jc w:val="both"/>
        <w:rPr>
          <w:rFonts w:ascii="Times New Roman" w:hAnsi="Times New Roman" w:cs="Times New Roman"/>
          <w:b/>
          <w:bCs/>
          <w:color w:val="333333"/>
          <w:sz w:val="24"/>
          <w:szCs w:val="24"/>
          <w:shd w:val="clear" w:color="auto" w:fill="FFFFFF"/>
        </w:rPr>
      </w:pPr>
      <w:r w:rsidRPr="00B06549">
        <w:rPr>
          <w:rFonts w:ascii="Times New Roman" w:hAnsi="Times New Roman" w:cs="Times New Roman"/>
          <w:color w:val="000000"/>
          <w:sz w:val="24"/>
          <w:szCs w:val="24"/>
        </w:rPr>
        <w:br/>
      </w:r>
      <w:r w:rsidRPr="00B06549">
        <w:rPr>
          <w:rFonts w:ascii="Times New Roman" w:hAnsi="Times New Roman" w:cs="Times New Roman"/>
          <w:color w:val="000000"/>
          <w:sz w:val="24"/>
          <w:szCs w:val="24"/>
          <w:shd w:val="clear" w:color="auto" w:fill="FFFFFF"/>
        </w:rPr>
        <w:tab/>
      </w:r>
      <w:r w:rsidR="00B213CC" w:rsidRPr="00B06549">
        <w:rPr>
          <w:rFonts w:ascii="Times New Roman" w:hAnsi="Times New Roman" w:cs="Times New Roman"/>
          <w:color w:val="000000"/>
          <w:sz w:val="24"/>
          <w:szCs w:val="24"/>
          <w:shd w:val="clear" w:color="auto" w:fill="FFFFFF"/>
        </w:rPr>
        <w:tab/>
      </w:r>
      <w:r w:rsidRPr="00B06549">
        <w:rPr>
          <w:rFonts w:ascii="Times New Roman" w:hAnsi="Times New Roman" w:cs="Times New Roman"/>
          <w:color w:val="000000"/>
          <w:sz w:val="24"/>
          <w:szCs w:val="24"/>
          <w:shd w:val="clear" w:color="auto" w:fill="FFFFFF"/>
        </w:rPr>
        <w:t>К</w:t>
      </w:r>
      <w:r w:rsidR="00271EDE" w:rsidRPr="00B06549">
        <w:rPr>
          <w:rFonts w:ascii="Times New Roman" w:hAnsi="Times New Roman" w:cs="Times New Roman"/>
          <w:color w:val="000000"/>
          <w:sz w:val="24"/>
          <w:szCs w:val="24"/>
          <w:shd w:val="clear" w:color="auto" w:fill="FFFFFF"/>
        </w:rPr>
        <w:t> </w:t>
      </w:r>
      <w:r w:rsidRPr="00B06549">
        <w:rPr>
          <w:rFonts w:ascii="Times New Roman" w:hAnsi="Times New Roman" w:cs="Times New Roman"/>
          <w:color w:val="000000"/>
          <w:sz w:val="24"/>
          <w:szCs w:val="24"/>
          <w:shd w:val="clear" w:color="auto" w:fill="FFFFFF"/>
        </w:rPr>
        <w:t>обсуждению</w:t>
      </w:r>
      <w:r w:rsidR="00271EDE" w:rsidRPr="00B06549">
        <w:rPr>
          <w:rFonts w:ascii="Times New Roman" w:hAnsi="Times New Roman" w:cs="Times New Roman"/>
          <w:color w:val="000000"/>
          <w:sz w:val="24"/>
          <w:szCs w:val="24"/>
          <w:shd w:val="clear" w:color="auto" w:fill="FFFFFF"/>
        </w:rPr>
        <w:t> </w:t>
      </w:r>
      <w:r w:rsidRPr="00B06549">
        <w:rPr>
          <w:rFonts w:ascii="Times New Roman" w:hAnsi="Times New Roman" w:cs="Times New Roman"/>
          <w:color w:val="000000"/>
          <w:sz w:val="24"/>
          <w:szCs w:val="24"/>
          <w:shd w:val="clear" w:color="auto" w:fill="FFFFFF"/>
        </w:rPr>
        <w:t>предлагаются</w:t>
      </w:r>
      <w:r w:rsidR="00271EDE" w:rsidRPr="00B06549">
        <w:rPr>
          <w:rFonts w:ascii="Times New Roman" w:hAnsi="Times New Roman" w:cs="Times New Roman"/>
          <w:color w:val="000000"/>
          <w:sz w:val="24"/>
          <w:szCs w:val="24"/>
          <w:shd w:val="clear" w:color="auto" w:fill="FFFFFF"/>
        </w:rPr>
        <w:t> </w:t>
      </w:r>
      <w:r w:rsidRPr="00B06549">
        <w:rPr>
          <w:rFonts w:ascii="Times New Roman" w:hAnsi="Times New Roman" w:cs="Times New Roman"/>
          <w:color w:val="000000"/>
          <w:sz w:val="24"/>
          <w:szCs w:val="24"/>
          <w:shd w:val="clear" w:color="auto" w:fill="FFFFFF"/>
        </w:rPr>
        <w:t>следующие</w:t>
      </w:r>
      <w:r w:rsidR="00271EDE" w:rsidRPr="00B06549">
        <w:rPr>
          <w:rFonts w:ascii="Times New Roman" w:hAnsi="Times New Roman" w:cs="Times New Roman"/>
          <w:color w:val="000000"/>
          <w:sz w:val="24"/>
          <w:szCs w:val="24"/>
          <w:shd w:val="clear" w:color="auto" w:fill="FFFFFF"/>
        </w:rPr>
        <w:t> </w:t>
      </w:r>
      <w:r w:rsidRPr="00B06549">
        <w:rPr>
          <w:rFonts w:ascii="Times New Roman" w:hAnsi="Times New Roman" w:cs="Times New Roman"/>
          <w:color w:val="000000"/>
          <w:sz w:val="24"/>
          <w:szCs w:val="24"/>
          <w:shd w:val="clear" w:color="auto" w:fill="FFFFFF"/>
        </w:rPr>
        <w:t>направления:</w:t>
      </w:r>
    </w:p>
    <w:p w14:paraId="4D1A08BD" w14:textId="7023B098" w:rsidR="0031593D" w:rsidRPr="00AF0A63" w:rsidRDefault="0031593D" w:rsidP="00600C9F">
      <w:pPr>
        <w:pStyle w:val="a4"/>
        <w:numPr>
          <w:ilvl w:val="0"/>
          <w:numId w:val="10"/>
        </w:numPr>
        <w:tabs>
          <w:tab w:val="left" w:pos="317"/>
        </w:tabs>
        <w:spacing w:after="0" w:line="240" w:lineRule="auto"/>
        <w:ind w:left="0" w:firstLine="0"/>
        <w:jc w:val="both"/>
        <w:rPr>
          <w:rFonts w:ascii="Times New Roman" w:hAnsi="Times New Roman" w:cs="Times New Roman"/>
          <w:sz w:val="24"/>
          <w:szCs w:val="24"/>
          <w:shd w:val="clear" w:color="auto" w:fill="FFFFFF"/>
        </w:rPr>
      </w:pPr>
      <w:r w:rsidRPr="00AF0A63">
        <w:rPr>
          <w:rFonts w:ascii="Times New Roman" w:hAnsi="Times New Roman" w:cs="Times New Roman"/>
          <w:sz w:val="24"/>
          <w:szCs w:val="24"/>
          <w:shd w:val="clear" w:color="auto" w:fill="FFFFFF"/>
        </w:rPr>
        <w:lastRenderedPageBreak/>
        <w:t xml:space="preserve">Роль духовно-нравственных ценностей в укреплении института </w:t>
      </w:r>
      <w:r w:rsidR="003224E0">
        <w:rPr>
          <w:rFonts w:ascii="Times New Roman" w:hAnsi="Times New Roman" w:cs="Times New Roman"/>
          <w:sz w:val="24"/>
          <w:szCs w:val="24"/>
          <w:shd w:val="clear" w:color="auto" w:fill="FFFFFF"/>
        </w:rPr>
        <w:t xml:space="preserve">многопоколенной </w:t>
      </w:r>
      <w:r w:rsidRPr="00AF0A63">
        <w:rPr>
          <w:rFonts w:ascii="Times New Roman" w:hAnsi="Times New Roman" w:cs="Times New Roman"/>
          <w:sz w:val="24"/>
          <w:szCs w:val="24"/>
          <w:shd w:val="clear" w:color="auto" w:fill="FFFFFF"/>
        </w:rPr>
        <w:t>семьи.</w:t>
      </w:r>
    </w:p>
    <w:p w14:paraId="3899A4ED" w14:textId="351392B3" w:rsidR="00707AF8" w:rsidRPr="00AF0A63" w:rsidRDefault="00707AF8" w:rsidP="00600C9F">
      <w:pPr>
        <w:pStyle w:val="a4"/>
        <w:numPr>
          <w:ilvl w:val="0"/>
          <w:numId w:val="10"/>
        </w:numPr>
        <w:tabs>
          <w:tab w:val="left" w:pos="317"/>
        </w:tabs>
        <w:spacing w:after="0" w:line="240" w:lineRule="auto"/>
        <w:ind w:left="0" w:firstLine="0"/>
        <w:jc w:val="both"/>
        <w:rPr>
          <w:rFonts w:ascii="Times New Roman" w:hAnsi="Times New Roman" w:cs="Times New Roman"/>
          <w:sz w:val="24"/>
          <w:szCs w:val="24"/>
          <w:shd w:val="clear" w:color="auto" w:fill="FFFFFF"/>
        </w:rPr>
      </w:pPr>
      <w:r w:rsidRPr="00AF0A63">
        <w:rPr>
          <w:rFonts w:ascii="Times New Roman" w:hAnsi="Times New Roman" w:cs="Times New Roman"/>
          <w:sz w:val="24"/>
          <w:szCs w:val="24"/>
          <w:shd w:val="clear" w:color="auto" w:fill="FFFFFF"/>
        </w:rPr>
        <w:t>Рождаемость и репродуктивное поведение семьи.</w:t>
      </w:r>
    </w:p>
    <w:p w14:paraId="4AEFA675" w14:textId="16BA31CA" w:rsidR="00707AF8" w:rsidRDefault="00707AF8" w:rsidP="00600C9F">
      <w:pPr>
        <w:pStyle w:val="a4"/>
        <w:numPr>
          <w:ilvl w:val="0"/>
          <w:numId w:val="10"/>
        </w:numPr>
        <w:tabs>
          <w:tab w:val="left" w:pos="317"/>
        </w:tabs>
        <w:spacing w:after="0" w:line="240" w:lineRule="auto"/>
        <w:ind w:left="0" w:firstLine="0"/>
        <w:jc w:val="both"/>
        <w:rPr>
          <w:rFonts w:ascii="Times New Roman" w:hAnsi="Times New Roman" w:cs="Times New Roman"/>
          <w:sz w:val="24"/>
          <w:szCs w:val="24"/>
          <w:shd w:val="clear" w:color="auto" w:fill="FFFFFF"/>
        </w:rPr>
      </w:pPr>
      <w:r w:rsidRPr="00AF0A63">
        <w:rPr>
          <w:rFonts w:ascii="Times New Roman" w:hAnsi="Times New Roman" w:cs="Times New Roman"/>
          <w:sz w:val="24"/>
          <w:szCs w:val="24"/>
          <w:shd w:val="clear" w:color="auto" w:fill="FFFFFF"/>
        </w:rPr>
        <w:t>Молодая семья</w:t>
      </w:r>
      <w:r w:rsidR="00631636" w:rsidRPr="00631636">
        <w:rPr>
          <w:rFonts w:ascii="Times New Roman" w:hAnsi="Times New Roman" w:cs="Times New Roman"/>
          <w:sz w:val="24"/>
          <w:szCs w:val="24"/>
          <w:shd w:val="clear" w:color="auto" w:fill="FFFFFF"/>
        </w:rPr>
        <w:t xml:space="preserve"> </w:t>
      </w:r>
      <w:r w:rsidR="00631636" w:rsidRPr="00AF0A63">
        <w:rPr>
          <w:rFonts w:ascii="Times New Roman" w:hAnsi="Times New Roman" w:cs="Times New Roman"/>
          <w:sz w:val="24"/>
          <w:szCs w:val="24"/>
          <w:shd w:val="clear" w:color="auto" w:fill="FFFFFF"/>
        </w:rPr>
        <w:t xml:space="preserve">– </w:t>
      </w:r>
      <w:r w:rsidRPr="00AF0A63">
        <w:rPr>
          <w:rFonts w:ascii="Times New Roman" w:hAnsi="Times New Roman" w:cs="Times New Roman"/>
          <w:sz w:val="24"/>
          <w:szCs w:val="24"/>
          <w:shd w:val="clear" w:color="auto" w:fill="FFFFFF"/>
        </w:rPr>
        <w:t>ключевой демографический ресурс.</w:t>
      </w:r>
    </w:p>
    <w:p w14:paraId="640BF7F0" w14:textId="1E6035B1" w:rsidR="00AF0A63" w:rsidRPr="00AF0A63" w:rsidRDefault="00AF0A63" w:rsidP="00AF0A63">
      <w:pPr>
        <w:pStyle w:val="a4"/>
        <w:numPr>
          <w:ilvl w:val="0"/>
          <w:numId w:val="10"/>
        </w:numPr>
        <w:tabs>
          <w:tab w:val="left" w:pos="317"/>
        </w:tabs>
        <w:spacing w:after="0" w:line="240" w:lineRule="auto"/>
        <w:jc w:val="both"/>
        <w:rPr>
          <w:rFonts w:ascii="Times New Roman" w:hAnsi="Times New Roman" w:cs="Times New Roman"/>
          <w:sz w:val="24"/>
          <w:szCs w:val="24"/>
          <w:shd w:val="clear" w:color="auto" w:fill="FFFFFF"/>
        </w:rPr>
      </w:pPr>
      <w:r w:rsidRPr="00AF0A63">
        <w:rPr>
          <w:rFonts w:ascii="Times New Roman" w:hAnsi="Times New Roman" w:cs="Times New Roman"/>
          <w:sz w:val="24"/>
          <w:szCs w:val="24"/>
          <w:shd w:val="clear" w:color="auto" w:fill="FFFFFF"/>
        </w:rPr>
        <w:t>Ответственное родительство как механизм повышения устойчивости российской семьи</w:t>
      </w:r>
      <w:r w:rsidR="0001245B">
        <w:rPr>
          <w:rFonts w:ascii="Times New Roman" w:hAnsi="Times New Roman" w:cs="Times New Roman"/>
          <w:sz w:val="24"/>
          <w:szCs w:val="24"/>
          <w:shd w:val="clear" w:color="auto" w:fill="FFFFFF"/>
        </w:rPr>
        <w:t>.</w:t>
      </w:r>
    </w:p>
    <w:p w14:paraId="0834F933" w14:textId="2335E091" w:rsidR="00600C9F" w:rsidRPr="00AF0A63" w:rsidRDefault="00600C9F" w:rsidP="00600C9F">
      <w:pPr>
        <w:pStyle w:val="a4"/>
        <w:numPr>
          <w:ilvl w:val="0"/>
          <w:numId w:val="10"/>
        </w:numPr>
        <w:tabs>
          <w:tab w:val="left" w:pos="317"/>
        </w:tabs>
        <w:spacing w:after="0" w:line="240" w:lineRule="auto"/>
        <w:ind w:left="0" w:firstLine="0"/>
        <w:jc w:val="both"/>
        <w:rPr>
          <w:rFonts w:ascii="Times New Roman" w:hAnsi="Times New Roman" w:cs="Times New Roman"/>
          <w:sz w:val="24"/>
          <w:szCs w:val="24"/>
          <w:shd w:val="clear" w:color="auto" w:fill="FFFFFF"/>
        </w:rPr>
      </w:pPr>
      <w:r w:rsidRPr="00AF0A63">
        <w:rPr>
          <w:rFonts w:ascii="Times New Roman" w:hAnsi="Times New Roman" w:cs="Times New Roman"/>
          <w:sz w:val="24"/>
          <w:szCs w:val="24"/>
          <w:shd w:val="clear" w:color="auto" w:fill="FFFFFF"/>
        </w:rPr>
        <w:t>Благополучная многодетная семья – фундамент российского государства</w:t>
      </w:r>
      <w:r w:rsidR="00AF0A63">
        <w:rPr>
          <w:rFonts w:ascii="Times New Roman" w:hAnsi="Times New Roman" w:cs="Times New Roman"/>
          <w:sz w:val="24"/>
          <w:szCs w:val="24"/>
          <w:shd w:val="clear" w:color="auto" w:fill="FFFFFF"/>
        </w:rPr>
        <w:t>.</w:t>
      </w:r>
    </w:p>
    <w:p w14:paraId="4D72A45F" w14:textId="1FE4921F" w:rsidR="00707AF8" w:rsidRPr="00AF0A63" w:rsidRDefault="00AF0A63" w:rsidP="00A71D17">
      <w:pPr>
        <w:pStyle w:val="a4"/>
        <w:numPr>
          <w:ilvl w:val="0"/>
          <w:numId w:val="10"/>
        </w:numPr>
        <w:tabs>
          <w:tab w:val="left" w:pos="317"/>
        </w:tabs>
        <w:spacing w:after="0" w:line="240" w:lineRule="auto"/>
        <w:jc w:val="both"/>
        <w:rPr>
          <w:rFonts w:ascii="Times New Roman" w:hAnsi="Times New Roman" w:cs="Times New Roman"/>
          <w:sz w:val="24"/>
          <w:szCs w:val="24"/>
          <w:shd w:val="clear" w:color="auto" w:fill="FFFFFF"/>
        </w:rPr>
      </w:pPr>
      <w:r w:rsidRPr="00AF0A63">
        <w:rPr>
          <w:rFonts w:ascii="Times New Roman" w:hAnsi="Times New Roman" w:cs="Times New Roman"/>
          <w:color w:val="333333"/>
          <w:sz w:val="24"/>
          <w:szCs w:val="24"/>
          <w:shd w:val="clear" w:color="auto" w:fill="FFFFFF"/>
        </w:rPr>
        <w:t>Многопоколенная семья как стратегический ресурс национальной безопасности России.</w:t>
      </w:r>
      <w:r w:rsidRPr="00AF0A63">
        <w:rPr>
          <w:rFonts w:ascii="Times New Roman" w:hAnsi="Times New Roman" w:cs="Times New Roman"/>
          <w:sz w:val="24"/>
          <w:szCs w:val="24"/>
          <w:shd w:val="clear" w:color="auto" w:fill="FFFFFF"/>
        </w:rPr>
        <w:t xml:space="preserve"> </w:t>
      </w:r>
    </w:p>
    <w:p w14:paraId="3D979E36" w14:textId="00F63C85" w:rsidR="00707AF8" w:rsidRPr="00AF0A63" w:rsidRDefault="00707AF8" w:rsidP="00707AF8">
      <w:pPr>
        <w:pStyle w:val="a4"/>
        <w:numPr>
          <w:ilvl w:val="0"/>
          <w:numId w:val="10"/>
        </w:numPr>
        <w:tabs>
          <w:tab w:val="left" w:pos="317"/>
        </w:tabs>
        <w:spacing w:after="0" w:line="240" w:lineRule="auto"/>
        <w:jc w:val="both"/>
        <w:rPr>
          <w:rFonts w:ascii="Times New Roman" w:hAnsi="Times New Roman" w:cs="Times New Roman"/>
          <w:sz w:val="24"/>
          <w:szCs w:val="24"/>
          <w:shd w:val="clear" w:color="auto" w:fill="FFFFFF"/>
        </w:rPr>
      </w:pPr>
      <w:r w:rsidRPr="00AF0A63">
        <w:rPr>
          <w:rFonts w:ascii="Times New Roman" w:hAnsi="Times New Roman" w:cs="Times New Roman"/>
          <w:sz w:val="24"/>
          <w:szCs w:val="24"/>
        </w:rPr>
        <w:t>Ценности здоровья и самосохранительное поведение</w:t>
      </w:r>
      <w:r w:rsidR="0001245B">
        <w:rPr>
          <w:rFonts w:ascii="Times New Roman" w:hAnsi="Times New Roman" w:cs="Times New Roman"/>
          <w:sz w:val="24"/>
          <w:szCs w:val="24"/>
        </w:rPr>
        <w:t xml:space="preserve"> многопоколенной семьи.</w:t>
      </w:r>
    </w:p>
    <w:p w14:paraId="617C9B48" w14:textId="243AA358" w:rsidR="00707AF8" w:rsidRPr="00AF0A63" w:rsidRDefault="00707AF8" w:rsidP="00707AF8">
      <w:pPr>
        <w:pStyle w:val="a4"/>
        <w:numPr>
          <w:ilvl w:val="0"/>
          <w:numId w:val="10"/>
        </w:numPr>
        <w:tabs>
          <w:tab w:val="left" w:pos="317"/>
        </w:tabs>
        <w:spacing w:after="0" w:line="240" w:lineRule="auto"/>
        <w:jc w:val="both"/>
        <w:rPr>
          <w:rFonts w:ascii="Times New Roman" w:hAnsi="Times New Roman" w:cs="Times New Roman"/>
          <w:sz w:val="24"/>
          <w:szCs w:val="24"/>
          <w:shd w:val="clear" w:color="auto" w:fill="FFFFFF"/>
        </w:rPr>
      </w:pPr>
      <w:r w:rsidRPr="00AF0A63">
        <w:rPr>
          <w:rFonts w:ascii="Times New Roman" w:hAnsi="Times New Roman" w:cs="Times New Roman"/>
          <w:sz w:val="24"/>
          <w:szCs w:val="24"/>
          <w:shd w:val="clear" w:color="auto" w:fill="FFFFFF"/>
        </w:rPr>
        <w:t>Стратегические основы формирования государственной</w:t>
      </w:r>
      <w:r w:rsidR="00631636" w:rsidRPr="00631636">
        <w:rPr>
          <w:rFonts w:ascii="Times New Roman" w:hAnsi="Times New Roman" w:cs="Times New Roman"/>
          <w:sz w:val="24"/>
          <w:szCs w:val="24"/>
          <w:shd w:val="clear" w:color="auto" w:fill="FFFFFF"/>
        </w:rPr>
        <w:t xml:space="preserve"> </w:t>
      </w:r>
      <w:r w:rsidRPr="00AF0A63">
        <w:rPr>
          <w:rFonts w:ascii="Times New Roman" w:hAnsi="Times New Roman" w:cs="Times New Roman"/>
          <w:sz w:val="24"/>
          <w:szCs w:val="24"/>
          <w:shd w:val="clear" w:color="auto" w:fill="FFFFFF"/>
        </w:rPr>
        <w:t>семейно-ориентированной демографической политики на долгосрочный период</w:t>
      </w:r>
      <w:r w:rsidR="003224E0">
        <w:rPr>
          <w:rFonts w:ascii="Times New Roman" w:hAnsi="Times New Roman" w:cs="Times New Roman"/>
          <w:sz w:val="24"/>
          <w:szCs w:val="24"/>
          <w:shd w:val="clear" w:color="auto" w:fill="FFFFFF"/>
        </w:rPr>
        <w:t>.</w:t>
      </w:r>
      <w:bookmarkStart w:id="2" w:name="_GoBack"/>
      <w:bookmarkEnd w:id="2"/>
    </w:p>
    <w:p w14:paraId="6183E262" w14:textId="77777777" w:rsidR="00707AF8" w:rsidRDefault="00707AF8" w:rsidP="00AF0A63">
      <w:pPr>
        <w:pStyle w:val="a4"/>
        <w:tabs>
          <w:tab w:val="left" w:pos="317"/>
        </w:tabs>
        <w:spacing w:after="0" w:line="240" w:lineRule="auto"/>
        <w:ind w:left="360"/>
        <w:jc w:val="both"/>
        <w:rPr>
          <w:rFonts w:ascii="Times New Roman" w:hAnsi="Times New Roman" w:cs="Times New Roman"/>
          <w:sz w:val="24"/>
          <w:szCs w:val="24"/>
          <w:shd w:val="clear" w:color="auto" w:fill="FFFFFF"/>
        </w:rPr>
      </w:pPr>
    </w:p>
    <w:p w14:paraId="2C29B2F9" w14:textId="23E8088B" w:rsidR="004D3B30" w:rsidRPr="00DB7CD4" w:rsidRDefault="00134D59" w:rsidP="00C6447A">
      <w:pPr>
        <w:tabs>
          <w:tab w:val="left" w:pos="0"/>
        </w:tabs>
        <w:spacing w:after="0" w:line="240" w:lineRule="auto"/>
        <w:jc w:val="both"/>
        <w:rPr>
          <w:rFonts w:ascii="Times New Roman" w:hAnsi="Times New Roman" w:cs="Times New Roman"/>
          <w:color w:val="000000"/>
          <w:sz w:val="24"/>
          <w:szCs w:val="24"/>
        </w:rPr>
      </w:pPr>
      <w:r w:rsidRPr="00B06549">
        <w:rPr>
          <w:rFonts w:ascii="Times New Roman" w:hAnsi="Times New Roman" w:cs="Times New Roman"/>
          <w:color w:val="000000"/>
          <w:sz w:val="24"/>
          <w:szCs w:val="24"/>
        </w:rPr>
        <w:tab/>
      </w:r>
      <w:r w:rsidRPr="00851F61">
        <w:rPr>
          <w:rFonts w:ascii="Times New Roman" w:hAnsi="Times New Roman" w:cs="Times New Roman"/>
          <w:color w:val="000000"/>
          <w:sz w:val="24"/>
          <w:szCs w:val="24"/>
        </w:rPr>
        <w:t xml:space="preserve">К участию в Конференции приглашаются </w:t>
      </w:r>
      <w:r w:rsidR="00851F61" w:rsidRPr="00851F61">
        <w:rPr>
          <w:rFonts w:ascii="Times New Roman" w:eastAsia="Calibri" w:hAnsi="Times New Roman" w:cs="Times New Roman"/>
          <w:sz w:val="24"/>
          <w:szCs w:val="24"/>
        </w:rPr>
        <w:t>руководители и представители федеральных и региональных органов законодательной и исполнительной власти, научно-образовательного, экспертного и гражданского сообщества Российской Федерации.</w:t>
      </w:r>
    </w:p>
    <w:p w14:paraId="7DB06D58" w14:textId="77777777" w:rsidR="00793135" w:rsidRDefault="004D3B30" w:rsidP="00B06549">
      <w:pPr>
        <w:tabs>
          <w:tab w:val="left" w:pos="426"/>
        </w:tabs>
        <w:spacing w:after="0" w:line="240" w:lineRule="auto"/>
        <w:jc w:val="both"/>
        <w:rPr>
          <w:rFonts w:ascii="Times New Roman" w:hAnsi="Times New Roman" w:cs="Times New Roman"/>
          <w:b/>
          <w:sz w:val="24"/>
          <w:szCs w:val="24"/>
          <w:lang w:eastAsia="ar-SA"/>
        </w:rPr>
      </w:pPr>
      <w:r w:rsidRPr="00B06549">
        <w:rPr>
          <w:rFonts w:ascii="Times New Roman" w:hAnsi="Times New Roman" w:cs="Times New Roman"/>
          <w:b/>
          <w:sz w:val="24"/>
          <w:szCs w:val="24"/>
          <w:lang w:eastAsia="ar-SA"/>
        </w:rPr>
        <w:tab/>
      </w:r>
    </w:p>
    <w:p w14:paraId="4D2B8BAA" w14:textId="00D37835" w:rsidR="003B634C" w:rsidRPr="00B06549" w:rsidRDefault="00793135" w:rsidP="00B06549">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sz w:val="24"/>
          <w:szCs w:val="24"/>
          <w:lang w:eastAsia="ar-SA"/>
        </w:rPr>
        <w:tab/>
      </w:r>
      <w:r w:rsidR="003B634C" w:rsidRPr="00B06549">
        <w:rPr>
          <w:rFonts w:ascii="Times New Roman" w:hAnsi="Times New Roman" w:cs="Times New Roman"/>
          <w:b/>
          <w:sz w:val="24"/>
          <w:szCs w:val="24"/>
          <w:lang w:eastAsia="ar-SA"/>
        </w:rPr>
        <w:t xml:space="preserve">Заявки </w:t>
      </w:r>
      <w:r w:rsidR="004D3B30" w:rsidRPr="00B06549">
        <w:rPr>
          <w:rFonts w:ascii="Times New Roman" w:hAnsi="Times New Roman" w:cs="Times New Roman"/>
          <w:b/>
          <w:sz w:val="24"/>
          <w:szCs w:val="24"/>
          <w:lang w:eastAsia="ar-SA"/>
        </w:rPr>
        <w:t>(</w:t>
      </w:r>
      <w:r w:rsidR="004D3B30" w:rsidRPr="00B06549">
        <w:rPr>
          <w:rFonts w:ascii="Times New Roman" w:hAnsi="Times New Roman" w:cs="Times New Roman"/>
          <w:bCs/>
          <w:i/>
          <w:iCs/>
          <w:sz w:val="24"/>
          <w:szCs w:val="24"/>
          <w:lang w:eastAsia="ar-SA"/>
        </w:rPr>
        <w:t>см. приложение)</w:t>
      </w:r>
      <w:r w:rsidR="004D3B30" w:rsidRPr="00B06549">
        <w:rPr>
          <w:rFonts w:ascii="Times New Roman" w:hAnsi="Times New Roman" w:cs="Times New Roman"/>
          <w:b/>
          <w:sz w:val="24"/>
          <w:szCs w:val="24"/>
          <w:lang w:eastAsia="ar-SA"/>
        </w:rPr>
        <w:t xml:space="preserve"> </w:t>
      </w:r>
      <w:r w:rsidR="003B634C" w:rsidRPr="00B06549">
        <w:rPr>
          <w:rFonts w:ascii="Times New Roman" w:hAnsi="Times New Roman" w:cs="Times New Roman"/>
          <w:b/>
          <w:sz w:val="24"/>
          <w:szCs w:val="24"/>
          <w:lang w:eastAsia="ar-SA"/>
        </w:rPr>
        <w:t xml:space="preserve">принимаются </w:t>
      </w:r>
      <w:r w:rsidR="003B634C" w:rsidRPr="00B06549">
        <w:rPr>
          <w:rFonts w:ascii="Times New Roman" w:hAnsi="Times New Roman" w:cs="Times New Roman"/>
          <w:b/>
          <w:i/>
          <w:iCs/>
          <w:sz w:val="24"/>
          <w:szCs w:val="24"/>
          <w:lang w:eastAsia="ar-SA"/>
        </w:rPr>
        <w:t xml:space="preserve">до </w:t>
      </w:r>
      <w:r w:rsidR="004D3B30" w:rsidRPr="00B06549">
        <w:rPr>
          <w:rFonts w:ascii="Times New Roman" w:hAnsi="Times New Roman" w:cs="Times New Roman"/>
          <w:b/>
          <w:i/>
          <w:iCs/>
          <w:sz w:val="24"/>
          <w:szCs w:val="24"/>
          <w:lang w:eastAsia="ar-SA"/>
        </w:rPr>
        <w:t>2</w:t>
      </w:r>
      <w:r w:rsidR="00AF0A63">
        <w:rPr>
          <w:rFonts w:ascii="Times New Roman" w:hAnsi="Times New Roman" w:cs="Times New Roman"/>
          <w:b/>
          <w:i/>
          <w:iCs/>
          <w:sz w:val="24"/>
          <w:szCs w:val="24"/>
          <w:lang w:eastAsia="ar-SA"/>
        </w:rPr>
        <w:t>0</w:t>
      </w:r>
      <w:r w:rsidR="00A54174" w:rsidRPr="00B06549">
        <w:rPr>
          <w:rFonts w:ascii="Times New Roman" w:hAnsi="Times New Roman" w:cs="Times New Roman"/>
          <w:b/>
          <w:i/>
          <w:iCs/>
          <w:sz w:val="24"/>
          <w:szCs w:val="24"/>
          <w:lang w:eastAsia="ar-SA"/>
        </w:rPr>
        <w:t xml:space="preserve"> </w:t>
      </w:r>
      <w:r w:rsidR="00AF0A63">
        <w:rPr>
          <w:rFonts w:ascii="Times New Roman" w:hAnsi="Times New Roman" w:cs="Times New Roman"/>
          <w:b/>
          <w:i/>
          <w:iCs/>
          <w:sz w:val="24"/>
          <w:szCs w:val="24"/>
          <w:lang w:eastAsia="ar-SA"/>
        </w:rPr>
        <w:t>апреля</w:t>
      </w:r>
      <w:r w:rsidR="0086683A" w:rsidRPr="00B06549">
        <w:rPr>
          <w:rFonts w:ascii="Times New Roman" w:hAnsi="Times New Roman" w:cs="Times New Roman"/>
          <w:b/>
          <w:i/>
          <w:iCs/>
          <w:sz w:val="24"/>
          <w:szCs w:val="24"/>
          <w:lang w:eastAsia="ar-SA"/>
        </w:rPr>
        <w:t xml:space="preserve"> </w:t>
      </w:r>
      <w:r w:rsidR="00EB0A75" w:rsidRPr="00B06549">
        <w:rPr>
          <w:rFonts w:ascii="Times New Roman" w:hAnsi="Times New Roman" w:cs="Times New Roman"/>
          <w:b/>
          <w:i/>
          <w:iCs/>
          <w:sz w:val="24"/>
          <w:szCs w:val="24"/>
          <w:lang w:eastAsia="ar-SA"/>
        </w:rPr>
        <w:t>20</w:t>
      </w:r>
      <w:r w:rsidR="00B00985" w:rsidRPr="00B06549">
        <w:rPr>
          <w:rFonts w:ascii="Times New Roman" w:hAnsi="Times New Roman" w:cs="Times New Roman"/>
          <w:b/>
          <w:i/>
          <w:iCs/>
          <w:sz w:val="24"/>
          <w:szCs w:val="24"/>
          <w:lang w:eastAsia="ar-SA"/>
        </w:rPr>
        <w:t>2</w:t>
      </w:r>
      <w:r w:rsidR="00AF0A63">
        <w:rPr>
          <w:rFonts w:ascii="Times New Roman" w:hAnsi="Times New Roman" w:cs="Times New Roman"/>
          <w:b/>
          <w:i/>
          <w:iCs/>
          <w:sz w:val="24"/>
          <w:szCs w:val="24"/>
          <w:lang w:eastAsia="ar-SA"/>
        </w:rPr>
        <w:t>6</w:t>
      </w:r>
      <w:r w:rsidR="00EB0A75" w:rsidRPr="00B06549">
        <w:rPr>
          <w:rFonts w:ascii="Times New Roman" w:hAnsi="Times New Roman" w:cs="Times New Roman"/>
          <w:b/>
          <w:sz w:val="24"/>
          <w:szCs w:val="24"/>
          <w:lang w:eastAsia="ar-SA"/>
        </w:rPr>
        <w:t xml:space="preserve"> </w:t>
      </w:r>
      <w:r w:rsidR="00EB0A75" w:rsidRPr="00B06549">
        <w:rPr>
          <w:rFonts w:ascii="Times New Roman" w:hAnsi="Times New Roman" w:cs="Times New Roman"/>
          <w:b/>
          <w:i/>
          <w:iCs/>
          <w:sz w:val="24"/>
          <w:szCs w:val="24"/>
          <w:lang w:eastAsia="ar-SA"/>
        </w:rPr>
        <w:t>года</w:t>
      </w:r>
      <w:r w:rsidR="0086683A" w:rsidRPr="00B06549">
        <w:rPr>
          <w:rFonts w:ascii="Times New Roman" w:hAnsi="Times New Roman" w:cs="Times New Roman"/>
          <w:b/>
          <w:sz w:val="24"/>
          <w:szCs w:val="24"/>
          <w:lang w:eastAsia="ar-SA"/>
        </w:rPr>
        <w:t xml:space="preserve"> </w:t>
      </w:r>
      <w:r w:rsidR="004D3B30" w:rsidRPr="00B06549">
        <w:rPr>
          <w:rFonts w:ascii="Times New Roman" w:hAnsi="Times New Roman" w:cs="Times New Roman"/>
          <w:sz w:val="24"/>
          <w:szCs w:val="24"/>
        </w:rPr>
        <w:t>по адресу Оргкомитета:</w:t>
      </w:r>
      <w:r w:rsidR="0086683A" w:rsidRPr="00B06549">
        <w:rPr>
          <w:rFonts w:ascii="Times New Roman" w:hAnsi="Times New Roman" w:cs="Times New Roman"/>
          <w:sz w:val="24"/>
          <w:szCs w:val="24"/>
        </w:rPr>
        <w:t xml:space="preserve"> </w:t>
      </w:r>
      <w:hyperlink r:id="rId18" w:history="1">
        <w:r w:rsidR="004D3B30" w:rsidRPr="00B06549">
          <w:rPr>
            <w:rStyle w:val="a3"/>
            <w:rFonts w:ascii="Times New Roman" w:hAnsi="Times New Roman" w:cs="Times New Roman"/>
            <w:b/>
            <w:i/>
            <w:iCs/>
            <w:sz w:val="24"/>
            <w:szCs w:val="24"/>
            <w:lang w:val="en-US"/>
          </w:rPr>
          <w:t>rostovskaya</w:t>
        </w:r>
        <w:r w:rsidR="004D3B30" w:rsidRPr="00B06549">
          <w:rPr>
            <w:rStyle w:val="a3"/>
            <w:rFonts w:ascii="Times New Roman" w:hAnsi="Times New Roman" w:cs="Times New Roman"/>
            <w:b/>
            <w:i/>
            <w:iCs/>
            <w:sz w:val="24"/>
            <w:szCs w:val="24"/>
          </w:rPr>
          <w:t>.</w:t>
        </w:r>
        <w:r w:rsidR="004D3B30" w:rsidRPr="00B06549">
          <w:rPr>
            <w:rStyle w:val="a3"/>
            <w:rFonts w:ascii="Times New Roman" w:hAnsi="Times New Roman" w:cs="Times New Roman"/>
            <w:b/>
            <w:i/>
            <w:iCs/>
            <w:sz w:val="24"/>
            <w:szCs w:val="24"/>
            <w:lang w:val="en-US"/>
          </w:rPr>
          <w:t>tamara</w:t>
        </w:r>
        <w:r w:rsidR="004D3B30" w:rsidRPr="00B06549">
          <w:rPr>
            <w:rStyle w:val="a3"/>
            <w:rFonts w:ascii="Times New Roman" w:hAnsi="Times New Roman" w:cs="Times New Roman"/>
            <w:b/>
            <w:i/>
            <w:iCs/>
            <w:sz w:val="24"/>
            <w:szCs w:val="24"/>
          </w:rPr>
          <w:t>@</w:t>
        </w:r>
        <w:r w:rsidR="004D3B30" w:rsidRPr="00B06549">
          <w:rPr>
            <w:rStyle w:val="a3"/>
            <w:rFonts w:ascii="Times New Roman" w:hAnsi="Times New Roman" w:cs="Times New Roman"/>
            <w:b/>
            <w:i/>
            <w:iCs/>
            <w:sz w:val="24"/>
            <w:szCs w:val="24"/>
            <w:lang w:val="en-US"/>
          </w:rPr>
          <w:t>mail</w:t>
        </w:r>
        <w:r w:rsidR="004D3B30" w:rsidRPr="00B06549">
          <w:rPr>
            <w:rStyle w:val="a3"/>
            <w:rFonts w:ascii="Times New Roman" w:hAnsi="Times New Roman" w:cs="Times New Roman"/>
            <w:b/>
            <w:i/>
            <w:iCs/>
            <w:sz w:val="24"/>
            <w:szCs w:val="24"/>
          </w:rPr>
          <w:t>.</w:t>
        </w:r>
        <w:r w:rsidR="004D3B30" w:rsidRPr="00B06549">
          <w:rPr>
            <w:rStyle w:val="a3"/>
            <w:rFonts w:ascii="Times New Roman" w:hAnsi="Times New Roman" w:cs="Times New Roman"/>
            <w:b/>
            <w:i/>
            <w:iCs/>
            <w:sz w:val="24"/>
            <w:szCs w:val="24"/>
            <w:lang w:val="en-US"/>
          </w:rPr>
          <w:t>ru</w:t>
        </w:r>
      </w:hyperlink>
      <w:r w:rsidR="004D3B30" w:rsidRPr="00B06549">
        <w:rPr>
          <w:rFonts w:ascii="Times New Roman" w:hAnsi="Times New Roman" w:cs="Times New Roman"/>
          <w:i/>
          <w:iCs/>
          <w:sz w:val="24"/>
          <w:szCs w:val="24"/>
        </w:rPr>
        <w:t xml:space="preserve"> [</w:t>
      </w:r>
      <w:r w:rsidR="00B213CC" w:rsidRPr="00B06549">
        <w:rPr>
          <w:rFonts w:ascii="Times New Roman" w:hAnsi="Times New Roman" w:cs="Times New Roman"/>
          <w:i/>
          <w:iCs/>
          <w:sz w:val="24"/>
          <w:szCs w:val="24"/>
        </w:rPr>
        <w:t>материалы Конференции</w:t>
      </w:r>
      <w:r w:rsidR="004D3B30" w:rsidRPr="00B06549">
        <w:rPr>
          <w:rFonts w:ascii="Times New Roman" w:hAnsi="Times New Roman" w:cs="Times New Roman"/>
          <w:i/>
          <w:iCs/>
          <w:sz w:val="24"/>
          <w:szCs w:val="24"/>
        </w:rPr>
        <w:t>].</w:t>
      </w:r>
    </w:p>
    <w:p w14:paraId="66073E59" w14:textId="1BACE1C9" w:rsidR="00AE4CD4" w:rsidRPr="00B06549" w:rsidRDefault="00AE4CD4" w:rsidP="00B06549">
      <w:pPr>
        <w:spacing w:after="0" w:line="240" w:lineRule="auto"/>
        <w:ind w:firstLine="709"/>
        <w:jc w:val="both"/>
        <w:rPr>
          <w:rFonts w:ascii="Times New Roman" w:hAnsi="Times New Roman" w:cs="Times New Roman"/>
          <w:sz w:val="24"/>
          <w:szCs w:val="24"/>
          <w:shd w:val="clear" w:color="auto" w:fill="FFFFFF"/>
        </w:rPr>
      </w:pPr>
      <w:r w:rsidRPr="00B06549">
        <w:rPr>
          <w:rFonts w:ascii="Times New Roman" w:hAnsi="Times New Roman" w:cs="Times New Roman"/>
          <w:sz w:val="24"/>
          <w:szCs w:val="24"/>
        </w:rPr>
        <w:t>П</w:t>
      </w:r>
      <w:r w:rsidRPr="00B06549">
        <w:rPr>
          <w:rFonts w:ascii="Times New Roman" w:hAnsi="Times New Roman" w:cs="Times New Roman"/>
          <w:sz w:val="24"/>
          <w:szCs w:val="24"/>
          <w:shd w:val="clear" w:color="auto" w:fill="FFFFFF"/>
        </w:rPr>
        <w:t>роезд и проживание иногородних участников осуществляется за счет командирующей стороны.</w:t>
      </w:r>
    </w:p>
    <w:p w14:paraId="525E9976" w14:textId="77777777" w:rsidR="00AE4CD4" w:rsidRPr="00B06549" w:rsidRDefault="00AE4CD4" w:rsidP="00B06549">
      <w:pPr>
        <w:spacing w:after="0" w:line="240" w:lineRule="auto"/>
        <w:ind w:firstLine="709"/>
        <w:jc w:val="both"/>
        <w:rPr>
          <w:rFonts w:ascii="Times New Roman" w:hAnsi="Times New Roman" w:cs="Times New Roman"/>
          <w:sz w:val="24"/>
          <w:szCs w:val="24"/>
        </w:rPr>
      </w:pPr>
    </w:p>
    <w:p w14:paraId="3EEFD98A" w14:textId="3224A7AE" w:rsidR="00AE4CD4" w:rsidRPr="00B06549" w:rsidRDefault="00AE4CD4" w:rsidP="00B06549">
      <w:pPr>
        <w:spacing w:after="0" w:line="240" w:lineRule="auto"/>
        <w:ind w:firstLine="709"/>
        <w:jc w:val="both"/>
        <w:rPr>
          <w:rFonts w:ascii="Times New Roman" w:hAnsi="Times New Roman" w:cs="Times New Roman"/>
          <w:sz w:val="24"/>
          <w:szCs w:val="24"/>
          <w:lang w:eastAsia="ar-SA"/>
        </w:rPr>
      </w:pPr>
      <w:r w:rsidRPr="00B06549">
        <w:rPr>
          <w:rFonts w:ascii="Times New Roman" w:hAnsi="Times New Roman" w:cs="Times New Roman"/>
          <w:b/>
          <w:sz w:val="24"/>
          <w:szCs w:val="24"/>
          <w:lang w:eastAsia="ar-SA"/>
        </w:rPr>
        <w:t>Организационные вопросы</w:t>
      </w:r>
      <w:r w:rsidRPr="00B06549">
        <w:rPr>
          <w:rFonts w:ascii="Times New Roman" w:hAnsi="Times New Roman" w:cs="Times New Roman"/>
          <w:sz w:val="24"/>
          <w:szCs w:val="24"/>
          <w:lang w:eastAsia="ar-SA"/>
        </w:rPr>
        <w:t xml:space="preserve"> можно обсудить с контактными лицами:</w:t>
      </w:r>
    </w:p>
    <w:p w14:paraId="12794A9E" w14:textId="77777777" w:rsidR="00AE4CD4" w:rsidRPr="00B06549" w:rsidRDefault="00AE4CD4" w:rsidP="00B06549">
      <w:pPr>
        <w:spacing w:after="0" w:line="240" w:lineRule="auto"/>
        <w:ind w:firstLine="709"/>
        <w:jc w:val="both"/>
        <w:rPr>
          <w:rFonts w:ascii="Times New Roman" w:hAnsi="Times New Roman" w:cs="Times New Roman"/>
          <w:b/>
          <w:sz w:val="24"/>
          <w:szCs w:val="24"/>
          <w:lang w:eastAsia="ar-SA"/>
        </w:rPr>
      </w:pPr>
    </w:p>
    <w:p w14:paraId="52304DD0" w14:textId="018E60B7" w:rsidR="00AE4CD4" w:rsidRPr="00B06549" w:rsidRDefault="00AE4CD4" w:rsidP="00B06549">
      <w:pPr>
        <w:spacing w:after="0" w:line="240" w:lineRule="auto"/>
        <w:ind w:firstLine="709"/>
        <w:jc w:val="both"/>
        <w:rPr>
          <w:rFonts w:ascii="Times New Roman" w:hAnsi="Times New Roman" w:cs="Times New Roman"/>
          <w:bCs/>
          <w:sz w:val="24"/>
          <w:szCs w:val="24"/>
        </w:rPr>
      </w:pPr>
      <w:r w:rsidRPr="00B06549">
        <w:rPr>
          <w:rFonts w:ascii="Times New Roman" w:hAnsi="Times New Roman" w:cs="Times New Roman"/>
          <w:b/>
          <w:sz w:val="24"/>
          <w:szCs w:val="24"/>
          <w:u w:val="single"/>
          <w:lang w:eastAsia="ar-SA"/>
        </w:rPr>
        <w:t>В Москве</w:t>
      </w:r>
      <w:r w:rsidRPr="00B06549">
        <w:rPr>
          <w:rFonts w:ascii="Times New Roman" w:hAnsi="Times New Roman" w:cs="Times New Roman"/>
          <w:sz w:val="24"/>
          <w:szCs w:val="24"/>
          <w:lang w:eastAsia="ar-SA"/>
        </w:rPr>
        <w:t xml:space="preserve">: </w:t>
      </w:r>
      <w:r w:rsidRPr="00B06549">
        <w:rPr>
          <w:rFonts w:ascii="Times New Roman" w:hAnsi="Times New Roman" w:cs="Times New Roman"/>
          <w:b/>
          <w:i/>
          <w:sz w:val="24"/>
          <w:szCs w:val="24"/>
          <w:lang w:eastAsia="ar-SA"/>
        </w:rPr>
        <w:t>Ростовская Тамара Керимовна</w:t>
      </w:r>
      <w:r w:rsidRPr="00B06549">
        <w:rPr>
          <w:rFonts w:ascii="Times New Roman" w:hAnsi="Times New Roman" w:cs="Times New Roman"/>
          <w:sz w:val="24"/>
          <w:szCs w:val="24"/>
          <w:lang w:eastAsia="ar-SA"/>
        </w:rPr>
        <w:t xml:space="preserve">, </w:t>
      </w:r>
    </w:p>
    <w:p w14:paraId="22260A2B" w14:textId="77777777" w:rsidR="00AE4CD4" w:rsidRPr="00B06549" w:rsidRDefault="00AE4CD4" w:rsidP="00B06549">
      <w:pPr>
        <w:spacing w:after="0" w:line="240" w:lineRule="auto"/>
        <w:ind w:firstLine="709"/>
        <w:jc w:val="both"/>
        <w:rPr>
          <w:rFonts w:ascii="Times New Roman" w:hAnsi="Times New Roman" w:cs="Times New Roman"/>
          <w:sz w:val="24"/>
          <w:szCs w:val="24"/>
        </w:rPr>
      </w:pPr>
      <w:r w:rsidRPr="00B06549">
        <w:rPr>
          <w:rFonts w:ascii="Times New Roman" w:hAnsi="Times New Roman" w:cs="Times New Roman"/>
          <w:bCs/>
          <w:sz w:val="24"/>
          <w:szCs w:val="24"/>
        </w:rPr>
        <w:t xml:space="preserve"> </w:t>
      </w:r>
      <w:hyperlink r:id="rId19" w:history="1">
        <w:r w:rsidRPr="00B06549">
          <w:rPr>
            <w:rStyle w:val="a3"/>
            <w:rFonts w:ascii="Times New Roman" w:hAnsi="Times New Roman" w:cs="Times New Roman"/>
            <w:sz w:val="24"/>
            <w:szCs w:val="24"/>
            <w:lang w:val="en-US"/>
          </w:rPr>
          <w:t>rostovskaya</w:t>
        </w:r>
        <w:r w:rsidRPr="00B06549">
          <w:rPr>
            <w:rStyle w:val="a3"/>
            <w:rFonts w:ascii="Times New Roman" w:hAnsi="Times New Roman" w:cs="Times New Roman"/>
            <w:sz w:val="24"/>
            <w:szCs w:val="24"/>
          </w:rPr>
          <w:t>.</w:t>
        </w:r>
        <w:r w:rsidRPr="00B06549">
          <w:rPr>
            <w:rStyle w:val="a3"/>
            <w:rFonts w:ascii="Times New Roman" w:hAnsi="Times New Roman" w:cs="Times New Roman"/>
            <w:sz w:val="24"/>
            <w:szCs w:val="24"/>
            <w:lang w:val="en-US"/>
          </w:rPr>
          <w:t>tamara</w:t>
        </w:r>
        <w:r w:rsidRPr="00B06549">
          <w:rPr>
            <w:rStyle w:val="a3"/>
            <w:rFonts w:ascii="Times New Roman" w:hAnsi="Times New Roman" w:cs="Times New Roman"/>
            <w:sz w:val="24"/>
            <w:szCs w:val="24"/>
          </w:rPr>
          <w:t>@</w:t>
        </w:r>
        <w:r w:rsidRPr="00B06549">
          <w:rPr>
            <w:rStyle w:val="a3"/>
            <w:rFonts w:ascii="Times New Roman" w:hAnsi="Times New Roman" w:cs="Times New Roman"/>
            <w:sz w:val="24"/>
            <w:szCs w:val="24"/>
            <w:lang w:val="en-US"/>
          </w:rPr>
          <w:t>mail</w:t>
        </w:r>
        <w:r w:rsidRPr="00B06549">
          <w:rPr>
            <w:rStyle w:val="a3"/>
            <w:rFonts w:ascii="Times New Roman" w:hAnsi="Times New Roman" w:cs="Times New Roman"/>
            <w:sz w:val="24"/>
            <w:szCs w:val="24"/>
          </w:rPr>
          <w:t>.</w:t>
        </w:r>
        <w:r w:rsidRPr="00B06549">
          <w:rPr>
            <w:rStyle w:val="a3"/>
            <w:rFonts w:ascii="Times New Roman" w:hAnsi="Times New Roman" w:cs="Times New Roman"/>
            <w:sz w:val="24"/>
            <w:szCs w:val="24"/>
            <w:lang w:val="en-US"/>
          </w:rPr>
          <w:t>ru</w:t>
        </w:r>
      </w:hyperlink>
    </w:p>
    <w:p w14:paraId="2860D2CA" w14:textId="77777777" w:rsidR="00AE4CD4" w:rsidRPr="00B06549" w:rsidRDefault="00AE4CD4" w:rsidP="00B06549">
      <w:pPr>
        <w:spacing w:after="0" w:line="240" w:lineRule="auto"/>
        <w:ind w:firstLine="709"/>
        <w:jc w:val="both"/>
        <w:rPr>
          <w:rFonts w:ascii="Times New Roman" w:hAnsi="Times New Roman" w:cs="Times New Roman"/>
          <w:sz w:val="24"/>
          <w:szCs w:val="24"/>
        </w:rPr>
      </w:pPr>
    </w:p>
    <w:p w14:paraId="25834795" w14:textId="4E210B32" w:rsidR="00AE4CD4" w:rsidRPr="00B06549" w:rsidRDefault="00AE4CD4" w:rsidP="00B06549">
      <w:pPr>
        <w:suppressAutoHyphens/>
        <w:spacing w:after="0" w:line="240" w:lineRule="auto"/>
        <w:ind w:firstLine="708"/>
        <w:jc w:val="both"/>
        <w:rPr>
          <w:rFonts w:ascii="Times New Roman" w:hAnsi="Times New Roman" w:cs="Times New Roman"/>
          <w:sz w:val="24"/>
          <w:szCs w:val="24"/>
          <w:lang w:eastAsia="ar-SA"/>
        </w:rPr>
      </w:pPr>
      <w:r w:rsidRPr="00B06549">
        <w:rPr>
          <w:rFonts w:ascii="Times New Roman" w:hAnsi="Times New Roman" w:cs="Times New Roman"/>
          <w:b/>
          <w:sz w:val="24"/>
          <w:szCs w:val="24"/>
          <w:u w:val="single"/>
          <w:lang w:eastAsia="ar-SA"/>
        </w:rPr>
        <w:t>В Ялте</w:t>
      </w:r>
      <w:r w:rsidRPr="00B06549">
        <w:rPr>
          <w:rFonts w:ascii="Times New Roman" w:hAnsi="Times New Roman" w:cs="Times New Roman"/>
          <w:sz w:val="24"/>
          <w:szCs w:val="24"/>
          <w:lang w:eastAsia="ar-SA"/>
        </w:rPr>
        <w:t xml:space="preserve">: </w:t>
      </w:r>
      <w:r w:rsidRPr="00B06549">
        <w:rPr>
          <w:rFonts w:ascii="Times New Roman" w:hAnsi="Times New Roman" w:cs="Times New Roman"/>
          <w:b/>
          <w:i/>
          <w:sz w:val="24"/>
          <w:szCs w:val="24"/>
          <w:lang w:eastAsia="ar-SA"/>
        </w:rPr>
        <w:t>Горбунова Наталья Владимировна</w:t>
      </w:r>
      <w:r w:rsidRPr="00B06549">
        <w:rPr>
          <w:rFonts w:ascii="Times New Roman" w:hAnsi="Times New Roman" w:cs="Times New Roman"/>
          <w:sz w:val="24"/>
          <w:szCs w:val="24"/>
          <w:lang w:eastAsia="ar-SA"/>
        </w:rPr>
        <w:t xml:space="preserve">, </w:t>
      </w:r>
    </w:p>
    <w:p w14:paraId="385DDB72" w14:textId="77777777" w:rsidR="00AE4CD4" w:rsidRPr="00B06549" w:rsidRDefault="003224E0" w:rsidP="00B06549">
      <w:pPr>
        <w:suppressAutoHyphens/>
        <w:spacing w:after="0" w:line="240" w:lineRule="auto"/>
        <w:ind w:firstLine="708"/>
        <w:jc w:val="both"/>
        <w:rPr>
          <w:rFonts w:ascii="Times New Roman" w:hAnsi="Times New Roman" w:cs="Times New Roman"/>
          <w:sz w:val="24"/>
          <w:szCs w:val="24"/>
          <w:lang w:eastAsia="ar-SA"/>
        </w:rPr>
      </w:pPr>
      <w:hyperlink r:id="rId20" w:history="1">
        <w:r w:rsidR="00AE4CD4" w:rsidRPr="00B06549">
          <w:rPr>
            <w:rStyle w:val="a3"/>
            <w:rFonts w:ascii="Times New Roman" w:hAnsi="Times New Roman" w:cs="Times New Roman"/>
            <w:sz w:val="24"/>
            <w:szCs w:val="24"/>
            <w:lang w:val="en-US" w:eastAsia="ar-SA"/>
          </w:rPr>
          <w:t>natalya</w:t>
        </w:r>
        <w:r w:rsidR="00AE4CD4" w:rsidRPr="00B06549">
          <w:rPr>
            <w:rStyle w:val="a3"/>
            <w:rFonts w:ascii="Times New Roman" w:hAnsi="Times New Roman" w:cs="Times New Roman"/>
            <w:sz w:val="24"/>
            <w:szCs w:val="24"/>
            <w:lang w:eastAsia="ar-SA"/>
          </w:rPr>
          <w:t>-</w:t>
        </w:r>
        <w:r w:rsidR="00AE4CD4" w:rsidRPr="00B06549">
          <w:rPr>
            <w:rStyle w:val="a3"/>
            <w:rFonts w:ascii="Times New Roman" w:hAnsi="Times New Roman" w:cs="Times New Roman"/>
            <w:sz w:val="24"/>
            <w:szCs w:val="24"/>
            <w:lang w:val="en-US" w:eastAsia="ar-SA"/>
          </w:rPr>
          <w:t>gor</w:t>
        </w:r>
        <w:r w:rsidR="00AE4CD4" w:rsidRPr="00B06549">
          <w:rPr>
            <w:rStyle w:val="a3"/>
            <w:rFonts w:ascii="Times New Roman" w:hAnsi="Times New Roman" w:cs="Times New Roman"/>
            <w:sz w:val="24"/>
            <w:szCs w:val="24"/>
            <w:lang w:eastAsia="ar-SA"/>
          </w:rPr>
          <w:t>2008@</w:t>
        </w:r>
        <w:r w:rsidR="00AE4CD4" w:rsidRPr="00B06549">
          <w:rPr>
            <w:rStyle w:val="a3"/>
            <w:rFonts w:ascii="Times New Roman" w:hAnsi="Times New Roman" w:cs="Times New Roman"/>
            <w:sz w:val="24"/>
            <w:szCs w:val="24"/>
            <w:lang w:val="en-US" w:eastAsia="ar-SA"/>
          </w:rPr>
          <w:t>yandex</w:t>
        </w:r>
        <w:r w:rsidR="00AE4CD4" w:rsidRPr="00B06549">
          <w:rPr>
            <w:rStyle w:val="a3"/>
            <w:rFonts w:ascii="Times New Roman" w:hAnsi="Times New Roman" w:cs="Times New Roman"/>
            <w:sz w:val="24"/>
            <w:szCs w:val="24"/>
            <w:lang w:eastAsia="ar-SA"/>
          </w:rPr>
          <w:t>.</w:t>
        </w:r>
        <w:r w:rsidR="00AE4CD4" w:rsidRPr="00B06549">
          <w:rPr>
            <w:rStyle w:val="a3"/>
            <w:rFonts w:ascii="Times New Roman" w:hAnsi="Times New Roman" w:cs="Times New Roman"/>
            <w:sz w:val="24"/>
            <w:szCs w:val="24"/>
            <w:lang w:val="en-US" w:eastAsia="ar-SA"/>
          </w:rPr>
          <w:t>ru</w:t>
        </w:r>
      </w:hyperlink>
    </w:p>
    <w:p w14:paraId="03B886B9" w14:textId="77777777" w:rsidR="00AE4CD4" w:rsidRPr="00B06549" w:rsidRDefault="00AE4CD4" w:rsidP="00B06549">
      <w:pPr>
        <w:spacing w:after="0" w:line="240" w:lineRule="auto"/>
        <w:ind w:firstLine="709"/>
        <w:jc w:val="both"/>
        <w:rPr>
          <w:rFonts w:ascii="Times New Roman" w:hAnsi="Times New Roman" w:cs="Times New Roman"/>
          <w:sz w:val="24"/>
          <w:szCs w:val="24"/>
        </w:rPr>
      </w:pPr>
    </w:p>
    <w:p w14:paraId="1661AF8F" w14:textId="6B9456B4" w:rsidR="0099011B" w:rsidRPr="00B06549" w:rsidRDefault="0006619C" w:rsidP="00B06549">
      <w:pPr>
        <w:spacing w:after="0" w:line="240" w:lineRule="auto"/>
        <w:ind w:firstLine="709"/>
        <w:jc w:val="both"/>
        <w:rPr>
          <w:rFonts w:ascii="Times New Roman" w:hAnsi="Times New Roman" w:cs="Times New Roman"/>
          <w:b/>
          <w:sz w:val="24"/>
          <w:szCs w:val="24"/>
          <w:lang w:eastAsia="ar-SA"/>
        </w:rPr>
      </w:pPr>
      <w:r w:rsidRPr="00B06549">
        <w:rPr>
          <w:rFonts w:ascii="Times New Roman" w:hAnsi="Times New Roman" w:cs="Times New Roman"/>
          <w:bCs/>
          <w:i/>
          <w:iCs/>
          <w:sz w:val="24"/>
          <w:szCs w:val="24"/>
          <w:lang w:eastAsia="ar-SA"/>
        </w:rPr>
        <w:t xml:space="preserve">С уважением, Оргкомитет </w:t>
      </w:r>
      <w:r w:rsidR="00AE4CD4" w:rsidRPr="00B06549">
        <w:rPr>
          <w:rFonts w:ascii="Times New Roman" w:hAnsi="Times New Roman" w:cs="Times New Roman"/>
          <w:bCs/>
          <w:i/>
          <w:iCs/>
          <w:sz w:val="24"/>
          <w:szCs w:val="24"/>
          <w:lang w:eastAsia="ar-SA"/>
        </w:rPr>
        <w:t>Конференции</w:t>
      </w:r>
    </w:p>
    <w:p w14:paraId="3C98C3DC" w14:textId="77777777" w:rsidR="0099011B" w:rsidRPr="00B06549" w:rsidRDefault="0099011B" w:rsidP="00B06549">
      <w:pPr>
        <w:pStyle w:val="31"/>
        <w:tabs>
          <w:tab w:val="left" w:pos="1080"/>
        </w:tabs>
        <w:spacing w:after="0" w:line="240" w:lineRule="auto"/>
        <w:ind w:left="0"/>
        <w:jc w:val="both"/>
        <w:rPr>
          <w:rFonts w:ascii="Times New Roman" w:hAnsi="Times New Roman" w:cs="Times New Roman"/>
          <w:b/>
          <w:sz w:val="24"/>
          <w:szCs w:val="24"/>
          <w:lang w:eastAsia="ar-SA"/>
        </w:rPr>
      </w:pPr>
    </w:p>
    <w:p w14:paraId="4B9EB0A1" w14:textId="77777777" w:rsidR="0099011B" w:rsidRPr="00B06549" w:rsidRDefault="0099011B" w:rsidP="00B06549">
      <w:pPr>
        <w:pStyle w:val="31"/>
        <w:tabs>
          <w:tab w:val="left" w:pos="1080"/>
        </w:tabs>
        <w:spacing w:after="0" w:line="240" w:lineRule="auto"/>
        <w:ind w:left="0"/>
        <w:jc w:val="both"/>
        <w:rPr>
          <w:rFonts w:ascii="Times New Roman" w:hAnsi="Times New Roman" w:cs="Times New Roman"/>
          <w:b/>
          <w:sz w:val="24"/>
          <w:szCs w:val="24"/>
          <w:lang w:eastAsia="ar-SA"/>
        </w:rPr>
      </w:pPr>
    </w:p>
    <w:p w14:paraId="21EAE4EF" w14:textId="77777777" w:rsidR="0099011B" w:rsidRPr="00B06549" w:rsidRDefault="0099011B" w:rsidP="00B06549">
      <w:pPr>
        <w:pStyle w:val="31"/>
        <w:tabs>
          <w:tab w:val="left" w:pos="1080"/>
        </w:tabs>
        <w:spacing w:after="0" w:line="240" w:lineRule="auto"/>
        <w:ind w:left="0"/>
        <w:jc w:val="both"/>
        <w:rPr>
          <w:rFonts w:ascii="Times New Roman" w:hAnsi="Times New Roman" w:cs="Times New Roman"/>
          <w:b/>
          <w:sz w:val="24"/>
          <w:szCs w:val="24"/>
          <w:lang w:eastAsia="ar-SA"/>
        </w:rPr>
      </w:pPr>
    </w:p>
    <w:p w14:paraId="4B5D7380" w14:textId="076DF5F1" w:rsidR="0099011B" w:rsidRPr="00B06549" w:rsidRDefault="0099011B" w:rsidP="00B06549">
      <w:pPr>
        <w:pStyle w:val="31"/>
        <w:tabs>
          <w:tab w:val="left" w:pos="1080"/>
        </w:tabs>
        <w:spacing w:after="0" w:line="240" w:lineRule="auto"/>
        <w:ind w:left="0"/>
        <w:jc w:val="both"/>
        <w:rPr>
          <w:rFonts w:ascii="Times New Roman" w:hAnsi="Times New Roman" w:cs="Times New Roman"/>
          <w:b/>
          <w:sz w:val="24"/>
          <w:szCs w:val="24"/>
          <w:lang w:eastAsia="ar-SA"/>
        </w:rPr>
      </w:pPr>
    </w:p>
    <w:p w14:paraId="3F0B0F67" w14:textId="77777777" w:rsidR="00274FB6" w:rsidRPr="00C6447A" w:rsidRDefault="00274FB6" w:rsidP="00B06549">
      <w:pPr>
        <w:widowControl w:val="0"/>
        <w:spacing w:after="0" w:line="240" w:lineRule="auto"/>
        <w:ind w:firstLine="540"/>
        <w:jc w:val="right"/>
        <w:rPr>
          <w:rFonts w:ascii="Times New Roman" w:hAnsi="Times New Roman" w:cs="Times New Roman"/>
          <w:b/>
          <w:bCs/>
          <w:sz w:val="24"/>
          <w:szCs w:val="24"/>
        </w:rPr>
      </w:pPr>
    </w:p>
    <w:p w14:paraId="183F6516" w14:textId="0EE976A8" w:rsidR="00FD6390" w:rsidRDefault="00FD6390" w:rsidP="00B06549">
      <w:pPr>
        <w:widowControl w:val="0"/>
        <w:spacing w:after="0" w:line="240" w:lineRule="auto"/>
        <w:ind w:firstLine="540"/>
        <w:jc w:val="right"/>
        <w:rPr>
          <w:rFonts w:ascii="Times New Roman" w:hAnsi="Times New Roman" w:cs="Times New Roman"/>
          <w:b/>
          <w:bCs/>
          <w:sz w:val="24"/>
          <w:szCs w:val="24"/>
        </w:rPr>
      </w:pPr>
    </w:p>
    <w:p w14:paraId="2D79BDAF" w14:textId="326EB452"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5C088E25" w14:textId="4F4211E8"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34B5E3C6" w14:textId="40EFEB63"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4F26013E" w14:textId="000A7DEC"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2D8D6468" w14:textId="2451C0ED"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6F630EB9" w14:textId="4638CC1D"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0BFB4696" w14:textId="41CF97FF"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5406F19E" w14:textId="29702E64"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4FB06CB2" w14:textId="3E46D59C" w:rsidR="0071426B" w:rsidRPr="00DB7CD4" w:rsidRDefault="0071426B" w:rsidP="00B06549">
      <w:pPr>
        <w:widowControl w:val="0"/>
        <w:spacing w:after="0" w:line="240" w:lineRule="auto"/>
        <w:ind w:firstLine="540"/>
        <w:jc w:val="right"/>
        <w:rPr>
          <w:rFonts w:ascii="Times New Roman" w:hAnsi="Times New Roman" w:cs="Times New Roman"/>
          <w:b/>
          <w:bCs/>
          <w:sz w:val="24"/>
          <w:szCs w:val="24"/>
        </w:rPr>
      </w:pPr>
    </w:p>
    <w:p w14:paraId="68666AC8" w14:textId="77777777" w:rsidR="00C6447A" w:rsidRPr="00DB7CD4" w:rsidRDefault="00C6447A" w:rsidP="00B06549">
      <w:pPr>
        <w:widowControl w:val="0"/>
        <w:spacing w:after="0" w:line="240" w:lineRule="auto"/>
        <w:ind w:firstLine="540"/>
        <w:jc w:val="right"/>
        <w:rPr>
          <w:rFonts w:ascii="Times New Roman" w:hAnsi="Times New Roman" w:cs="Times New Roman"/>
          <w:b/>
          <w:bCs/>
          <w:sz w:val="24"/>
          <w:szCs w:val="24"/>
        </w:rPr>
      </w:pPr>
    </w:p>
    <w:p w14:paraId="3E7D9F8F" w14:textId="44EB73BF" w:rsidR="0071426B" w:rsidRDefault="0071426B" w:rsidP="00B06549">
      <w:pPr>
        <w:widowControl w:val="0"/>
        <w:spacing w:after="0" w:line="240" w:lineRule="auto"/>
        <w:ind w:firstLine="540"/>
        <w:jc w:val="right"/>
        <w:rPr>
          <w:rFonts w:ascii="Times New Roman" w:hAnsi="Times New Roman" w:cs="Times New Roman"/>
          <w:b/>
          <w:bCs/>
          <w:sz w:val="24"/>
          <w:szCs w:val="24"/>
        </w:rPr>
      </w:pPr>
    </w:p>
    <w:p w14:paraId="17C43883" w14:textId="5DB8B010" w:rsidR="002B0573" w:rsidRDefault="002B0573" w:rsidP="00B06549">
      <w:pPr>
        <w:widowControl w:val="0"/>
        <w:spacing w:after="0" w:line="240" w:lineRule="auto"/>
        <w:ind w:firstLine="540"/>
        <w:jc w:val="right"/>
        <w:rPr>
          <w:rFonts w:ascii="Times New Roman" w:hAnsi="Times New Roman" w:cs="Times New Roman"/>
          <w:b/>
          <w:bCs/>
          <w:sz w:val="24"/>
          <w:szCs w:val="24"/>
        </w:rPr>
      </w:pPr>
    </w:p>
    <w:p w14:paraId="114731AE" w14:textId="734987D8" w:rsidR="002B0573" w:rsidRDefault="002B0573" w:rsidP="00B06549">
      <w:pPr>
        <w:widowControl w:val="0"/>
        <w:spacing w:after="0" w:line="240" w:lineRule="auto"/>
        <w:ind w:firstLine="540"/>
        <w:jc w:val="right"/>
        <w:rPr>
          <w:rFonts w:ascii="Times New Roman" w:hAnsi="Times New Roman" w:cs="Times New Roman"/>
          <w:b/>
          <w:bCs/>
          <w:sz w:val="24"/>
          <w:szCs w:val="24"/>
        </w:rPr>
      </w:pPr>
    </w:p>
    <w:p w14:paraId="66ED6D0A" w14:textId="3D7D1756" w:rsidR="002B0573" w:rsidRDefault="002B0573" w:rsidP="00B06549">
      <w:pPr>
        <w:widowControl w:val="0"/>
        <w:spacing w:after="0" w:line="240" w:lineRule="auto"/>
        <w:ind w:firstLine="540"/>
        <w:jc w:val="right"/>
        <w:rPr>
          <w:rFonts w:ascii="Times New Roman" w:hAnsi="Times New Roman" w:cs="Times New Roman"/>
          <w:b/>
          <w:bCs/>
          <w:sz w:val="24"/>
          <w:szCs w:val="24"/>
        </w:rPr>
      </w:pPr>
    </w:p>
    <w:p w14:paraId="02F51E01" w14:textId="108CC516" w:rsidR="002B0573" w:rsidRDefault="002B0573" w:rsidP="00B06549">
      <w:pPr>
        <w:widowControl w:val="0"/>
        <w:spacing w:after="0" w:line="240" w:lineRule="auto"/>
        <w:ind w:firstLine="540"/>
        <w:jc w:val="right"/>
        <w:rPr>
          <w:rFonts w:ascii="Times New Roman" w:hAnsi="Times New Roman" w:cs="Times New Roman"/>
          <w:b/>
          <w:bCs/>
          <w:sz w:val="24"/>
          <w:szCs w:val="24"/>
        </w:rPr>
      </w:pPr>
    </w:p>
    <w:p w14:paraId="0371A3BB" w14:textId="77777777" w:rsidR="002B0573" w:rsidRDefault="002B0573" w:rsidP="00B06549">
      <w:pPr>
        <w:widowControl w:val="0"/>
        <w:spacing w:after="0" w:line="240" w:lineRule="auto"/>
        <w:ind w:firstLine="540"/>
        <w:jc w:val="right"/>
        <w:rPr>
          <w:rFonts w:ascii="Times New Roman" w:hAnsi="Times New Roman" w:cs="Times New Roman"/>
          <w:b/>
          <w:bCs/>
          <w:sz w:val="24"/>
          <w:szCs w:val="24"/>
        </w:rPr>
      </w:pPr>
    </w:p>
    <w:p w14:paraId="166AAD2C" w14:textId="15823060" w:rsidR="0071426B" w:rsidRPr="00C6447A" w:rsidRDefault="0071426B" w:rsidP="00D75D25">
      <w:pPr>
        <w:widowControl w:val="0"/>
        <w:spacing w:after="0" w:line="240" w:lineRule="auto"/>
        <w:rPr>
          <w:rFonts w:ascii="Times New Roman" w:hAnsi="Times New Roman" w:cs="Times New Roman"/>
          <w:b/>
          <w:bCs/>
          <w:sz w:val="24"/>
          <w:szCs w:val="24"/>
        </w:rPr>
      </w:pPr>
    </w:p>
    <w:p w14:paraId="31005B86" w14:textId="77777777" w:rsidR="00D75D25" w:rsidRPr="00DB7CD4" w:rsidRDefault="00D75D25" w:rsidP="00C6447A">
      <w:pPr>
        <w:widowControl w:val="0"/>
        <w:spacing w:after="0" w:line="240" w:lineRule="auto"/>
        <w:rPr>
          <w:rFonts w:ascii="Times New Roman" w:hAnsi="Times New Roman" w:cs="Times New Roman"/>
          <w:b/>
          <w:bCs/>
          <w:sz w:val="24"/>
          <w:szCs w:val="24"/>
        </w:rPr>
      </w:pPr>
    </w:p>
    <w:p w14:paraId="695160DE" w14:textId="149326BC" w:rsidR="00AE4CD4" w:rsidRPr="00B06549" w:rsidRDefault="00AE4CD4" w:rsidP="00B06549">
      <w:pPr>
        <w:widowControl w:val="0"/>
        <w:spacing w:after="0" w:line="240" w:lineRule="auto"/>
        <w:ind w:firstLine="540"/>
        <w:jc w:val="right"/>
        <w:rPr>
          <w:rFonts w:ascii="Times New Roman" w:hAnsi="Times New Roman" w:cs="Times New Roman"/>
          <w:b/>
          <w:bCs/>
          <w:sz w:val="24"/>
          <w:szCs w:val="24"/>
        </w:rPr>
      </w:pPr>
      <w:r w:rsidRPr="00B06549">
        <w:rPr>
          <w:rFonts w:ascii="Times New Roman" w:hAnsi="Times New Roman" w:cs="Times New Roman"/>
          <w:b/>
          <w:bCs/>
          <w:sz w:val="24"/>
          <w:szCs w:val="24"/>
        </w:rPr>
        <w:lastRenderedPageBreak/>
        <w:t xml:space="preserve">Приложение </w:t>
      </w:r>
    </w:p>
    <w:p w14:paraId="71FE0335" w14:textId="77777777" w:rsidR="00AE4CD4" w:rsidRPr="00B06549" w:rsidRDefault="00AE4CD4" w:rsidP="00B06549">
      <w:pPr>
        <w:widowControl w:val="0"/>
        <w:spacing w:after="0" w:line="240" w:lineRule="auto"/>
        <w:rPr>
          <w:rFonts w:ascii="Times New Roman" w:hAnsi="Times New Roman" w:cs="Times New Roman"/>
          <w:b/>
          <w:bCs/>
          <w:sz w:val="24"/>
          <w:szCs w:val="24"/>
        </w:rPr>
      </w:pPr>
    </w:p>
    <w:p w14:paraId="38CDEAEF" w14:textId="77777777" w:rsidR="00AE4CD4" w:rsidRPr="00B06549" w:rsidRDefault="00AE4CD4" w:rsidP="00B06549">
      <w:pPr>
        <w:widowControl w:val="0"/>
        <w:spacing w:after="0" w:line="240" w:lineRule="auto"/>
        <w:ind w:firstLine="540"/>
        <w:jc w:val="center"/>
        <w:rPr>
          <w:rFonts w:ascii="Times New Roman" w:hAnsi="Times New Roman" w:cs="Times New Roman"/>
          <w:b/>
          <w:bCs/>
          <w:sz w:val="24"/>
          <w:szCs w:val="24"/>
        </w:rPr>
      </w:pPr>
      <w:r w:rsidRPr="00B06549">
        <w:rPr>
          <w:rFonts w:ascii="Times New Roman" w:hAnsi="Times New Roman" w:cs="Times New Roman"/>
          <w:b/>
          <w:bCs/>
          <w:sz w:val="24"/>
          <w:szCs w:val="24"/>
        </w:rPr>
        <w:t xml:space="preserve">ЗАЯВКА </w:t>
      </w:r>
    </w:p>
    <w:p w14:paraId="0A8597C0" w14:textId="77777777" w:rsidR="002B0573" w:rsidRDefault="00AE4CD4" w:rsidP="0071426B">
      <w:pPr>
        <w:widowControl w:val="0"/>
        <w:spacing w:after="0" w:line="240" w:lineRule="auto"/>
        <w:ind w:firstLine="540"/>
        <w:jc w:val="center"/>
        <w:rPr>
          <w:rFonts w:ascii="Times New Roman" w:hAnsi="Times New Roman" w:cs="Times New Roman"/>
          <w:color w:val="2C2D2E"/>
          <w:sz w:val="24"/>
          <w:szCs w:val="24"/>
        </w:rPr>
      </w:pPr>
      <w:r w:rsidRPr="0001245B">
        <w:rPr>
          <w:rFonts w:ascii="Times New Roman" w:hAnsi="Times New Roman" w:cs="Times New Roman"/>
          <w:sz w:val="24"/>
          <w:szCs w:val="24"/>
        </w:rPr>
        <w:t xml:space="preserve">на </w:t>
      </w:r>
      <w:r w:rsidR="0071426B" w:rsidRPr="0001245B">
        <w:rPr>
          <w:rFonts w:ascii="Times New Roman" w:hAnsi="Times New Roman" w:cs="Times New Roman"/>
          <w:sz w:val="24"/>
          <w:szCs w:val="24"/>
        </w:rPr>
        <w:t xml:space="preserve">участие во </w:t>
      </w:r>
      <w:r w:rsidR="0071426B" w:rsidRPr="0001245B">
        <w:rPr>
          <w:rFonts w:ascii="Times New Roman" w:hAnsi="Times New Roman" w:cs="Times New Roman"/>
          <w:color w:val="2C2D2E"/>
          <w:sz w:val="24"/>
          <w:szCs w:val="24"/>
        </w:rPr>
        <w:t xml:space="preserve">Всероссийской научно-практической конференции </w:t>
      </w:r>
    </w:p>
    <w:p w14:paraId="2CF3ECD2" w14:textId="77777777" w:rsidR="002B0573" w:rsidRDefault="0071426B" w:rsidP="0071426B">
      <w:pPr>
        <w:widowControl w:val="0"/>
        <w:spacing w:after="0" w:line="240" w:lineRule="auto"/>
        <w:ind w:firstLine="540"/>
        <w:jc w:val="center"/>
        <w:rPr>
          <w:rFonts w:ascii="Times New Roman" w:hAnsi="Times New Roman" w:cs="Times New Roman"/>
          <w:color w:val="2C2D2E"/>
          <w:sz w:val="24"/>
          <w:szCs w:val="24"/>
        </w:rPr>
      </w:pPr>
      <w:r w:rsidRPr="0001245B">
        <w:rPr>
          <w:rFonts w:ascii="Times New Roman" w:hAnsi="Times New Roman" w:cs="Times New Roman"/>
          <w:color w:val="2C2D2E"/>
          <w:sz w:val="24"/>
          <w:szCs w:val="24"/>
        </w:rPr>
        <w:t>«Многопоколенная семья: ценности и ресурсы»</w:t>
      </w:r>
    </w:p>
    <w:p w14:paraId="6BC678AF" w14:textId="421B50B4" w:rsidR="00AE4CD4" w:rsidRPr="0001245B" w:rsidRDefault="0071426B" w:rsidP="0071426B">
      <w:pPr>
        <w:widowControl w:val="0"/>
        <w:spacing w:after="0" w:line="240" w:lineRule="auto"/>
        <w:ind w:firstLine="540"/>
        <w:jc w:val="center"/>
        <w:rPr>
          <w:rFonts w:ascii="Times New Roman" w:eastAsia="Times New Roman" w:hAnsi="Times New Roman" w:cs="Times New Roman"/>
          <w:color w:val="000000"/>
          <w:sz w:val="24"/>
          <w:szCs w:val="24"/>
          <w:shd w:val="clear" w:color="auto" w:fill="FFFFFF"/>
          <w:lang w:eastAsia="ru-RU"/>
        </w:rPr>
      </w:pPr>
      <w:r w:rsidRPr="0001245B">
        <w:rPr>
          <w:rFonts w:ascii="Times New Roman" w:hAnsi="Times New Roman" w:cs="Times New Roman"/>
          <w:color w:val="2C2D2E"/>
          <w:sz w:val="24"/>
          <w:szCs w:val="24"/>
        </w:rPr>
        <w:t xml:space="preserve"> </w:t>
      </w:r>
      <w:r w:rsidR="002B0573">
        <w:rPr>
          <w:rFonts w:ascii="Times New Roman" w:hAnsi="Times New Roman" w:cs="Times New Roman"/>
          <w:color w:val="2C2D2E"/>
          <w:sz w:val="24"/>
          <w:szCs w:val="24"/>
        </w:rPr>
        <w:t>(8-11 июня 2026 г., Крым, Севастополь)</w:t>
      </w:r>
    </w:p>
    <w:p w14:paraId="3810C7E3" w14:textId="77777777" w:rsidR="00AE4CD4" w:rsidRPr="0001245B" w:rsidRDefault="00AE4CD4" w:rsidP="00B06549">
      <w:pPr>
        <w:widowControl w:val="0"/>
        <w:spacing w:after="0" w:line="240" w:lineRule="auto"/>
        <w:ind w:firstLine="540"/>
        <w:jc w:val="both"/>
        <w:rPr>
          <w:rFonts w:ascii="Times New Roman" w:hAnsi="Times New Roman" w:cs="Times New Roman"/>
          <w:sz w:val="24"/>
          <w:szCs w:val="24"/>
        </w:rPr>
      </w:pPr>
    </w:p>
    <w:tbl>
      <w:tblPr>
        <w:tblW w:w="9464" w:type="dxa"/>
        <w:tblCellMar>
          <w:left w:w="0" w:type="dxa"/>
          <w:right w:w="0" w:type="dxa"/>
        </w:tblCellMar>
        <w:tblLook w:val="04A0" w:firstRow="1" w:lastRow="0" w:firstColumn="1" w:lastColumn="0" w:noHBand="0" w:noVBand="1"/>
      </w:tblPr>
      <w:tblGrid>
        <w:gridCol w:w="3652"/>
        <w:gridCol w:w="5812"/>
      </w:tblGrid>
      <w:tr w:rsidR="00AE4CD4" w:rsidRPr="00B06549" w14:paraId="0856DBC4" w14:textId="77777777" w:rsidTr="006B6D67">
        <w:tc>
          <w:tcPr>
            <w:tcW w:w="36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D1221C" w14:textId="77777777" w:rsidR="00AE4CD4" w:rsidRPr="00B06549" w:rsidRDefault="00AE4CD4" w:rsidP="00B06549">
            <w:pPr>
              <w:widowControl w:val="0"/>
              <w:spacing w:after="0" w:line="240" w:lineRule="auto"/>
              <w:rPr>
                <w:rFonts w:ascii="Times New Roman" w:hAnsi="Times New Roman" w:cs="Times New Roman"/>
                <w:sz w:val="24"/>
                <w:szCs w:val="24"/>
              </w:rPr>
            </w:pPr>
            <w:r w:rsidRPr="00B06549">
              <w:rPr>
                <w:rFonts w:ascii="Times New Roman" w:hAnsi="Times New Roman" w:cs="Times New Roman"/>
                <w:sz w:val="24"/>
                <w:szCs w:val="24"/>
              </w:rPr>
              <w:t>Фамилия, имя, отчество</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16736C" w14:textId="77777777" w:rsidR="00AE4CD4" w:rsidRPr="00B06549" w:rsidRDefault="00AE4CD4" w:rsidP="00B06549">
            <w:pPr>
              <w:widowControl w:val="0"/>
              <w:spacing w:after="0" w:line="240" w:lineRule="auto"/>
              <w:jc w:val="both"/>
              <w:rPr>
                <w:rFonts w:ascii="Times New Roman" w:hAnsi="Times New Roman" w:cs="Times New Roman"/>
                <w:sz w:val="24"/>
                <w:szCs w:val="24"/>
              </w:rPr>
            </w:pPr>
          </w:p>
        </w:tc>
      </w:tr>
      <w:tr w:rsidR="00AE4CD4" w:rsidRPr="00B06549" w14:paraId="3898039B" w14:textId="77777777" w:rsidTr="006B6D67">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39A667" w14:textId="77777777" w:rsidR="00AE4CD4" w:rsidRPr="00B06549" w:rsidRDefault="00AE4CD4" w:rsidP="00B06549">
            <w:pPr>
              <w:widowControl w:val="0"/>
              <w:spacing w:after="0" w:line="240" w:lineRule="auto"/>
              <w:rPr>
                <w:rFonts w:ascii="Times New Roman" w:hAnsi="Times New Roman" w:cs="Times New Roman"/>
                <w:sz w:val="24"/>
                <w:szCs w:val="24"/>
              </w:rPr>
            </w:pPr>
            <w:proofErr w:type="spellStart"/>
            <w:r w:rsidRPr="00B06549">
              <w:rPr>
                <w:rFonts w:ascii="Times New Roman" w:hAnsi="Times New Roman" w:cs="Times New Roman"/>
                <w:sz w:val="24"/>
                <w:szCs w:val="24"/>
              </w:rPr>
              <w:t>Уч</w:t>
            </w:r>
            <w:r w:rsidRPr="00B06549">
              <w:rPr>
                <w:rFonts w:ascii="Times New Roman" w:hAnsi="Times New Roman" w:cs="Times New Roman"/>
                <w:sz w:val="24"/>
                <w:szCs w:val="24"/>
                <w:lang w:val="uk-UA"/>
              </w:rPr>
              <w:t>еная</w:t>
            </w:r>
            <w:proofErr w:type="spellEnd"/>
            <w:r w:rsidRPr="00B06549">
              <w:rPr>
                <w:rFonts w:ascii="Times New Roman" w:hAnsi="Times New Roman" w:cs="Times New Roman"/>
                <w:sz w:val="24"/>
                <w:szCs w:val="24"/>
              </w:rPr>
              <w:t xml:space="preserve"> </w:t>
            </w:r>
            <w:proofErr w:type="spellStart"/>
            <w:r w:rsidRPr="00B06549">
              <w:rPr>
                <w:rFonts w:ascii="Times New Roman" w:hAnsi="Times New Roman" w:cs="Times New Roman"/>
                <w:sz w:val="24"/>
                <w:szCs w:val="24"/>
              </w:rPr>
              <w:t>ст</w:t>
            </w:r>
            <w:r w:rsidRPr="00B06549">
              <w:rPr>
                <w:rFonts w:ascii="Times New Roman" w:hAnsi="Times New Roman" w:cs="Times New Roman"/>
                <w:sz w:val="24"/>
                <w:szCs w:val="24"/>
                <w:lang w:val="uk-UA"/>
              </w:rPr>
              <w:t>епень</w:t>
            </w:r>
            <w:proofErr w:type="spellEnd"/>
            <w:r w:rsidRPr="00B06549">
              <w:rPr>
                <w:rFonts w:ascii="Times New Roman" w:hAnsi="Times New Roman" w:cs="Times New Roman"/>
                <w:sz w:val="24"/>
                <w:szCs w:val="24"/>
              </w:rPr>
              <w:t>, звание, должность</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49B179BC" w14:textId="77777777" w:rsidR="00AE4CD4" w:rsidRPr="00B06549" w:rsidRDefault="00AE4CD4" w:rsidP="00B06549">
            <w:pPr>
              <w:widowControl w:val="0"/>
              <w:spacing w:after="0" w:line="240" w:lineRule="auto"/>
              <w:jc w:val="both"/>
              <w:rPr>
                <w:rFonts w:ascii="Times New Roman" w:hAnsi="Times New Roman" w:cs="Times New Roman"/>
                <w:sz w:val="24"/>
                <w:szCs w:val="24"/>
              </w:rPr>
            </w:pPr>
          </w:p>
        </w:tc>
      </w:tr>
      <w:tr w:rsidR="00AE4CD4" w:rsidRPr="00B06549" w14:paraId="43E0E232" w14:textId="77777777" w:rsidTr="006B6D67">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CF10C6" w14:textId="77777777" w:rsidR="00AE4CD4" w:rsidRPr="00B06549" w:rsidRDefault="00AE4CD4" w:rsidP="00B06549">
            <w:pPr>
              <w:widowControl w:val="0"/>
              <w:spacing w:after="0" w:line="240" w:lineRule="auto"/>
              <w:rPr>
                <w:rFonts w:ascii="Times New Roman" w:hAnsi="Times New Roman" w:cs="Times New Roman"/>
                <w:sz w:val="24"/>
                <w:szCs w:val="24"/>
              </w:rPr>
            </w:pPr>
            <w:r w:rsidRPr="00B06549">
              <w:rPr>
                <w:rFonts w:ascii="Times New Roman" w:hAnsi="Times New Roman" w:cs="Times New Roman"/>
                <w:sz w:val="24"/>
                <w:szCs w:val="24"/>
              </w:rPr>
              <w:t>Место работы</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34C35000" w14:textId="77777777" w:rsidR="00AE4CD4" w:rsidRPr="00B06549" w:rsidRDefault="00AE4CD4" w:rsidP="00B06549">
            <w:pPr>
              <w:widowControl w:val="0"/>
              <w:spacing w:after="0" w:line="240" w:lineRule="auto"/>
              <w:rPr>
                <w:rFonts w:ascii="Times New Roman" w:hAnsi="Times New Roman" w:cs="Times New Roman"/>
                <w:sz w:val="24"/>
                <w:szCs w:val="24"/>
              </w:rPr>
            </w:pPr>
          </w:p>
        </w:tc>
      </w:tr>
      <w:tr w:rsidR="00AE4CD4" w:rsidRPr="00B06549" w14:paraId="3352E897" w14:textId="77777777" w:rsidTr="006B6D67">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527BF8" w14:textId="77777777" w:rsidR="00AE4CD4" w:rsidRPr="00B06549" w:rsidRDefault="00AE4CD4" w:rsidP="00B06549">
            <w:pPr>
              <w:widowControl w:val="0"/>
              <w:spacing w:after="0" w:line="240" w:lineRule="auto"/>
              <w:rPr>
                <w:rFonts w:ascii="Times New Roman" w:hAnsi="Times New Roman" w:cs="Times New Roman"/>
                <w:sz w:val="24"/>
                <w:szCs w:val="24"/>
              </w:rPr>
            </w:pPr>
            <w:r w:rsidRPr="00B06549">
              <w:rPr>
                <w:rFonts w:ascii="Times New Roman" w:hAnsi="Times New Roman" w:cs="Times New Roman"/>
                <w:sz w:val="24"/>
                <w:szCs w:val="24"/>
              </w:rPr>
              <w:t>Домашний адрес</w:t>
            </w:r>
          </w:p>
          <w:p w14:paraId="686AB0D5" w14:textId="77777777" w:rsidR="00AE4CD4" w:rsidRPr="00B06549" w:rsidRDefault="00AE4CD4" w:rsidP="00B06549">
            <w:pPr>
              <w:widowControl w:val="0"/>
              <w:spacing w:after="0" w:line="240" w:lineRule="auto"/>
              <w:rPr>
                <w:rFonts w:ascii="Times New Roman" w:hAnsi="Times New Roman" w:cs="Times New Roman"/>
                <w:sz w:val="24"/>
                <w:szCs w:val="24"/>
              </w:rPr>
            </w:pPr>
            <w:r w:rsidRPr="00B06549">
              <w:rPr>
                <w:rFonts w:ascii="Times New Roman" w:hAnsi="Times New Roman" w:cs="Times New Roman"/>
                <w:sz w:val="24"/>
                <w:szCs w:val="24"/>
              </w:rPr>
              <w:t xml:space="preserve"> (с индексом)</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600ED01E" w14:textId="77777777" w:rsidR="00AE4CD4" w:rsidRPr="00B06549" w:rsidRDefault="00AE4CD4" w:rsidP="00B06549">
            <w:pPr>
              <w:widowControl w:val="0"/>
              <w:spacing w:after="0" w:line="240" w:lineRule="auto"/>
              <w:rPr>
                <w:rFonts w:ascii="Times New Roman" w:hAnsi="Times New Roman" w:cs="Times New Roman"/>
                <w:sz w:val="24"/>
                <w:szCs w:val="24"/>
              </w:rPr>
            </w:pPr>
          </w:p>
        </w:tc>
      </w:tr>
      <w:tr w:rsidR="00AE4CD4" w:rsidRPr="00B06549" w14:paraId="45CDCEE3" w14:textId="77777777" w:rsidTr="006B6D67">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1AC98" w14:textId="77777777" w:rsidR="00AE4CD4" w:rsidRPr="00B06549" w:rsidRDefault="00AE4CD4" w:rsidP="00B06549">
            <w:pPr>
              <w:widowControl w:val="0"/>
              <w:spacing w:after="0" w:line="240" w:lineRule="auto"/>
              <w:rPr>
                <w:rFonts w:ascii="Times New Roman" w:hAnsi="Times New Roman" w:cs="Times New Roman"/>
                <w:sz w:val="24"/>
                <w:szCs w:val="24"/>
              </w:rPr>
            </w:pPr>
            <w:r w:rsidRPr="00B06549">
              <w:rPr>
                <w:rFonts w:ascii="Times New Roman" w:hAnsi="Times New Roman" w:cs="Times New Roman"/>
                <w:sz w:val="24"/>
                <w:szCs w:val="24"/>
                <w:lang w:val="en-US"/>
              </w:rPr>
              <w:t>E</w:t>
            </w:r>
            <w:r w:rsidRPr="00B06549">
              <w:rPr>
                <w:rFonts w:ascii="Times New Roman" w:hAnsi="Times New Roman" w:cs="Times New Roman"/>
                <w:sz w:val="24"/>
                <w:szCs w:val="24"/>
              </w:rPr>
              <w:t>-</w:t>
            </w:r>
            <w:r w:rsidRPr="00B06549">
              <w:rPr>
                <w:rFonts w:ascii="Times New Roman" w:hAnsi="Times New Roman" w:cs="Times New Roman"/>
                <w:sz w:val="24"/>
                <w:szCs w:val="24"/>
                <w:lang w:val="en-US"/>
              </w:rPr>
              <w:t>mail</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5136FE7C" w14:textId="77777777" w:rsidR="00AE4CD4" w:rsidRPr="00B06549" w:rsidRDefault="00AE4CD4" w:rsidP="00B06549">
            <w:pPr>
              <w:widowControl w:val="0"/>
              <w:spacing w:after="0" w:line="240" w:lineRule="auto"/>
              <w:jc w:val="both"/>
              <w:rPr>
                <w:rFonts w:ascii="Times New Roman" w:hAnsi="Times New Roman" w:cs="Times New Roman"/>
                <w:sz w:val="24"/>
                <w:szCs w:val="24"/>
              </w:rPr>
            </w:pPr>
          </w:p>
        </w:tc>
      </w:tr>
      <w:tr w:rsidR="00AE4CD4" w:rsidRPr="00B06549" w14:paraId="1C0CD265" w14:textId="77777777" w:rsidTr="006B6D67">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86AD44" w14:textId="77777777" w:rsidR="00AE4CD4" w:rsidRPr="00B06549" w:rsidRDefault="00AE4CD4" w:rsidP="00B06549">
            <w:pPr>
              <w:widowControl w:val="0"/>
              <w:spacing w:after="0" w:line="240" w:lineRule="auto"/>
              <w:rPr>
                <w:rFonts w:ascii="Times New Roman" w:hAnsi="Times New Roman" w:cs="Times New Roman"/>
                <w:sz w:val="24"/>
                <w:szCs w:val="24"/>
              </w:rPr>
            </w:pPr>
            <w:r w:rsidRPr="00B06549">
              <w:rPr>
                <w:rFonts w:ascii="Times New Roman" w:hAnsi="Times New Roman" w:cs="Times New Roman"/>
                <w:sz w:val="24"/>
                <w:szCs w:val="24"/>
              </w:rPr>
              <w:t>Телефоны</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60B1B22A" w14:textId="77777777" w:rsidR="00AE4CD4" w:rsidRPr="00B06549" w:rsidRDefault="00AE4CD4" w:rsidP="00B06549">
            <w:pPr>
              <w:widowControl w:val="0"/>
              <w:spacing w:after="0" w:line="240" w:lineRule="auto"/>
              <w:jc w:val="both"/>
              <w:rPr>
                <w:rFonts w:ascii="Times New Roman" w:hAnsi="Times New Roman" w:cs="Times New Roman"/>
                <w:sz w:val="24"/>
                <w:szCs w:val="24"/>
              </w:rPr>
            </w:pPr>
          </w:p>
        </w:tc>
      </w:tr>
      <w:tr w:rsidR="00AE4CD4" w:rsidRPr="00B06549" w14:paraId="52F19802" w14:textId="77777777" w:rsidTr="006B6D67">
        <w:trPr>
          <w:trHeight w:val="60"/>
        </w:trPr>
        <w:tc>
          <w:tcPr>
            <w:tcW w:w="365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2F03E11" w14:textId="28FD7FD2" w:rsidR="00AE4CD4" w:rsidRPr="00B06549" w:rsidRDefault="00AE4CD4" w:rsidP="00B06549">
            <w:pPr>
              <w:widowControl w:val="0"/>
              <w:spacing w:after="0" w:line="240" w:lineRule="auto"/>
              <w:rPr>
                <w:rFonts w:ascii="Times New Roman" w:hAnsi="Times New Roman" w:cs="Times New Roman"/>
                <w:sz w:val="24"/>
                <w:szCs w:val="24"/>
              </w:rPr>
            </w:pPr>
            <w:r w:rsidRPr="00B06549">
              <w:rPr>
                <w:rFonts w:ascii="Times New Roman" w:hAnsi="Times New Roman" w:cs="Times New Roman"/>
                <w:sz w:val="24"/>
                <w:szCs w:val="24"/>
              </w:rPr>
              <w:t>Планируете ли очное участие в работе Конференции</w:t>
            </w:r>
          </w:p>
        </w:tc>
        <w:tc>
          <w:tcPr>
            <w:tcW w:w="5812" w:type="dxa"/>
            <w:tcBorders>
              <w:top w:val="nil"/>
              <w:left w:val="nil"/>
              <w:bottom w:val="single" w:sz="4" w:space="0" w:color="auto"/>
              <w:right w:val="single" w:sz="8" w:space="0" w:color="auto"/>
            </w:tcBorders>
            <w:tcMar>
              <w:top w:w="0" w:type="dxa"/>
              <w:left w:w="108" w:type="dxa"/>
              <w:bottom w:w="0" w:type="dxa"/>
              <w:right w:w="108" w:type="dxa"/>
            </w:tcMar>
            <w:hideMark/>
          </w:tcPr>
          <w:p w14:paraId="4589CFB1" w14:textId="77777777" w:rsidR="00AE4CD4" w:rsidRPr="00B06549" w:rsidRDefault="00AE4CD4" w:rsidP="00B06549">
            <w:pPr>
              <w:widowControl w:val="0"/>
              <w:spacing w:after="0" w:line="240" w:lineRule="auto"/>
              <w:jc w:val="center"/>
              <w:rPr>
                <w:rFonts w:ascii="Times New Roman" w:hAnsi="Times New Roman" w:cs="Times New Roman"/>
                <w:sz w:val="24"/>
                <w:szCs w:val="24"/>
              </w:rPr>
            </w:pPr>
            <w:r w:rsidRPr="00B06549">
              <w:rPr>
                <w:rFonts w:ascii="Times New Roman" w:hAnsi="Times New Roman" w:cs="Times New Roman"/>
                <w:b/>
                <w:bCs/>
                <w:sz w:val="24"/>
                <w:szCs w:val="24"/>
              </w:rPr>
              <w:t> </w:t>
            </w:r>
          </w:p>
        </w:tc>
      </w:tr>
      <w:tr w:rsidR="00AE4CD4" w:rsidRPr="00B06549" w14:paraId="1924435D" w14:textId="77777777" w:rsidTr="006B6D67">
        <w:trPr>
          <w:trHeight w:val="60"/>
        </w:trPr>
        <w:tc>
          <w:tcPr>
            <w:tcW w:w="3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7E9A41" w14:textId="25A4E92D" w:rsidR="00AE4CD4" w:rsidRPr="00B06549" w:rsidRDefault="0043648D" w:rsidP="00B06549">
            <w:pPr>
              <w:widowControl w:val="0"/>
              <w:spacing w:after="0" w:line="240" w:lineRule="auto"/>
              <w:rPr>
                <w:rFonts w:ascii="Times New Roman" w:hAnsi="Times New Roman" w:cs="Times New Roman"/>
                <w:sz w:val="24"/>
                <w:szCs w:val="24"/>
              </w:rPr>
            </w:pPr>
            <w:r w:rsidRPr="00B06549">
              <w:rPr>
                <w:rFonts w:ascii="Times New Roman" w:hAnsi="Times New Roman" w:cs="Times New Roman"/>
                <w:b/>
                <w:sz w:val="24"/>
                <w:szCs w:val="24"/>
              </w:rPr>
              <w:t>Тема выступления</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F070CC" w14:textId="77777777" w:rsidR="00AE4CD4" w:rsidRPr="00B06549" w:rsidRDefault="00AE4CD4" w:rsidP="00B06549">
            <w:pPr>
              <w:widowControl w:val="0"/>
              <w:spacing w:after="0" w:line="240" w:lineRule="auto"/>
              <w:jc w:val="center"/>
              <w:rPr>
                <w:rFonts w:ascii="Times New Roman" w:hAnsi="Times New Roman" w:cs="Times New Roman"/>
                <w:bCs/>
                <w:sz w:val="24"/>
                <w:szCs w:val="24"/>
              </w:rPr>
            </w:pPr>
          </w:p>
        </w:tc>
      </w:tr>
    </w:tbl>
    <w:p w14:paraId="5B24C4B3" w14:textId="5D917D2D" w:rsidR="003D2EAC" w:rsidRPr="00B06549" w:rsidRDefault="003D2EAC" w:rsidP="00B06549">
      <w:pPr>
        <w:pStyle w:val="31"/>
        <w:tabs>
          <w:tab w:val="left" w:pos="1080"/>
        </w:tabs>
        <w:spacing w:after="0" w:line="240" w:lineRule="auto"/>
        <w:ind w:left="0"/>
        <w:jc w:val="both"/>
        <w:rPr>
          <w:rFonts w:ascii="Times New Roman" w:hAnsi="Times New Roman" w:cs="Times New Roman"/>
          <w:b/>
          <w:sz w:val="24"/>
          <w:szCs w:val="24"/>
          <w:lang w:eastAsia="ar-SA"/>
        </w:rPr>
      </w:pPr>
    </w:p>
    <w:sectPr w:rsidR="003D2EAC" w:rsidRPr="00B06549" w:rsidSect="00706D10">
      <w:footerReference w:type="default" r:id="rId21"/>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04A0E" w14:textId="77777777" w:rsidR="0093285A" w:rsidRDefault="0093285A" w:rsidP="001D68B3">
      <w:pPr>
        <w:spacing w:after="0" w:line="240" w:lineRule="auto"/>
      </w:pPr>
      <w:r>
        <w:separator/>
      </w:r>
    </w:p>
  </w:endnote>
  <w:endnote w:type="continuationSeparator" w:id="0">
    <w:p w14:paraId="767EC1A4" w14:textId="77777777" w:rsidR="0093285A" w:rsidRDefault="0093285A" w:rsidP="001D6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Posterama">
    <w:altName w:val="Posterama"/>
    <w:charset w:val="00"/>
    <w:family w:val="swiss"/>
    <w:pitch w:val="variable"/>
    <w:sig w:usb0="A11526FF" w:usb1="D000204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667150"/>
      <w:docPartObj>
        <w:docPartGallery w:val="Page Numbers (Bottom of Page)"/>
        <w:docPartUnique/>
      </w:docPartObj>
    </w:sdtPr>
    <w:sdtEndPr/>
    <w:sdtContent>
      <w:p w14:paraId="4020CD06" w14:textId="55AA7C0E" w:rsidR="008E74C2" w:rsidRPr="00D75D25" w:rsidRDefault="00AE3A40" w:rsidP="00D75D25">
        <w:pPr>
          <w:pStyle w:val="a7"/>
          <w:jc w:val="center"/>
          <w:rPr>
            <w:rFonts w:ascii="Times New Roman" w:hAnsi="Times New Roman" w:cs="Times New Roman"/>
          </w:rPr>
        </w:pPr>
        <w:r w:rsidRPr="00D75D25">
          <w:rPr>
            <w:rFonts w:ascii="Times New Roman" w:hAnsi="Times New Roman" w:cs="Times New Roman"/>
          </w:rPr>
          <w:fldChar w:fldCharType="begin"/>
        </w:r>
        <w:r w:rsidR="003D2EAC" w:rsidRPr="00D75D25">
          <w:rPr>
            <w:rFonts w:ascii="Times New Roman" w:hAnsi="Times New Roman" w:cs="Times New Roman"/>
          </w:rPr>
          <w:instrText xml:space="preserve"> PAGE   \* MERGEFORMAT </w:instrText>
        </w:r>
        <w:r w:rsidRPr="00D75D25">
          <w:rPr>
            <w:rFonts w:ascii="Times New Roman" w:hAnsi="Times New Roman" w:cs="Times New Roman"/>
          </w:rPr>
          <w:fldChar w:fldCharType="separate"/>
        </w:r>
        <w:r w:rsidR="006C2D94" w:rsidRPr="00D75D25">
          <w:rPr>
            <w:rFonts w:ascii="Times New Roman" w:hAnsi="Times New Roman" w:cs="Times New Roman"/>
            <w:noProof/>
          </w:rPr>
          <w:t>2</w:t>
        </w:r>
        <w:r w:rsidRPr="00D75D25">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B0567" w14:textId="77777777" w:rsidR="0093285A" w:rsidRDefault="0093285A" w:rsidP="001D68B3">
      <w:pPr>
        <w:spacing w:after="0" w:line="240" w:lineRule="auto"/>
      </w:pPr>
      <w:r>
        <w:separator/>
      </w:r>
    </w:p>
  </w:footnote>
  <w:footnote w:type="continuationSeparator" w:id="0">
    <w:p w14:paraId="36AC5652" w14:textId="77777777" w:rsidR="0093285A" w:rsidRDefault="0093285A" w:rsidP="001D6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02E67"/>
    <w:multiLevelType w:val="hybridMultilevel"/>
    <w:tmpl w:val="D32E2D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82738C8"/>
    <w:multiLevelType w:val="hybridMultilevel"/>
    <w:tmpl w:val="D33E97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986C49"/>
    <w:multiLevelType w:val="hybridMultilevel"/>
    <w:tmpl w:val="D660B3B0"/>
    <w:lvl w:ilvl="0" w:tplc="FB80209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3DC03D49"/>
    <w:multiLevelType w:val="hybridMultilevel"/>
    <w:tmpl w:val="C278F742"/>
    <w:lvl w:ilvl="0" w:tplc="66E250CC">
      <w:start w:val="1"/>
      <w:numFmt w:val="bullet"/>
      <w:lvlText w:val="¾"/>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F123115"/>
    <w:multiLevelType w:val="hybridMultilevel"/>
    <w:tmpl w:val="4828810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60655C16"/>
    <w:multiLevelType w:val="hybridMultilevel"/>
    <w:tmpl w:val="55AC217A"/>
    <w:lvl w:ilvl="0" w:tplc="FB802098">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15:restartNumberingAfterBreak="0">
    <w:nsid w:val="63B1597D"/>
    <w:multiLevelType w:val="hybridMultilevel"/>
    <w:tmpl w:val="9FAC0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7A570F9"/>
    <w:multiLevelType w:val="hybridMultilevel"/>
    <w:tmpl w:val="5F1ABDDC"/>
    <w:lvl w:ilvl="0" w:tplc="FB802098">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15:restartNumberingAfterBreak="0">
    <w:nsid w:val="6ABD2614"/>
    <w:multiLevelType w:val="hybridMultilevel"/>
    <w:tmpl w:val="F740E5A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CA507AD"/>
    <w:multiLevelType w:val="hybridMultilevel"/>
    <w:tmpl w:val="27740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4"/>
  </w:num>
  <w:num w:numId="5">
    <w:abstractNumId w:val="6"/>
  </w:num>
  <w:num w:numId="6">
    <w:abstractNumId w:val="2"/>
  </w:num>
  <w:num w:numId="7">
    <w:abstractNumId w:val="7"/>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B02"/>
    <w:rsid w:val="000021BB"/>
    <w:rsid w:val="0000368D"/>
    <w:rsid w:val="0001245B"/>
    <w:rsid w:val="00032AF4"/>
    <w:rsid w:val="00032F78"/>
    <w:rsid w:val="0003635C"/>
    <w:rsid w:val="0003692C"/>
    <w:rsid w:val="0004536A"/>
    <w:rsid w:val="000508BA"/>
    <w:rsid w:val="00063430"/>
    <w:rsid w:val="0006619C"/>
    <w:rsid w:val="00082E5C"/>
    <w:rsid w:val="00084E56"/>
    <w:rsid w:val="000B2E69"/>
    <w:rsid w:val="000C1CAF"/>
    <w:rsid w:val="000D29F1"/>
    <w:rsid w:val="000E2528"/>
    <w:rsid w:val="000F076E"/>
    <w:rsid w:val="001167AB"/>
    <w:rsid w:val="00127B7A"/>
    <w:rsid w:val="00134D59"/>
    <w:rsid w:val="00136780"/>
    <w:rsid w:val="00140A9F"/>
    <w:rsid w:val="00140FD2"/>
    <w:rsid w:val="001611FA"/>
    <w:rsid w:val="00165A15"/>
    <w:rsid w:val="001871F8"/>
    <w:rsid w:val="00187F2B"/>
    <w:rsid w:val="00194E70"/>
    <w:rsid w:val="001A0195"/>
    <w:rsid w:val="001A370C"/>
    <w:rsid w:val="001A7F86"/>
    <w:rsid w:val="001C647A"/>
    <w:rsid w:val="001D0EA3"/>
    <w:rsid w:val="001D5A25"/>
    <w:rsid w:val="001D68B3"/>
    <w:rsid w:val="001F1CA1"/>
    <w:rsid w:val="00202CD9"/>
    <w:rsid w:val="002148A2"/>
    <w:rsid w:val="002309E9"/>
    <w:rsid w:val="00251B55"/>
    <w:rsid w:val="002548D3"/>
    <w:rsid w:val="00271EDE"/>
    <w:rsid w:val="00274FB6"/>
    <w:rsid w:val="00292CFE"/>
    <w:rsid w:val="002A15A0"/>
    <w:rsid w:val="002B0573"/>
    <w:rsid w:val="002D21FE"/>
    <w:rsid w:val="002E0269"/>
    <w:rsid w:val="002E75B4"/>
    <w:rsid w:val="002F1253"/>
    <w:rsid w:val="0031593D"/>
    <w:rsid w:val="003224E0"/>
    <w:rsid w:val="00322909"/>
    <w:rsid w:val="00323A31"/>
    <w:rsid w:val="00342B02"/>
    <w:rsid w:val="00381CAB"/>
    <w:rsid w:val="003907BC"/>
    <w:rsid w:val="003A34BA"/>
    <w:rsid w:val="003A7A23"/>
    <w:rsid w:val="003B0FED"/>
    <w:rsid w:val="003B634C"/>
    <w:rsid w:val="003B706F"/>
    <w:rsid w:val="003C00C1"/>
    <w:rsid w:val="003C07DE"/>
    <w:rsid w:val="003D2EAC"/>
    <w:rsid w:val="003D3BA1"/>
    <w:rsid w:val="003F44D5"/>
    <w:rsid w:val="00403092"/>
    <w:rsid w:val="004209DD"/>
    <w:rsid w:val="0043648D"/>
    <w:rsid w:val="004452C6"/>
    <w:rsid w:val="0046595C"/>
    <w:rsid w:val="004711E9"/>
    <w:rsid w:val="00494029"/>
    <w:rsid w:val="004C0085"/>
    <w:rsid w:val="004C42E2"/>
    <w:rsid w:val="004D056A"/>
    <w:rsid w:val="004D3B30"/>
    <w:rsid w:val="004E09E4"/>
    <w:rsid w:val="00501040"/>
    <w:rsid w:val="00522E2B"/>
    <w:rsid w:val="00533AE4"/>
    <w:rsid w:val="00542EC6"/>
    <w:rsid w:val="00554BC8"/>
    <w:rsid w:val="005555F2"/>
    <w:rsid w:val="0056672E"/>
    <w:rsid w:val="00566BC4"/>
    <w:rsid w:val="00572D11"/>
    <w:rsid w:val="00596EE4"/>
    <w:rsid w:val="005B12B1"/>
    <w:rsid w:val="005D475F"/>
    <w:rsid w:val="005D59D0"/>
    <w:rsid w:val="005F2145"/>
    <w:rsid w:val="005F7FD7"/>
    <w:rsid w:val="00600C9F"/>
    <w:rsid w:val="006070DF"/>
    <w:rsid w:val="0061209B"/>
    <w:rsid w:val="00631636"/>
    <w:rsid w:val="00667D97"/>
    <w:rsid w:val="0068590C"/>
    <w:rsid w:val="006A1548"/>
    <w:rsid w:val="006A1A65"/>
    <w:rsid w:val="006C2B1E"/>
    <w:rsid w:val="006C2D94"/>
    <w:rsid w:val="006C506A"/>
    <w:rsid w:val="006D58C2"/>
    <w:rsid w:val="006E0EDE"/>
    <w:rsid w:val="006E1F0E"/>
    <w:rsid w:val="006E4810"/>
    <w:rsid w:val="00706D10"/>
    <w:rsid w:val="00707AF8"/>
    <w:rsid w:val="0071426B"/>
    <w:rsid w:val="0074796F"/>
    <w:rsid w:val="007528D6"/>
    <w:rsid w:val="007660D9"/>
    <w:rsid w:val="0078095F"/>
    <w:rsid w:val="0078210A"/>
    <w:rsid w:val="00793135"/>
    <w:rsid w:val="007A288C"/>
    <w:rsid w:val="007C2B0E"/>
    <w:rsid w:val="007C328F"/>
    <w:rsid w:val="007C3D9B"/>
    <w:rsid w:val="007D0A34"/>
    <w:rsid w:val="007E0D60"/>
    <w:rsid w:val="00802EBE"/>
    <w:rsid w:val="00811FFA"/>
    <w:rsid w:val="00825173"/>
    <w:rsid w:val="00851F61"/>
    <w:rsid w:val="00863354"/>
    <w:rsid w:val="00865382"/>
    <w:rsid w:val="0086683A"/>
    <w:rsid w:val="00873A58"/>
    <w:rsid w:val="00877DC3"/>
    <w:rsid w:val="008A0838"/>
    <w:rsid w:val="008C326D"/>
    <w:rsid w:val="008C4F0C"/>
    <w:rsid w:val="008C6857"/>
    <w:rsid w:val="008E6639"/>
    <w:rsid w:val="008E74C2"/>
    <w:rsid w:val="008F1DF3"/>
    <w:rsid w:val="008F664F"/>
    <w:rsid w:val="009013EA"/>
    <w:rsid w:val="009149EE"/>
    <w:rsid w:val="0093285A"/>
    <w:rsid w:val="00934D8C"/>
    <w:rsid w:val="0094525A"/>
    <w:rsid w:val="0095092B"/>
    <w:rsid w:val="00984BCA"/>
    <w:rsid w:val="0099011B"/>
    <w:rsid w:val="009B1207"/>
    <w:rsid w:val="009C1DF3"/>
    <w:rsid w:val="009C5740"/>
    <w:rsid w:val="009D3583"/>
    <w:rsid w:val="009E40E8"/>
    <w:rsid w:val="009F12E1"/>
    <w:rsid w:val="00A075D0"/>
    <w:rsid w:val="00A11035"/>
    <w:rsid w:val="00A11722"/>
    <w:rsid w:val="00A4417B"/>
    <w:rsid w:val="00A51417"/>
    <w:rsid w:val="00A54174"/>
    <w:rsid w:val="00A55403"/>
    <w:rsid w:val="00A56C02"/>
    <w:rsid w:val="00A61C43"/>
    <w:rsid w:val="00A668F8"/>
    <w:rsid w:val="00A76F3C"/>
    <w:rsid w:val="00A77C26"/>
    <w:rsid w:val="00A81984"/>
    <w:rsid w:val="00A84671"/>
    <w:rsid w:val="00A952E6"/>
    <w:rsid w:val="00AA112D"/>
    <w:rsid w:val="00AA3491"/>
    <w:rsid w:val="00AB08B5"/>
    <w:rsid w:val="00AB4940"/>
    <w:rsid w:val="00AC520A"/>
    <w:rsid w:val="00AC7BDC"/>
    <w:rsid w:val="00AD4FC1"/>
    <w:rsid w:val="00AD6A68"/>
    <w:rsid w:val="00AE3A40"/>
    <w:rsid w:val="00AE4CD4"/>
    <w:rsid w:val="00AF0A63"/>
    <w:rsid w:val="00B00985"/>
    <w:rsid w:val="00B06549"/>
    <w:rsid w:val="00B15654"/>
    <w:rsid w:val="00B213CC"/>
    <w:rsid w:val="00B23D6B"/>
    <w:rsid w:val="00B31452"/>
    <w:rsid w:val="00B36EC4"/>
    <w:rsid w:val="00B67AE3"/>
    <w:rsid w:val="00B8151D"/>
    <w:rsid w:val="00B907C2"/>
    <w:rsid w:val="00B94778"/>
    <w:rsid w:val="00BA590C"/>
    <w:rsid w:val="00BB417D"/>
    <w:rsid w:val="00BB7086"/>
    <w:rsid w:val="00BB70BD"/>
    <w:rsid w:val="00BC7AB6"/>
    <w:rsid w:val="00BD609E"/>
    <w:rsid w:val="00BE0D9F"/>
    <w:rsid w:val="00BF346E"/>
    <w:rsid w:val="00C00CA4"/>
    <w:rsid w:val="00C15F3C"/>
    <w:rsid w:val="00C32424"/>
    <w:rsid w:val="00C340FE"/>
    <w:rsid w:val="00C40D6A"/>
    <w:rsid w:val="00C43080"/>
    <w:rsid w:val="00C50145"/>
    <w:rsid w:val="00C537DA"/>
    <w:rsid w:val="00C631D8"/>
    <w:rsid w:val="00C6447A"/>
    <w:rsid w:val="00C67B3A"/>
    <w:rsid w:val="00C7301A"/>
    <w:rsid w:val="00C7424E"/>
    <w:rsid w:val="00C940BE"/>
    <w:rsid w:val="00CB3B82"/>
    <w:rsid w:val="00CC7848"/>
    <w:rsid w:val="00D20B2F"/>
    <w:rsid w:val="00D31BD7"/>
    <w:rsid w:val="00D45789"/>
    <w:rsid w:val="00D75D25"/>
    <w:rsid w:val="00D825C2"/>
    <w:rsid w:val="00D95EEB"/>
    <w:rsid w:val="00DA4722"/>
    <w:rsid w:val="00DB2895"/>
    <w:rsid w:val="00DB41CD"/>
    <w:rsid w:val="00DB7CD4"/>
    <w:rsid w:val="00DC000F"/>
    <w:rsid w:val="00DE571F"/>
    <w:rsid w:val="00DF4276"/>
    <w:rsid w:val="00E16699"/>
    <w:rsid w:val="00E16811"/>
    <w:rsid w:val="00E23C6F"/>
    <w:rsid w:val="00E25A75"/>
    <w:rsid w:val="00E35E80"/>
    <w:rsid w:val="00E47A83"/>
    <w:rsid w:val="00E53B74"/>
    <w:rsid w:val="00E71859"/>
    <w:rsid w:val="00E76B26"/>
    <w:rsid w:val="00E7714C"/>
    <w:rsid w:val="00E802B0"/>
    <w:rsid w:val="00E879E6"/>
    <w:rsid w:val="00E94582"/>
    <w:rsid w:val="00EA7FF4"/>
    <w:rsid w:val="00EB0A75"/>
    <w:rsid w:val="00EB34D0"/>
    <w:rsid w:val="00ED1E7E"/>
    <w:rsid w:val="00EE6667"/>
    <w:rsid w:val="00EF0425"/>
    <w:rsid w:val="00EF27CB"/>
    <w:rsid w:val="00EF2D69"/>
    <w:rsid w:val="00EF6A53"/>
    <w:rsid w:val="00F86C67"/>
    <w:rsid w:val="00FA5318"/>
    <w:rsid w:val="00FC0467"/>
    <w:rsid w:val="00FC5655"/>
    <w:rsid w:val="00FD6390"/>
    <w:rsid w:val="00FE16E9"/>
    <w:rsid w:val="00FE5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22E4"/>
  <w15:docId w15:val="{B270A0E8-9311-41AA-8614-E0B29DA0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2B02"/>
  </w:style>
  <w:style w:type="paragraph" w:styleId="1">
    <w:name w:val="heading 1"/>
    <w:basedOn w:val="a"/>
    <w:next w:val="a"/>
    <w:link w:val="10"/>
    <w:uiPriority w:val="9"/>
    <w:qFormat/>
    <w:rsid w:val="00AB49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8590C"/>
    <w:pPr>
      <w:keepNext/>
      <w:keepLines/>
      <w:spacing w:before="200" w:after="0" w:line="240" w:lineRule="auto"/>
      <w:jc w:val="center"/>
      <w:outlineLvl w:val="1"/>
    </w:pPr>
    <w:rPr>
      <w:rFonts w:ascii="Times New Roman" w:eastAsiaTheme="majorEastAsia" w:hAnsi="Times New Roman" w:cstheme="majorBidi"/>
      <w:b/>
      <w:bCs/>
      <w:sz w:val="28"/>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B02"/>
    <w:rPr>
      <w:color w:val="0000FF" w:themeColor="hyperlink"/>
      <w:u w:val="single"/>
    </w:rPr>
  </w:style>
  <w:style w:type="paragraph" w:customStyle="1" w:styleId="31">
    <w:name w:val="Основной текст с отступом 31"/>
    <w:basedOn w:val="a"/>
    <w:rsid w:val="00342B02"/>
    <w:pPr>
      <w:suppressAutoHyphens/>
      <w:spacing w:after="120"/>
      <w:ind w:left="283"/>
    </w:pPr>
    <w:rPr>
      <w:rFonts w:ascii="Calibri" w:eastAsia="Calibri" w:hAnsi="Calibri" w:cs="Calibri"/>
      <w:sz w:val="16"/>
      <w:szCs w:val="16"/>
      <w:lang w:eastAsia="zh-CN"/>
    </w:rPr>
  </w:style>
  <w:style w:type="paragraph" w:styleId="a4">
    <w:name w:val="List Paragraph"/>
    <w:basedOn w:val="a"/>
    <w:uiPriority w:val="34"/>
    <w:qFormat/>
    <w:rsid w:val="00194E70"/>
    <w:pPr>
      <w:ind w:left="720"/>
      <w:contextualSpacing/>
    </w:pPr>
    <w:rPr>
      <w:rFonts w:eastAsiaTheme="minorEastAsia"/>
      <w:lang w:eastAsia="ru-RU"/>
    </w:rPr>
  </w:style>
  <w:style w:type="character" w:customStyle="1" w:styleId="0pt">
    <w:name w:val="Основной текст + Интервал 0 pt"/>
    <w:uiPriority w:val="99"/>
    <w:rsid w:val="00194E70"/>
    <w:rPr>
      <w:rFonts w:ascii="Times New Roman" w:hAnsi="Times New Roman" w:cs="Times New Roman"/>
      <w:spacing w:val="10"/>
      <w:sz w:val="29"/>
      <w:szCs w:val="29"/>
    </w:rPr>
  </w:style>
  <w:style w:type="paragraph" w:styleId="a5">
    <w:name w:val="header"/>
    <w:basedOn w:val="a"/>
    <w:link w:val="a6"/>
    <w:uiPriority w:val="99"/>
    <w:unhideWhenUsed/>
    <w:rsid w:val="001D68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D68B3"/>
  </w:style>
  <w:style w:type="paragraph" w:styleId="a7">
    <w:name w:val="footer"/>
    <w:basedOn w:val="a"/>
    <w:link w:val="a8"/>
    <w:uiPriority w:val="99"/>
    <w:unhideWhenUsed/>
    <w:rsid w:val="001D68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D68B3"/>
  </w:style>
  <w:style w:type="paragraph" w:styleId="a9">
    <w:name w:val="Normal (Web)"/>
    <w:aliases w:val="Обычный (Web),Normal (Web) Char,Normal (Web) Char Char Char Char Char,Обычный (веб) Знак,Normal (Web) Char Знак,Normal (Web) Char Char Char Char Char Знак Знак,Обычный (веб) Знак Знак Знак,Обычный (веб) Знак Знак Знак Знак Знак"/>
    <w:basedOn w:val="a"/>
    <w:link w:val="aa"/>
    <w:uiPriority w:val="99"/>
    <w:qFormat/>
    <w:rsid w:val="00D20B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7C3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C3D9B"/>
    <w:rPr>
      <w:rFonts w:ascii="Courier New" w:eastAsia="Times New Roman" w:hAnsi="Courier New" w:cs="Courier New"/>
      <w:sz w:val="20"/>
      <w:szCs w:val="20"/>
      <w:lang w:eastAsia="ru-RU"/>
    </w:rPr>
  </w:style>
  <w:style w:type="character" w:customStyle="1" w:styleId="aa">
    <w:name w:val="Обычный (Интернет) Знак"/>
    <w:aliases w:val="Обычный (Web) Знак,Normal (Web) Char Знак1,Normal (Web) Char Char Char Char Char Знак,Обычный (веб) Знак Знак,Normal (Web) Char Знак Знак,Normal (Web) Char Char Char Char Char Знак Знак Знак,Обычный (веб) Знак Знак Знак Знак"/>
    <w:link w:val="a9"/>
    <w:uiPriority w:val="99"/>
    <w:locked/>
    <w:rsid w:val="00C67B3A"/>
    <w:rPr>
      <w:rFonts w:ascii="Times New Roman" w:eastAsia="Times New Roman" w:hAnsi="Times New Roman" w:cs="Times New Roman"/>
      <w:sz w:val="24"/>
      <w:szCs w:val="24"/>
      <w:lang w:eastAsia="ru-RU"/>
    </w:rPr>
  </w:style>
  <w:style w:type="table" w:styleId="ab">
    <w:name w:val="Table Grid"/>
    <w:basedOn w:val="a1"/>
    <w:uiPriority w:val="39"/>
    <w:rsid w:val="00C67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uiPriority w:val="22"/>
    <w:qFormat/>
    <w:rsid w:val="003B706F"/>
    <w:rPr>
      <w:b/>
      <w:bCs/>
    </w:rPr>
  </w:style>
  <w:style w:type="paragraph" w:customStyle="1" w:styleId="ad">
    <w:name w:val="Текст абзаца"/>
    <w:basedOn w:val="a"/>
    <w:uiPriority w:val="99"/>
    <w:rsid w:val="00D825C2"/>
    <w:pPr>
      <w:autoSpaceDE w:val="0"/>
      <w:autoSpaceDN w:val="0"/>
      <w:adjustRightInd w:val="0"/>
      <w:spacing w:after="0" w:line="264" w:lineRule="atLeast"/>
      <w:ind w:firstLine="397"/>
      <w:jc w:val="both"/>
      <w:textAlignment w:val="center"/>
    </w:pPr>
    <w:rPr>
      <w:rFonts w:ascii="Times New Roman" w:eastAsia="SimSun" w:hAnsi="Times New Roman" w:cs="Times New Roman"/>
      <w:color w:val="000000"/>
      <w:spacing w:val="-2"/>
      <w:sz w:val="24"/>
      <w:szCs w:val="24"/>
      <w:lang w:eastAsia="ru-RU"/>
    </w:rPr>
  </w:style>
  <w:style w:type="character" w:customStyle="1" w:styleId="20">
    <w:name w:val="Заголовок 2 Знак"/>
    <w:basedOn w:val="a0"/>
    <w:link w:val="2"/>
    <w:uiPriority w:val="9"/>
    <w:rsid w:val="0068590C"/>
    <w:rPr>
      <w:rFonts w:ascii="Times New Roman" w:eastAsiaTheme="majorEastAsia" w:hAnsi="Times New Roman" w:cstheme="majorBidi"/>
      <w:b/>
      <w:bCs/>
      <w:sz w:val="28"/>
      <w:szCs w:val="26"/>
      <w:lang w:eastAsia="ru-RU"/>
    </w:rPr>
  </w:style>
  <w:style w:type="paragraph" w:styleId="ae">
    <w:name w:val="Body Text"/>
    <w:basedOn w:val="a"/>
    <w:link w:val="af"/>
    <w:uiPriority w:val="99"/>
    <w:unhideWhenUsed/>
    <w:rsid w:val="0068590C"/>
    <w:pPr>
      <w:spacing w:after="0" w:line="360" w:lineRule="auto"/>
      <w:ind w:firstLine="709"/>
      <w:jc w:val="both"/>
    </w:pPr>
    <w:rPr>
      <w:rFonts w:ascii="Times New Roman" w:eastAsia="Times New Roman" w:hAnsi="Times New Roman" w:cs="Times New Roman"/>
      <w:sz w:val="28"/>
      <w:lang w:eastAsia="ru-RU"/>
    </w:rPr>
  </w:style>
  <w:style w:type="character" w:customStyle="1" w:styleId="af">
    <w:name w:val="Основной текст Знак"/>
    <w:basedOn w:val="a0"/>
    <w:link w:val="ae"/>
    <w:uiPriority w:val="99"/>
    <w:rsid w:val="0068590C"/>
    <w:rPr>
      <w:rFonts w:ascii="Times New Roman" w:eastAsia="Times New Roman" w:hAnsi="Times New Roman" w:cs="Times New Roman"/>
      <w:sz w:val="28"/>
      <w:lang w:eastAsia="ru-RU"/>
    </w:rPr>
  </w:style>
  <w:style w:type="character" w:customStyle="1" w:styleId="10">
    <w:name w:val="Заголовок 1 Знак"/>
    <w:basedOn w:val="a0"/>
    <w:link w:val="1"/>
    <w:uiPriority w:val="9"/>
    <w:rsid w:val="00AB4940"/>
    <w:rPr>
      <w:rFonts w:asciiTheme="majorHAnsi" w:eastAsiaTheme="majorEastAsia" w:hAnsiTheme="majorHAnsi" w:cstheme="majorBidi"/>
      <w:color w:val="365F91" w:themeColor="accent1" w:themeShade="BF"/>
      <w:sz w:val="32"/>
      <w:szCs w:val="32"/>
    </w:rPr>
  </w:style>
  <w:style w:type="character" w:customStyle="1" w:styleId="11">
    <w:name w:val="Неразрешенное упоминание1"/>
    <w:basedOn w:val="a0"/>
    <w:uiPriority w:val="99"/>
    <w:semiHidden/>
    <w:unhideWhenUsed/>
    <w:rsid w:val="004D3B30"/>
    <w:rPr>
      <w:color w:val="605E5C"/>
      <w:shd w:val="clear" w:color="auto" w:fill="E1DFDD"/>
    </w:rPr>
  </w:style>
  <w:style w:type="paragraph" w:styleId="af0">
    <w:name w:val="Balloon Text"/>
    <w:basedOn w:val="a"/>
    <w:link w:val="af1"/>
    <w:uiPriority w:val="99"/>
    <w:semiHidden/>
    <w:unhideWhenUsed/>
    <w:rsid w:val="004D3B30"/>
    <w:pPr>
      <w:spacing w:after="0" w:line="240" w:lineRule="auto"/>
      <w:ind w:firstLine="709"/>
      <w:jc w:val="both"/>
    </w:pPr>
    <w:rPr>
      <w:rFonts w:ascii="Segoe UI" w:hAnsi="Segoe UI" w:cs="Segoe UI"/>
      <w:sz w:val="18"/>
      <w:szCs w:val="18"/>
    </w:rPr>
  </w:style>
  <w:style w:type="character" w:customStyle="1" w:styleId="af1">
    <w:name w:val="Текст выноски Знак"/>
    <w:basedOn w:val="a0"/>
    <w:link w:val="af0"/>
    <w:uiPriority w:val="99"/>
    <w:semiHidden/>
    <w:rsid w:val="004D3B30"/>
    <w:rPr>
      <w:rFonts w:ascii="Segoe UI" w:hAnsi="Segoe UI" w:cs="Segoe UI"/>
      <w:sz w:val="18"/>
      <w:szCs w:val="18"/>
    </w:rPr>
  </w:style>
  <w:style w:type="paragraph" w:customStyle="1" w:styleId="ConsPlusNormal">
    <w:name w:val="ConsPlusNormal"/>
    <w:rsid w:val="004D3B30"/>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af2">
    <w:name w:val="Введение"/>
    <w:basedOn w:val="a"/>
    <w:rsid w:val="001A7F86"/>
    <w:pPr>
      <w:spacing w:before="360" w:after="160" w:line="264" w:lineRule="auto"/>
      <w:jc w:val="center"/>
    </w:pPr>
    <w:rPr>
      <w:rFonts w:eastAsia="Times New Roman" w:cs="Times New Roman"/>
      <w:caps/>
      <w:color w:val="C0504D" w:themeColor="accent2"/>
      <w:sz w:val="4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62387">
      <w:bodyDiv w:val="1"/>
      <w:marLeft w:val="0"/>
      <w:marRight w:val="0"/>
      <w:marTop w:val="0"/>
      <w:marBottom w:val="0"/>
      <w:divBdr>
        <w:top w:val="none" w:sz="0" w:space="0" w:color="auto"/>
        <w:left w:val="none" w:sz="0" w:space="0" w:color="auto"/>
        <w:bottom w:val="none" w:sz="0" w:space="0" w:color="auto"/>
        <w:right w:val="none" w:sz="0" w:space="0" w:color="auto"/>
      </w:divBdr>
    </w:div>
    <w:div w:id="279069438">
      <w:bodyDiv w:val="1"/>
      <w:marLeft w:val="0"/>
      <w:marRight w:val="0"/>
      <w:marTop w:val="0"/>
      <w:marBottom w:val="0"/>
      <w:divBdr>
        <w:top w:val="none" w:sz="0" w:space="0" w:color="auto"/>
        <w:left w:val="none" w:sz="0" w:space="0" w:color="auto"/>
        <w:bottom w:val="none" w:sz="0" w:space="0" w:color="auto"/>
        <w:right w:val="none" w:sz="0" w:space="0" w:color="auto"/>
      </w:divBdr>
    </w:div>
    <w:div w:id="371031878">
      <w:bodyDiv w:val="1"/>
      <w:marLeft w:val="0"/>
      <w:marRight w:val="0"/>
      <w:marTop w:val="0"/>
      <w:marBottom w:val="0"/>
      <w:divBdr>
        <w:top w:val="none" w:sz="0" w:space="0" w:color="auto"/>
        <w:left w:val="none" w:sz="0" w:space="0" w:color="auto"/>
        <w:bottom w:val="none" w:sz="0" w:space="0" w:color="auto"/>
        <w:right w:val="none" w:sz="0" w:space="0" w:color="auto"/>
      </w:divBdr>
    </w:div>
    <w:div w:id="390926709">
      <w:bodyDiv w:val="1"/>
      <w:marLeft w:val="0"/>
      <w:marRight w:val="0"/>
      <w:marTop w:val="0"/>
      <w:marBottom w:val="0"/>
      <w:divBdr>
        <w:top w:val="none" w:sz="0" w:space="0" w:color="auto"/>
        <w:left w:val="none" w:sz="0" w:space="0" w:color="auto"/>
        <w:bottom w:val="none" w:sz="0" w:space="0" w:color="auto"/>
        <w:right w:val="none" w:sz="0" w:space="0" w:color="auto"/>
      </w:divBdr>
    </w:div>
    <w:div w:id="601449802">
      <w:bodyDiv w:val="1"/>
      <w:marLeft w:val="0"/>
      <w:marRight w:val="0"/>
      <w:marTop w:val="0"/>
      <w:marBottom w:val="0"/>
      <w:divBdr>
        <w:top w:val="none" w:sz="0" w:space="0" w:color="auto"/>
        <w:left w:val="none" w:sz="0" w:space="0" w:color="auto"/>
        <w:bottom w:val="none" w:sz="0" w:space="0" w:color="auto"/>
        <w:right w:val="none" w:sz="0" w:space="0" w:color="auto"/>
      </w:divBdr>
    </w:div>
    <w:div w:id="616765580">
      <w:bodyDiv w:val="1"/>
      <w:marLeft w:val="0"/>
      <w:marRight w:val="0"/>
      <w:marTop w:val="0"/>
      <w:marBottom w:val="0"/>
      <w:divBdr>
        <w:top w:val="none" w:sz="0" w:space="0" w:color="auto"/>
        <w:left w:val="none" w:sz="0" w:space="0" w:color="auto"/>
        <w:bottom w:val="none" w:sz="0" w:space="0" w:color="auto"/>
        <w:right w:val="none" w:sz="0" w:space="0" w:color="auto"/>
      </w:divBdr>
    </w:div>
    <w:div w:id="925067753">
      <w:bodyDiv w:val="1"/>
      <w:marLeft w:val="0"/>
      <w:marRight w:val="0"/>
      <w:marTop w:val="0"/>
      <w:marBottom w:val="0"/>
      <w:divBdr>
        <w:top w:val="none" w:sz="0" w:space="0" w:color="auto"/>
        <w:left w:val="none" w:sz="0" w:space="0" w:color="auto"/>
        <w:bottom w:val="none" w:sz="0" w:space="0" w:color="auto"/>
        <w:right w:val="none" w:sz="0" w:space="0" w:color="auto"/>
      </w:divBdr>
    </w:div>
    <w:div w:id="1064377158">
      <w:bodyDiv w:val="1"/>
      <w:marLeft w:val="0"/>
      <w:marRight w:val="0"/>
      <w:marTop w:val="0"/>
      <w:marBottom w:val="0"/>
      <w:divBdr>
        <w:top w:val="none" w:sz="0" w:space="0" w:color="auto"/>
        <w:left w:val="none" w:sz="0" w:space="0" w:color="auto"/>
        <w:bottom w:val="none" w:sz="0" w:space="0" w:color="auto"/>
        <w:right w:val="none" w:sz="0" w:space="0" w:color="auto"/>
      </w:divBdr>
    </w:div>
    <w:div w:id="1523666986">
      <w:bodyDiv w:val="1"/>
      <w:marLeft w:val="0"/>
      <w:marRight w:val="0"/>
      <w:marTop w:val="0"/>
      <w:marBottom w:val="0"/>
      <w:divBdr>
        <w:top w:val="none" w:sz="0" w:space="0" w:color="auto"/>
        <w:left w:val="none" w:sz="0" w:space="0" w:color="auto"/>
        <w:bottom w:val="none" w:sz="0" w:space="0" w:color="auto"/>
        <w:right w:val="none" w:sz="0" w:space="0" w:color="auto"/>
      </w:divBdr>
    </w:div>
    <w:div w:id="171437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rostovskaya.tamara@mail.ru"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natalya-gor2008@yandex.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rostovskaya.tamara@mail.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622</Words>
  <Characters>3548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ЯкунинВИ</dc:creator>
  <cp:lastModifiedBy>Ростовская Тамара Керимовна</cp:lastModifiedBy>
  <cp:revision>2</cp:revision>
  <cp:lastPrinted>2023-03-14T07:19:00Z</cp:lastPrinted>
  <dcterms:created xsi:type="dcterms:W3CDTF">2026-03-02T09:31:00Z</dcterms:created>
  <dcterms:modified xsi:type="dcterms:W3CDTF">2026-03-02T09:31:00Z</dcterms:modified>
</cp:coreProperties>
</file>